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8" w:rsidRDefault="00512BF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0456" w:type="dxa"/>
        <w:tblInd w:w="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10"/>
        <w:gridCol w:w="6946"/>
      </w:tblGrid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Собственник организации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Управляющая организация (при наличии)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субъекта РФ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Веб-сайт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Руководитель сооружения (ФИО, должность, телефон, e-mail)</w:t>
            </w:r>
          </w:p>
        </w:tc>
        <w:tc>
          <w:tcPr>
            <w:tcW w:w="6946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3510" w:type="dxa"/>
            <w:tcBorders>
              <w:top w:val="single" w:sz="6" w:space="0" w:color="000000"/>
              <w:bottom w:val="single" w:sz="6" w:space="0" w:color="000000"/>
            </w:tcBorders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Контактное лицо  для курирование участия в проекте (ФИО, должность, телефон, e-mail)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</w:tcBorders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99999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требования к участнику проекта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 обязуется представить Организатору (Российская ассоциация спортивных сооружений) по установленному образцу  оригиналы и копии: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отчетных документов, подтверждающих проведение мероприятий в рамках Проекта,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списков участников мероприятий;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акто</w:t>
      </w:r>
      <w:r>
        <w:rPr>
          <w:color w:val="000000"/>
          <w:sz w:val="24"/>
          <w:szCs w:val="24"/>
        </w:rPr>
        <w:t xml:space="preserve">в,  подтверждающих прием-передачу материальных ценностей. </w:t>
      </w:r>
    </w:p>
    <w:p w:rsidR="00512BF8" w:rsidRDefault="00CB040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 дает согласие на публикацию присланной им информации, а также иных фото и видео материалов рамках PR-программы по Проекту, в информационных и рекламных материалах Проекта в печатном виде, </w:t>
      </w:r>
      <w:r>
        <w:rPr>
          <w:color w:val="000000"/>
          <w:sz w:val="24"/>
          <w:szCs w:val="24"/>
        </w:rPr>
        <w:t>в сети интернет и на других носителях.</w:t>
      </w:r>
    </w:p>
    <w:p w:rsidR="00512BF8" w:rsidRDefault="00CB040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 обязуется разместить на своем официальном сайте, а также иных официальных группах в социальных сетях баннер Проекта с указанием на участие в нем, а также ссылку на официальную страницу Проекта в сети интернет</w:t>
      </w:r>
      <w:r>
        <w:rPr>
          <w:color w:val="000000"/>
          <w:sz w:val="24"/>
          <w:szCs w:val="24"/>
        </w:rPr>
        <w:t>.</w:t>
      </w:r>
    </w:p>
    <w:p w:rsidR="00512BF8" w:rsidRDefault="00CB040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 обязуется размещать информацию о проведении всех мероприятий в рамках Проекта в информационной ленте на своем официальном сайте, а также в иных официальных группах в социальных сетях с указанием, что мероприятие проводится в рамках Проекта. А та</w:t>
      </w:r>
      <w:r>
        <w:rPr>
          <w:color w:val="000000"/>
          <w:sz w:val="24"/>
          <w:szCs w:val="24"/>
        </w:rPr>
        <w:t xml:space="preserve">кже иные официальные релизы Проекта. 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Разъяснения и консультации по вопросам участия в Проекте и проведению мероприятий в рамках Проекта  осуществляются координатором Проекта  по электронной почте: </w:t>
      </w:r>
      <w:hyperlink r:id="rId7">
        <w:r>
          <w:rPr>
            <w:color w:val="0000FF"/>
            <w:sz w:val="22"/>
            <w:szCs w:val="22"/>
            <w:u w:val="single"/>
          </w:rPr>
          <w:t>info@rasf.ru</w:t>
        </w:r>
      </w:hyperlink>
      <w:r>
        <w:rPr>
          <w:color w:val="000000"/>
          <w:sz w:val="22"/>
          <w:szCs w:val="22"/>
        </w:rPr>
        <w:t xml:space="preserve"> и телефону: + 7-911-247-4440 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Контактное лицо: Екатерина Стёпкина, e-mail: </w:t>
      </w:r>
      <w:hyperlink r:id="rId8">
        <w:r>
          <w:rPr>
            <w:color w:val="000000"/>
            <w:sz w:val="22"/>
            <w:szCs w:val="22"/>
            <w:u w:val="single"/>
          </w:rPr>
          <w:t>ey.styopkina@rasf.ru</w:t>
        </w:r>
      </w:hyperlink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______________________________________/___________________________/__________ 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должность и подпись ответственного лица                              МП                          дата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(приложите к заявке первый лист заявки в .pdf с подписью и печатью)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Проводит ли Ваша организация мероприятия с участием взрослых-сопровождающих? (Отметьте “V”)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2"/>
        <w:tblW w:w="105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745"/>
      </w:tblGrid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45" w:type="dxa"/>
          </w:tcPr>
          <w:p w:rsidR="00512BF8" w:rsidRDefault="00CB040C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Нет, пока такого опыта не было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45" w:type="dxa"/>
          </w:tcPr>
          <w:p w:rsidR="00512BF8" w:rsidRDefault="00CB040C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пробовали, но отказались от этого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45" w:type="dxa"/>
          </w:tcPr>
          <w:p w:rsidR="00512BF8" w:rsidRDefault="00CB040C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Да, делаем это постоянно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Укажите, какие зоны в Вашей организации потенциально могут быть использованы для проведения мероприятий с участием взрослых-сопровождающих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tbl>
      <w:tblPr>
        <w:tblStyle w:val="a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6"/>
        <w:gridCol w:w="2694"/>
        <w:gridCol w:w="2551"/>
        <w:gridCol w:w="2977"/>
      </w:tblGrid>
      <w:tr w:rsidR="00512BF8">
        <w:tc>
          <w:tcPr>
            <w:tcW w:w="2376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Внутри сооружения</w:t>
            </w:r>
          </w:p>
        </w:tc>
        <w:tc>
          <w:tcPr>
            <w:tcW w:w="2694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территории объекта</w:t>
            </w:r>
          </w:p>
        </w:tc>
        <w:tc>
          <w:tcPr>
            <w:tcW w:w="255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прилегающей территории</w:t>
            </w:r>
          </w:p>
        </w:tc>
        <w:tc>
          <w:tcPr>
            <w:tcW w:w="2977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шаговой доступности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2376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694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977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</w:tr>
      <w:tr w:rsidR="00512BF8">
        <w:tc>
          <w:tcPr>
            <w:tcW w:w="10598" w:type="dxa"/>
            <w:gridSpan w:val="4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Дайте характеристику данных зон (спортивная зона, игровая площадка, парковая зона и т.д.)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Отметьте “V”, какие из предлагаемых далее форматов работы со взрослыми-сопровождающими представляются подходящими для Вашей организации (допишите в разделе «иное», что Вы уже делаете /делали) 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4"/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9781"/>
      </w:tblGrid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 групповых занятий во время ожидания детей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групповых занятий во время  учебно-тренировочных сборов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 разминок в приспособленной зоне объекта спорта с использованием видео-инструкций</w:t>
            </w: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физкультурных праздников с участием детей и взрослых-сопровождающих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</w:t>
            </w:r>
            <w:r>
              <w:rPr>
                <w:color w:val="000000"/>
                <w:sz w:val="24"/>
                <w:szCs w:val="24"/>
              </w:rPr>
              <w:t>ение взрослых  в тренировочный процесс с детьми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соцсетях (Онлайн марафоны «Учить на своем  примере»; группы «Активное долголетие»)</w:t>
            </w: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Иное 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51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еще форматы работы Вы хотели бы реализовать?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Отметьте “V”, какие из предлагаемых далее видов активностей для занятий со взрослыми-сопровождающими Вам представляются наиболее подходящими для Вашей организации  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781"/>
      </w:tblGrid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Национальные, подвижные игры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Скандинавская ходьба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гимнастика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Суставная гимнастика 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Совместная тренировка с ребенком по виду спорта в рамках открытого занятия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еще виды  занятий, Вы  думаете, будет востребованы?</w:t>
            </w:r>
          </w:p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</w:t>
            </w: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Укажите численность занимающихся детей в Вашей организации</w:t>
      </w:r>
    </w:p>
    <w:p w:rsidR="00512BF8" w:rsidRDefault="00CB04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(данные за 2019 г. поданные в 1-ФК) 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71"/>
        <w:gridCol w:w="3685"/>
      </w:tblGrid>
      <w:tr w:rsidR="00512BF8">
        <w:tc>
          <w:tcPr>
            <w:tcW w:w="677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возрасте от 3-х до 14 лет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6771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  дошкольного возраста (от 3 до 7 лет)</w:t>
            </w: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Укажите, кто может быть привлечен к организации и проведению указанных активностей в Вашей организации:</w:t>
      </w:r>
    </w:p>
    <w:tbl>
      <w:tblPr>
        <w:tblStyle w:val="af7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05"/>
        <w:gridCol w:w="3685"/>
      </w:tblGrid>
      <w:tr w:rsidR="00512BF8">
        <w:tc>
          <w:tcPr>
            <w:tcW w:w="6805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Штатный тренерский состав</w:t>
            </w:r>
          </w:p>
        </w:tc>
        <w:tc>
          <w:tcPr>
            <w:tcW w:w="3685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6805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Штатные инструкторский состав</w:t>
            </w:r>
          </w:p>
        </w:tc>
        <w:tc>
          <w:tcPr>
            <w:tcW w:w="3685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12BF8">
        <w:tc>
          <w:tcPr>
            <w:tcW w:w="6805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родители</w:t>
            </w:r>
          </w:p>
        </w:tc>
        <w:tc>
          <w:tcPr>
            <w:tcW w:w="3685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Что Вы считаете наиболее значимым (ценным) для Вашей организации по итогам участия в Проекте.  Пожалуйста, проставьте  рейтинг от 1 до 8, где 1 будет самое значимое</w:t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9639"/>
      </w:tblGrid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количества регулярно-занимающихся физической культурой и спортом</w:t>
            </w: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Получение новых методик</w:t>
            </w: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сотрудников с выдачей удостоверения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образца</w:t>
            </w: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Безвозмездный инвентарь в фонд участника программы </w:t>
            </w: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Стимулирующая атрибутика для участников мероприятий</w:t>
            </w:r>
          </w:p>
        </w:tc>
      </w:tr>
      <w:tr w:rsidR="00512B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региональных органов власти в области ФКиС об итогах участия участника в Проекта </w:t>
            </w:r>
          </w:p>
        </w:tc>
      </w:tr>
      <w:tr w:rsidR="00512BF8">
        <w:tc>
          <w:tcPr>
            <w:tcW w:w="817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в  организации спортивных праздников</w:t>
            </w:r>
          </w:p>
        </w:tc>
      </w:tr>
      <w:tr w:rsidR="00512B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BF8" w:rsidRDefault="00CB04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имиджа объекта как центра социальных активностей для жителей района</w:t>
            </w: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709" w:hanging="4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Укажите, в каких социальных  сетях, группах, форумах и т.д. представлена Ваша организация. Добавьте их ссылки</w:t>
      </w:r>
    </w:p>
    <w:tbl>
      <w:tblPr>
        <w:tblStyle w:val="af9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90"/>
      </w:tblGrid>
      <w:tr w:rsidR="00512BF8">
        <w:tc>
          <w:tcPr>
            <w:tcW w:w="10490" w:type="dxa"/>
          </w:tcPr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2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512BF8" w:rsidRDefault="00512B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2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512BF8" w:rsidRDefault="00CB040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512BF8">
          <w:headerReference w:type="default" r:id="rId9"/>
          <w:pgSz w:w="11906" w:h="16838"/>
          <w:pgMar w:top="526" w:right="851" w:bottom="851" w:left="709" w:header="709" w:footer="709" w:gutter="0"/>
          <w:pgNumType w:start="1"/>
          <w:cols w:space="720"/>
        </w:sectPr>
      </w:pPr>
      <w:r>
        <w:br w:type="page"/>
      </w:r>
    </w:p>
    <w:p w:rsidR="00512BF8" w:rsidRDefault="00512BF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512BF8" w:rsidSect="00512BF8">
      <w:type w:val="continuous"/>
      <w:pgSz w:w="11906" w:h="16838"/>
      <w:pgMar w:top="526" w:right="851" w:bottom="851" w:left="70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0C" w:rsidRDefault="00CB040C" w:rsidP="00CB040C">
      <w:pPr>
        <w:spacing w:line="240" w:lineRule="auto"/>
        <w:ind w:left="0" w:hanging="2"/>
      </w:pPr>
      <w:r>
        <w:separator/>
      </w:r>
    </w:p>
  </w:endnote>
  <w:endnote w:type="continuationSeparator" w:id="0">
    <w:p w:rsidR="00CB040C" w:rsidRDefault="00CB040C" w:rsidP="00CB04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0C" w:rsidRDefault="00CB040C" w:rsidP="00CB040C">
      <w:pPr>
        <w:spacing w:line="240" w:lineRule="auto"/>
        <w:ind w:left="0" w:hanging="2"/>
      </w:pPr>
      <w:r>
        <w:separator/>
      </w:r>
    </w:p>
  </w:footnote>
  <w:footnote w:type="continuationSeparator" w:id="0">
    <w:p w:rsidR="00CB040C" w:rsidRDefault="00CB040C" w:rsidP="00CB04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F8" w:rsidRDefault="00CB040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808080"/>
        <w:sz w:val="28"/>
        <w:szCs w:val="28"/>
      </w:rPr>
    </w:pPr>
    <w:r>
      <w:rPr>
        <w:b/>
        <w:color w:val="808080"/>
        <w:sz w:val="28"/>
        <w:szCs w:val="28"/>
      </w:rPr>
      <w:t>Заявка на участие в проекте: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5736590</wp:posOffset>
          </wp:positionH>
          <wp:positionV relativeFrom="paragraph">
            <wp:posOffset>-167004</wp:posOffset>
          </wp:positionV>
          <wp:extent cx="397510" cy="4768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6250940</wp:posOffset>
          </wp:positionH>
          <wp:positionV relativeFrom="paragraph">
            <wp:posOffset>-66674</wp:posOffset>
          </wp:positionV>
          <wp:extent cx="467360" cy="3079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7360" cy="30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BF8" w:rsidRDefault="00CB040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333399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223520</wp:posOffset>
          </wp:positionH>
          <wp:positionV relativeFrom="paragraph">
            <wp:posOffset>-271144</wp:posOffset>
          </wp:positionV>
          <wp:extent cx="795655" cy="89662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BF8" w:rsidRDefault="00CB040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808080"/>
        <w:sz w:val="28"/>
        <w:szCs w:val="28"/>
      </w:rPr>
    </w:pPr>
    <w:r>
      <w:rPr>
        <w:b/>
        <w:color w:val="808080"/>
        <w:sz w:val="28"/>
        <w:szCs w:val="28"/>
      </w:rPr>
      <w:t xml:space="preserve">Проведение физкультурно-оздоровительной работы </w:t>
    </w:r>
  </w:p>
  <w:p w:rsidR="00512BF8" w:rsidRDefault="00CB040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808080"/>
        <w:sz w:val="28"/>
        <w:szCs w:val="28"/>
      </w:rPr>
    </w:pPr>
    <w:r>
      <w:rPr>
        <w:b/>
        <w:color w:val="808080"/>
        <w:sz w:val="28"/>
        <w:szCs w:val="28"/>
      </w:rPr>
      <w:t>с родителями и лицами, сопровождающими детей,</w:t>
    </w:r>
  </w:p>
  <w:p w:rsidR="00512BF8" w:rsidRDefault="00CB040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808080"/>
        <w:sz w:val="28"/>
        <w:szCs w:val="28"/>
      </w:rPr>
    </w:pPr>
    <w:r>
      <w:rPr>
        <w:b/>
        <w:color w:val="808080"/>
        <w:sz w:val="28"/>
        <w:szCs w:val="28"/>
      </w:rPr>
      <w:t>занимающихся в спортивных учреждениях</w:t>
    </w:r>
  </w:p>
  <w:p w:rsidR="00512BF8" w:rsidRDefault="00512BF8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4F0"/>
    <w:multiLevelType w:val="multilevel"/>
    <w:tmpl w:val="7CD2F13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3077D8"/>
    <w:multiLevelType w:val="multilevel"/>
    <w:tmpl w:val="B28E5E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49A2AEE"/>
    <w:multiLevelType w:val="multilevel"/>
    <w:tmpl w:val="2BD62D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CDD392F"/>
    <w:multiLevelType w:val="multilevel"/>
    <w:tmpl w:val="F7481C3C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BF8"/>
    <w:rsid w:val="004D11E9"/>
    <w:rsid w:val="00512BF8"/>
    <w:rsid w:val="00CB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B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rsid w:val="00512BF8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512B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12B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12B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12B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12B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2BF8"/>
  </w:style>
  <w:style w:type="table" w:customStyle="1" w:styleId="TableNormal">
    <w:name w:val="Table Normal"/>
    <w:rsid w:val="00512B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2BF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512B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Grid 2"/>
    <w:basedOn w:val="a1"/>
    <w:rsid w:val="00512BF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512BF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512BF8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character" w:styleId="a7">
    <w:name w:val="Hyperlink"/>
    <w:rsid w:val="00512BF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footer"/>
    <w:basedOn w:val="a"/>
    <w:rsid w:val="00512BF8"/>
    <w:pPr>
      <w:tabs>
        <w:tab w:val="center" w:pos="4677"/>
        <w:tab w:val="right" w:pos="9355"/>
      </w:tabs>
    </w:pPr>
  </w:style>
  <w:style w:type="character" w:styleId="a9">
    <w:name w:val="annotation reference"/>
    <w:rsid w:val="00512BF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rsid w:val="00512BF8"/>
    <w:rPr>
      <w:sz w:val="20"/>
      <w:szCs w:val="20"/>
    </w:rPr>
  </w:style>
  <w:style w:type="character" w:customStyle="1" w:styleId="ab">
    <w:name w:val="Текст примечания Знак"/>
    <w:basedOn w:val="a0"/>
    <w:rsid w:val="00512BF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annotation subject"/>
    <w:basedOn w:val="aa"/>
    <w:next w:val="aa"/>
    <w:rsid w:val="00512BF8"/>
    <w:rPr>
      <w:b/>
      <w:bCs/>
    </w:rPr>
  </w:style>
  <w:style w:type="character" w:customStyle="1" w:styleId="ad">
    <w:name w:val="Тема примечания Знак"/>
    <w:rsid w:val="00512BF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e">
    <w:name w:val="Normal (Web)"/>
    <w:basedOn w:val="a"/>
    <w:qFormat/>
    <w:rsid w:val="00512BF8"/>
    <w:pPr>
      <w:spacing w:before="100" w:beforeAutospacing="1" w:after="100" w:afterAutospacing="1"/>
    </w:pPr>
  </w:style>
  <w:style w:type="character" w:customStyle="1" w:styleId="af">
    <w:name w:val="Нижний колонтитул Знак"/>
    <w:rsid w:val="00512BF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512BF8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f0">
    <w:name w:val="Subtitle"/>
    <w:basedOn w:val="normal"/>
    <w:next w:val="normal"/>
    <w:rsid w:val="00512B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12B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.styopkina@rasf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as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Мария Сергеевна</dc:creator>
  <cp:lastModifiedBy>Nikolaeva</cp:lastModifiedBy>
  <cp:revision>2</cp:revision>
  <dcterms:created xsi:type="dcterms:W3CDTF">2020-05-22T09:50:00Z</dcterms:created>
  <dcterms:modified xsi:type="dcterms:W3CDTF">2020-05-22T09:50:00Z</dcterms:modified>
</cp:coreProperties>
</file>