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3704" w:rsidRPr="0004102B" w:rsidRDefault="00893704" w:rsidP="003F2DB9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4102B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</w:t>
      </w:r>
    </w:p>
    <w:p w:rsidR="00893704" w:rsidRPr="0004102B" w:rsidRDefault="00893704" w:rsidP="003F2DB9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4102B">
        <w:rPr>
          <w:rFonts w:ascii="Times New Roman" w:hAnsi="Times New Roman" w:cs="Times New Roman"/>
          <w:b/>
          <w:sz w:val="24"/>
          <w:szCs w:val="24"/>
        </w:rPr>
        <w:t>ПО ИСТОРИИ. ШКОЛЬНЫЙ ЭТАП</w:t>
      </w:r>
    </w:p>
    <w:p w:rsidR="002C7656" w:rsidRDefault="00893704" w:rsidP="003F2DB9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4102B">
        <w:rPr>
          <w:rFonts w:ascii="Times New Roman" w:hAnsi="Times New Roman" w:cs="Times New Roman"/>
          <w:b/>
          <w:sz w:val="24"/>
          <w:szCs w:val="24"/>
        </w:rPr>
        <w:t>9 КЛАСС</w:t>
      </w:r>
    </w:p>
    <w:p w:rsidR="005021E4" w:rsidRDefault="005021E4" w:rsidP="003F2DB9">
      <w:pPr>
        <w:pStyle w:val="aa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8"/>
        </w:rPr>
        <w:t>Время на выполнение заданий – 90 минут.</w:t>
      </w:r>
    </w:p>
    <w:p w:rsidR="002C7656" w:rsidRPr="0004102B" w:rsidRDefault="002C7656" w:rsidP="003F2DB9">
      <w:pPr>
        <w:pStyle w:val="aa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4102B" w:rsidRPr="00025BB5" w:rsidRDefault="00893704" w:rsidP="003F2DB9">
      <w:pPr>
        <w:pStyle w:val="aa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ectPr w:rsidR="0004102B" w:rsidRPr="00025BB5" w:rsidSect="0004102B">
          <w:pgSz w:w="11906" w:h="16838"/>
          <w:pgMar w:top="709" w:right="850" w:bottom="1134" w:left="1134" w:header="708" w:footer="708" w:gutter="0"/>
          <w:cols w:space="708"/>
          <w:docGrid w:linePitch="360"/>
        </w:sectPr>
      </w:pPr>
      <w:r w:rsidRPr="0004102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Задание 1</w:t>
      </w:r>
      <w:r w:rsidRPr="0004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2C7656" w:rsidRPr="0004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 каком веке согласно летописному преданию в Новгород на княжение были призваны варяги?</w:t>
      </w:r>
      <w:r w:rsidR="00025BB5" w:rsidRPr="00025BB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(1 балл)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left="284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1) VII в.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VIII в.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3) IX в.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X в.</w:t>
      </w:r>
    </w:p>
    <w:p w:rsidR="0004102B" w:rsidRDefault="0004102B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ectPr w:rsidR="0004102B" w:rsidSect="0004102B">
          <w:type w:val="continuous"/>
          <w:pgSz w:w="11906" w:h="16838"/>
          <w:pgMar w:top="709" w:right="850" w:bottom="1134" w:left="1134" w:header="708" w:footer="708" w:gutter="0"/>
          <w:cols w:num="2" w:space="708"/>
          <w:docGrid w:linePitch="360"/>
        </w:sectPr>
      </w:pPr>
    </w:p>
    <w:p w:rsidR="00893704" w:rsidRPr="0004102B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Ответ:___________</w:t>
      </w:r>
    </w:p>
    <w:p w:rsidR="002C7656" w:rsidRPr="002C7656" w:rsidRDefault="002C7656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04102B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Задание 2</w:t>
      </w:r>
      <w:r w:rsidR="00893704" w:rsidRPr="0004102B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.</w:t>
      </w:r>
      <w:r w:rsidRPr="002C765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Как назывался сбор дани князем на Руси в X в.?</w:t>
      </w:r>
      <w:r w:rsidR="00025BB5" w:rsidRPr="00025BB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(1 балл)</w:t>
      </w:r>
    </w:p>
    <w:p w:rsidR="0004102B" w:rsidRDefault="0004102B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ectPr w:rsidR="0004102B" w:rsidSect="0004102B">
          <w:type w:val="continuous"/>
          <w:pgSz w:w="11906" w:h="16838"/>
          <w:pgMar w:top="709" w:right="850" w:bottom="1134" w:left="1134" w:header="708" w:footer="708" w:gutter="0"/>
          <w:cols w:space="708"/>
          <w:docGrid w:linePitch="360"/>
        </w:sectPr>
      </w:pPr>
    </w:p>
    <w:p w:rsidR="002C7656" w:rsidRPr="002C7656" w:rsidRDefault="002C7656" w:rsidP="003F2DB9">
      <w:pPr>
        <w:shd w:val="clear" w:color="auto" w:fill="FFFFFF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1) десятина</w:t>
      </w:r>
    </w:p>
    <w:p w:rsidR="002C7656" w:rsidRPr="002C7656" w:rsidRDefault="002C7656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полюдье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left="426"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3) вира</w:t>
      </w:r>
    </w:p>
    <w:p w:rsidR="0004102B" w:rsidRDefault="0004102B" w:rsidP="003F2DB9">
      <w:pPr>
        <w:shd w:val="clear" w:color="auto" w:fill="FFFFFF"/>
        <w:spacing w:after="0" w:line="240" w:lineRule="auto"/>
        <w:ind w:left="426"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ectPr w:rsidR="0004102B" w:rsidSect="0004102B">
          <w:type w:val="continuous"/>
          <w:pgSz w:w="11906" w:h="16838"/>
          <w:pgMar w:top="709" w:right="850" w:bottom="1134" w:left="1134" w:header="708" w:footer="708" w:gutter="0"/>
          <w:cols w:num="2" w:space="708"/>
          <w:docGrid w:linePitch="360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</w:t>
      </w:r>
      <w:r w:rsidR="002C7656"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вервь</w:t>
      </w:r>
    </w:p>
    <w:p w:rsidR="002C7656" w:rsidRPr="00127468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12746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Ответ:___________</w:t>
      </w:r>
    </w:p>
    <w:p w:rsidR="002C7656" w:rsidRPr="002C7656" w:rsidRDefault="002C7656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4102B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Задание 3</w:t>
      </w:r>
      <w:r w:rsidR="0004102B" w:rsidRPr="0004102B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.</w:t>
      </w:r>
      <w:r w:rsidRPr="002C765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Что из названного позволило Москве стать центром объединения русских земель?</w:t>
      </w:r>
      <w:r w:rsidR="00025BB5" w:rsidRPr="00025BB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(1 балл)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утверждение республиканской формы правления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политика, проводимая московскими князьями по отношению к Золотой Орде и основным соперникам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союз московских князей с государствами Западной Европы в борьбе против монгольского владычества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отсутствие разрушений в Москве в ходе Батыева нашествия</w:t>
      </w:r>
    </w:p>
    <w:p w:rsidR="002C7656" w:rsidRPr="00127468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Ответ:___________</w:t>
      </w:r>
    </w:p>
    <w:p w:rsidR="002C7656" w:rsidRPr="007B52AB" w:rsidRDefault="007B52AB" w:rsidP="003F2DB9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Задание 4</w:t>
      </w:r>
      <w:r w:rsidR="0004102B" w:rsidRPr="0004102B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.</w:t>
      </w:r>
      <w:r w:rsidR="002C7656" w:rsidRPr="002C765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Как называлось сословно-представительное учреждение в России, появившееся в период реформ Избранной рады?</w:t>
      </w:r>
      <w:r w:rsidR="00025BB5" w:rsidRPr="00025BB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(1 балл)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Земский собор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Уложенная комиссия</w:t>
      </w:r>
    </w:p>
    <w:p w:rsidR="002C7656" w:rsidRPr="002C7656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Негласный комитет</w:t>
      </w:r>
    </w:p>
    <w:p w:rsidR="002C7656" w:rsidRPr="0004102B" w:rsidRDefault="002C765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C76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Боярская дума</w:t>
      </w:r>
    </w:p>
    <w:p w:rsidR="009617E4" w:rsidRPr="00127468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Ответ:___________</w:t>
      </w:r>
    </w:p>
    <w:p w:rsidR="00DE62B9" w:rsidRPr="00DE62B9" w:rsidRDefault="00DE62B9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04102B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Задание</w:t>
      </w:r>
      <w:r w:rsidR="007B52AB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5</w:t>
      </w:r>
      <w:r w:rsidR="0004102B" w:rsidRPr="0004102B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.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Расположите в хро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ло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ги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че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ской по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сле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до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ва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тель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сти ис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ри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че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ские события. Ука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жи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 ответ в виде по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сле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до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ва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тель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но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сти цифр вы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бран</w:t>
      </w:r>
      <w:r w:rsidRPr="00DE62B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softHyphen/>
        <w:t>ных элементов.</w:t>
      </w:r>
      <w:r w:rsidR="00025BB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(1 балл</w:t>
      </w:r>
      <w:r w:rsidR="00025BB5" w:rsidRPr="00025BB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)</w:t>
      </w:r>
    </w:p>
    <w:p w:rsidR="00DE62B9" w:rsidRPr="00DE62B9" w:rsidRDefault="00DE62B9" w:rsidP="003F2DB9">
      <w:pPr>
        <w:shd w:val="clear" w:color="auto" w:fill="FFFFFF"/>
        <w:spacing w:after="0" w:line="240" w:lineRule="auto"/>
        <w:ind w:firstLine="4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от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на кре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пост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права в России</w:t>
      </w:r>
    </w:p>
    <w:p w:rsidR="00DE62B9" w:rsidRPr="00DE62B9" w:rsidRDefault="00DE62B9" w:rsidP="003F2DB9">
      <w:pPr>
        <w:shd w:val="clear" w:color="auto" w:fill="FFFFFF"/>
        <w:spacing w:after="0" w:line="240" w:lineRule="auto"/>
        <w:ind w:firstLine="4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огра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кре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стьян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пе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хо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 не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лей до и не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лей после Юрье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 дня</w:t>
      </w:r>
    </w:p>
    <w:p w:rsidR="00DE62B9" w:rsidRPr="00DE62B9" w:rsidRDefault="00DE62B9" w:rsidP="003F2DB9">
      <w:pPr>
        <w:shd w:val="clear" w:color="auto" w:fill="FFFFFF"/>
        <w:spacing w:after="0" w:line="240" w:lineRule="auto"/>
        <w:ind w:firstLine="4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при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ня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тие Со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бор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уло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же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царя Алек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сея Михайловича</w:t>
      </w:r>
    </w:p>
    <w:p w:rsidR="00DE62B9" w:rsidRDefault="00DE62B9" w:rsidP="003F2DB9">
      <w:pPr>
        <w:shd w:val="clear" w:color="auto" w:fill="FFFFFF"/>
        <w:spacing w:after="0" w:line="240" w:lineRule="auto"/>
        <w:ind w:firstLine="4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созыв пер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Зем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</w:t>
      </w:r>
      <w:r w:rsidRPr="00DE62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 собора</w:t>
      </w:r>
    </w:p>
    <w:p w:rsidR="00853C4C" w:rsidRPr="00127468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Ответ:___________</w:t>
      </w:r>
    </w:p>
    <w:p w:rsidR="007B52AB" w:rsidRPr="00CA66E7" w:rsidRDefault="007B52AB" w:rsidP="003F2DB9">
      <w:pPr>
        <w:shd w:val="clear" w:color="auto" w:fill="FFFFFF"/>
        <w:tabs>
          <w:tab w:val="left" w:pos="5375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A66E7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Задание 6.</w:t>
      </w:r>
      <w:r w:rsidRPr="007B52A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Дайте краткое обоснование ряд</w:t>
      </w:r>
      <w:r w:rsidR="00CA66E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а (что объединяет перечисленные </w:t>
      </w:r>
      <w:r w:rsidRPr="007B52A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элементы с исторической точки зрения) и укажи</w:t>
      </w:r>
      <w:r w:rsidR="00CA66E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те, какой из элементов является </w:t>
      </w:r>
      <w:r w:rsidRPr="007B52A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лишним по данному основанию</w:t>
      </w:r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>
        <w:t>(</w:t>
      </w:r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 балла за каждый верный ответ. (1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балл за правильное обоснование, </w:t>
      </w:r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 балл за указание лишнего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</w:t>
      </w:r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сего за задание 4 балла.</w:t>
      </w:r>
      <w:r w:rsidR="003F2D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B52AB" w:rsidRDefault="007B52AB" w:rsidP="003F2DB9">
      <w:pPr>
        <w:shd w:val="clear" w:color="auto" w:fill="FFFFFF"/>
        <w:tabs>
          <w:tab w:val="left" w:pos="5375"/>
        </w:tabs>
        <w:spacing w:after="0" w:line="240" w:lineRule="auto"/>
        <w:ind w:firstLine="39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</w:t>
      </w:r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.1. «Домострой», «Великие </w:t>
      </w:r>
      <w:proofErr w:type="spellStart"/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Четии</w:t>
      </w:r>
      <w:proofErr w:type="spellEnd"/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Мине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и», «Степенная книга», «Повесть о Горе-  </w:t>
      </w:r>
    </w:p>
    <w:p w:rsidR="007B52AB" w:rsidRPr="007B52AB" w:rsidRDefault="007B52AB" w:rsidP="003F2DB9">
      <w:pPr>
        <w:shd w:val="clear" w:color="auto" w:fill="FFFFFF"/>
        <w:tabs>
          <w:tab w:val="left" w:pos="5375"/>
        </w:tabs>
        <w:spacing w:after="0" w:line="240" w:lineRule="auto"/>
        <w:ind w:firstLine="39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Злочастии</w:t>
      </w:r>
      <w:proofErr w:type="spellEnd"/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</w:p>
    <w:p w:rsidR="00DE62B9" w:rsidRPr="0004102B" w:rsidRDefault="007B52AB" w:rsidP="003F2DB9">
      <w:pPr>
        <w:shd w:val="clear" w:color="auto" w:fill="FFFFFF"/>
        <w:tabs>
          <w:tab w:val="left" w:pos="5375"/>
        </w:tabs>
        <w:spacing w:after="0" w:line="240" w:lineRule="auto"/>
        <w:ind w:firstLine="39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</w:t>
      </w:r>
      <w:r w:rsidRPr="007B52A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.2. Кирасиры, егеря, гусары, драгуны</w:t>
      </w:r>
      <w:r w:rsidR="00DE62B9" w:rsidRPr="0004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C30A85" w:rsidRPr="00127468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Ответ:___________</w:t>
      </w:r>
    </w:p>
    <w:p w:rsidR="005254F2" w:rsidRPr="0004102B" w:rsidRDefault="0004102B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4102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Задание 7.</w:t>
      </w:r>
      <w:r w:rsidR="005254F2" w:rsidRPr="0004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Прочтите отрывок из рапорта Г.А. Потемкина Екатерине </w:t>
      </w:r>
      <w:r w:rsidR="005254F2" w:rsidRPr="0004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II</w:t>
      </w:r>
      <w:r w:rsidR="005254F2" w:rsidRPr="0004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 взятии Измаил 8 (19) января 1791 г. и определите имя полководца, о котором говорится в отрывке.</w:t>
      </w:r>
      <w:r w:rsidR="00025BB5" w:rsidRPr="00025BB5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(1 балл)</w:t>
      </w:r>
    </w:p>
    <w:p w:rsidR="005254F2" w:rsidRPr="0004102B" w:rsidRDefault="005254F2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«……Нигде более не могло ознаменоваться присутствие духа начальников, расторопность и твердость шта</w:t>
      </w:r>
      <w:r w:rsidR="005E1280" w:rsidRPr="0004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 -</w:t>
      </w:r>
      <w:r w:rsidRPr="0004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обер-офицеров, послушание, устройство и храбрость солдат, когда при  всем сильном укреплении Измаила со многочисленными войском, при жестоком защищении, продолжавшемся шесть с половиною часов, везде неприятель поражен был и везде сохранен совершенный порядок. Отдав справедливость исполнившим долг свой военачальникам, не могу я достойной приписать похвалы искусству, неустрашимости и добрым распоряжениям главного в сем деле вождя… Его неутомимость, бдение и прозорливость – всюду содействовали </w:t>
      </w:r>
      <w:r w:rsidRPr="0004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сражающимся , всюду ободряли изнемогающих и направляя удары, обращающие вотще отчаянную неприятельскую оборону, совершили славную неприятельскую оборону, совершили славную сию победу».</w:t>
      </w:r>
    </w:p>
    <w:p w:rsidR="005254F2" w:rsidRPr="0004102B" w:rsidRDefault="005254F2" w:rsidP="003F2DB9">
      <w:pPr>
        <w:pStyle w:val="a5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М.И. Кутузов</w:t>
      </w:r>
    </w:p>
    <w:p w:rsidR="005254F2" w:rsidRPr="00D65727" w:rsidRDefault="005254F2" w:rsidP="003F2DB9">
      <w:pPr>
        <w:pStyle w:val="a5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5727">
        <w:rPr>
          <w:rFonts w:ascii="Times New Roman" w:eastAsia="Times New Roman" w:hAnsi="Times New Roman" w:cs="Times New Roman"/>
          <w:sz w:val="24"/>
          <w:szCs w:val="24"/>
          <w:lang w:eastAsia="ru-RU"/>
        </w:rPr>
        <w:t>А.В. Суворов</w:t>
      </w:r>
    </w:p>
    <w:p w:rsidR="005254F2" w:rsidRPr="0004102B" w:rsidRDefault="005254F2" w:rsidP="003F2DB9">
      <w:pPr>
        <w:pStyle w:val="a5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Ф.Ф. Ушаков</w:t>
      </w:r>
    </w:p>
    <w:p w:rsidR="005254F2" w:rsidRPr="0004102B" w:rsidRDefault="005254F2" w:rsidP="003F2DB9">
      <w:pPr>
        <w:pStyle w:val="a5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А.М. Голицын</w:t>
      </w:r>
    </w:p>
    <w:p w:rsidR="00DC37C3" w:rsidRPr="00127468" w:rsidRDefault="00127468" w:rsidP="003F2DB9">
      <w:pPr>
        <w:spacing w:after="0" w:line="240" w:lineRule="auto"/>
        <w:ind w:left="391"/>
        <w:rPr>
          <w:rFonts w:ascii="Times New Roman" w:hAnsi="Times New Roman" w:cs="Times New Roman"/>
          <w:b/>
          <w:sz w:val="24"/>
          <w:szCs w:val="24"/>
        </w:rPr>
      </w:pPr>
      <w:r w:rsidRPr="00127468">
        <w:rPr>
          <w:rFonts w:ascii="Times New Roman" w:hAnsi="Times New Roman" w:cs="Times New Roman"/>
          <w:b/>
          <w:sz w:val="24"/>
          <w:szCs w:val="24"/>
        </w:rPr>
        <w:t>Ответ:___________</w:t>
      </w:r>
    </w:p>
    <w:p w:rsidR="00785B47" w:rsidRDefault="0004102B" w:rsidP="003F2D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102B">
        <w:rPr>
          <w:rFonts w:ascii="Times New Roman" w:hAnsi="Times New Roman" w:cs="Times New Roman"/>
          <w:b/>
          <w:i/>
          <w:sz w:val="24"/>
          <w:szCs w:val="24"/>
        </w:rPr>
        <w:t>Задание 8.</w:t>
      </w:r>
      <w:r w:rsidR="00785B47" w:rsidRPr="00785B4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Соотнесите имя правителя с правовым мероприятием.</w:t>
      </w:r>
    </w:p>
    <w:p w:rsidR="00785B47" w:rsidRPr="00785B47" w:rsidRDefault="00785B47" w:rsidP="003F2DB9">
      <w:pPr>
        <w:spacing w:after="0" w:line="240" w:lineRule="auto"/>
        <w:rPr>
          <w:rFonts w:ascii="Calibri" w:eastAsia="Times New Roman" w:hAnsi="Calibri" w:cs="Calibri"/>
          <w:color w:val="000000"/>
          <w:sz w:val="20"/>
          <w:szCs w:val="20"/>
          <w:lang w:eastAsia="ru-RU"/>
        </w:rPr>
      </w:pPr>
      <w:proofErr w:type="gramStart"/>
      <w:r w:rsidRPr="00785B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Pr="00785B47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За каждый правильный ответ – 2  балла.</w:t>
      </w:r>
      <w:proofErr w:type="gramEnd"/>
      <w:r w:rsidRPr="00785B47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proofErr w:type="gramStart"/>
      <w:r w:rsidRPr="00785B47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Максимум – 12  баллов</w:t>
      </w:r>
      <w:r w:rsidRPr="00785B47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)</w:t>
      </w:r>
      <w:proofErr w:type="gramEnd"/>
    </w:p>
    <w:p w:rsidR="00785B47" w:rsidRDefault="00785B47" w:rsidP="003F2D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B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Анна Иоанновна             А. Учреждение Сената и Синода</w:t>
      </w:r>
      <w:r w:rsidRPr="00785B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2. Екатерина II                    Б. Манифест о вольности дворянской</w:t>
      </w:r>
      <w:r w:rsidRPr="00785B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3. Елизавета Петровна       В. Закрепление за горожанами определенных прав и привилегий, по</w:t>
      </w:r>
    </w:p>
    <w:p w:rsidR="00785B47" w:rsidRDefault="00785B47" w:rsidP="003F2DB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B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аналогии с дворянами</w:t>
      </w:r>
      <w:r w:rsidRPr="00785B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4. Павел I                             Г. Запрет на отправление барщины по воскресным дням</w:t>
      </w:r>
      <w:r w:rsidRPr="00785B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5. Петр I                              Д. Предоставление помещикам права ссылать крепостных в Сибирь</w:t>
      </w:r>
      <w:r w:rsidRPr="00785B4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  <w:t>6. Петр III                            Е. Освобождение дворян от обязательной службы рядовыми в армии.</w:t>
      </w:r>
    </w:p>
    <w:p w:rsidR="00785B47" w:rsidRPr="00785B47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</w:t>
      </w:r>
    </w:p>
    <w:tbl>
      <w:tblPr>
        <w:tblW w:w="9278" w:type="dxa"/>
        <w:tblInd w:w="-108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547"/>
        <w:gridCol w:w="1547"/>
        <w:gridCol w:w="1546"/>
        <w:gridCol w:w="1546"/>
        <w:gridCol w:w="1546"/>
        <w:gridCol w:w="1546"/>
      </w:tblGrid>
      <w:tr w:rsidR="00785B47" w:rsidRPr="00785B47" w:rsidTr="00785B47"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785B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785B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785B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785B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785B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785B4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785B47" w:rsidRPr="00785B47" w:rsidTr="00785B47"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85B47" w:rsidRPr="00785B47" w:rsidRDefault="00785B47" w:rsidP="003F2D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85B47" w:rsidRPr="00785B47" w:rsidTr="00785B47"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4"/>
                <w:lang w:eastAsia="ru-RU"/>
              </w:rPr>
            </w:pPr>
          </w:p>
        </w:tc>
        <w:tc>
          <w:tcPr>
            <w:tcW w:w="1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85B47" w:rsidRPr="00785B47" w:rsidRDefault="00785B47" w:rsidP="003F2DB9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4"/>
                <w:lang w:eastAsia="ru-RU"/>
              </w:rPr>
            </w:pPr>
          </w:p>
        </w:tc>
      </w:tr>
    </w:tbl>
    <w:p w:rsidR="00720A3D" w:rsidRDefault="00720A3D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F2DB9" w:rsidRDefault="00472A85" w:rsidP="003F2DB9">
      <w:pPr>
        <w:pStyle w:val="a4"/>
        <w:spacing w:before="0" w:beforeAutospacing="0" w:after="0" w:afterAutospacing="0"/>
        <w:rPr>
          <w:i/>
          <w:iCs/>
          <w:color w:val="000000"/>
          <w:szCs w:val="22"/>
        </w:rPr>
      </w:pPr>
      <w:r w:rsidRPr="009307C5">
        <w:rPr>
          <w:b/>
          <w:i/>
          <w:iCs/>
          <w:color w:val="000000"/>
          <w:szCs w:val="22"/>
        </w:rPr>
        <w:t>Задание 9.</w:t>
      </w:r>
      <w:r w:rsidRPr="009307C5">
        <w:rPr>
          <w:b/>
          <w:iCs/>
          <w:color w:val="000000"/>
          <w:szCs w:val="22"/>
        </w:rPr>
        <w:t xml:space="preserve"> Установите соответствие между событиями и датами</w:t>
      </w:r>
    </w:p>
    <w:p w:rsidR="00472A85" w:rsidRPr="009307C5" w:rsidRDefault="00785B47" w:rsidP="003F2DB9">
      <w:pPr>
        <w:pStyle w:val="a4"/>
        <w:spacing w:before="0" w:beforeAutospacing="0" w:after="0" w:afterAutospacing="0"/>
        <w:rPr>
          <w:b/>
          <w:color w:val="000000"/>
          <w:sz w:val="28"/>
          <w:szCs w:val="23"/>
        </w:rPr>
      </w:pPr>
      <w:proofErr w:type="gramStart"/>
      <w:r w:rsidRPr="00785B47">
        <w:rPr>
          <w:i/>
          <w:iCs/>
          <w:color w:val="000000"/>
          <w:szCs w:val="22"/>
        </w:rPr>
        <w:t xml:space="preserve">(За каждый правильный ответ – </w:t>
      </w:r>
      <w:r w:rsidR="003F2DB9">
        <w:rPr>
          <w:i/>
          <w:iCs/>
          <w:color w:val="000000"/>
          <w:szCs w:val="22"/>
        </w:rPr>
        <w:t>1  балл</w:t>
      </w:r>
      <w:r>
        <w:rPr>
          <w:i/>
          <w:iCs/>
          <w:color w:val="000000"/>
          <w:szCs w:val="22"/>
        </w:rPr>
        <w:t>.</w:t>
      </w:r>
      <w:proofErr w:type="gramEnd"/>
      <w:r>
        <w:rPr>
          <w:i/>
          <w:iCs/>
          <w:color w:val="000000"/>
          <w:szCs w:val="22"/>
        </w:rPr>
        <w:t xml:space="preserve"> Максимум – 4 балла</w:t>
      </w:r>
      <w:r w:rsidR="00D65727" w:rsidRPr="00D65727">
        <w:rPr>
          <w:i/>
          <w:iCs/>
          <w:color w:val="000000"/>
          <w:szCs w:val="22"/>
        </w:rPr>
        <w:t>)</w:t>
      </w:r>
    </w:p>
    <w:p w:rsidR="00472A85" w:rsidRPr="00472A85" w:rsidRDefault="00472A85" w:rsidP="003F2DB9">
      <w:pPr>
        <w:pStyle w:val="aa"/>
        <w:rPr>
          <w:rFonts w:ascii="Times New Roman" w:hAnsi="Times New Roman" w:cs="Times New Roman"/>
          <w:sz w:val="24"/>
          <w:szCs w:val="24"/>
        </w:rPr>
      </w:pPr>
      <w:r w:rsidRPr="00472A85">
        <w:rPr>
          <w:rFonts w:ascii="Times New Roman" w:hAnsi="Times New Roman" w:cs="Times New Roman"/>
          <w:sz w:val="24"/>
          <w:szCs w:val="24"/>
        </w:rPr>
        <w:t>1) Венский конгресс А) 1825</w:t>
      </w:r>
    </w:p>
    <w:p w:rsidR="00472A85" w:rsidRPr="00472A85" w:rsidRDefault="00472A85" w:rsidP="003F2DB9">
      <w:pPr>
        <w:pStyle w:val="aa"/>
        <w:rPr>
          <w:rFonts w:ascii="Times New Roman" w:hAnsi="Times New Roman" w:cs="Times New Roman"/>
          <w:sz w:val="24"/>
          <w:szCs w:val="24"/>
        </w:rPr>
      </w:pPr>
      <w:r w:rsidRPr="00472A85">
        <w:rPr>
          <w:rFonts w:ascii="Times New Roman" w:hAnsi="Times New Roman" w:cs="Times New Roman"/>
          <w:sz w:val="24"/>
          <w:szCs w:val="24"/>
        </w:rPr>
        <w:t>2) Восстание декабристов Б) 1814-1</w:t>
      </w:r>
      <w:r w:rsidR="00D65727">
        <w:rPr>
          <w:rFonts w:ascii="Times New Roman" w:hAnsi="Times New Roman" w:cs="Times New Roman"/>
          <w:sz w:val="24"/>
          <w:szCs w:val="24"/>
        </w:rPr>
        <w:t>8</w:t>
      </w:r>
      <w:r w:rsidRPr="00472A85">
        <w:rPr>
          <w:rFonts w:ascii="Times New Roman" w:hAnsi="Times New Roman" w:cs="Times New Roman"/>
          <w:sz w:val="24"/>
          <w:szCs w:val="24"/>
        </w:rPr>
        <w:t>15</w:t>
      </w:r>
    </w:p>
    <w:p w:rsidR="00472A85" w:rsidRPr="00472A85" w:rsidRDefault="00472A85" w:rsidP="003F2DB9">
      <w:pPr>
        <w:pStyle w:val="aa"/>
        <w:rPr>
          <w:rFonts w:ascii="Times New Roman" w:hAnsi="Times New Roman" w:cs="Times New Roman"/>
          <w:sz w:val="24"/>
          <w:szCs w:val="24"/>
        </w:rPr>
      </w:pPr>
      <w:r w:rsidRPr="00472A85">
        <w:rPr>
          <w:rFonts w:ascii="Times New Roman" w:hAnsi="Times New Roman" w:cs="Times New Roman"/>
          <w:sz w:val="24"/>
          <w:szCs w:val="24"/>
        </w:rPr>
        <w:t xml:space="preserve">3) </w:t>
      </w:r>
      <w:proofErr w:type="spellStart"/>
      <w:r w:rsidR="00644077">
        <w:rPr>
          <w:rFonts w:ascii="Times New Roman" w:hAnsi="Times New Roman" w:cs="Times New Roman"/>
          <w:sz w:val="24"/>
          <w:szCs w:val="24"/>
        </w:rPr>
        <w:t>Гюлистанский</w:t>
      </w:r>
      <w:proofErr w:type="spellEnd"/>
      <w:r w:rsidR="00644077">
        <w:rPr>
          <w:rFonts w:ascii="Times New Roman" w:hAnsi="Times New Roman" w:cs="Times New Roman"/>
          <w:sz w:val="24"/>
          <w:szCs w:val="24"/>
        </w:rPr>
        <w:t xml:space="preserve"> мирный </w:t>
      </w:r>
      <w:proofErr w:type="spellStart"/>
      <w:r w:rsidR="00644077">
        <w:rPr>
          <w:rFonts w:ascii="Times New Roman" w:hAnsi="Times New Roman" w:cs="Times New Roman"/>
          <w:sz w:val="24"/>
          <w:szCs w:val="24"/>
        </w:rPr>
        <w:t>договор</w:t>
      </w:r>
      <w:r w:rsidRPr="00472A85">
        <w:rPr>
          <w:rFonts w:ascii="Times New Roman" w:hAnsi="Times New Roman" w:cs="Times New Roman"/>
          <w:sz w:val="24"/>
          <w:szCs w:val="24"/>
        </w:rPr>
        <w:t>В</w:t>
      </w:r>
      <w:proofErr w:type="spellEnd"/>
      <w:r w:rsidRPr="00472A85">
        <w:rPr>
          <w:rFonts w:ascii="Times New Roman" w:hAnsi="Times New Roman" w:cs="Times New Roman"/>
          <w:sz w:val="24"/>
          <w:szCs w:val="24"/>
        </w:rPr>
        <w:t>) 18</w:t>
      </w:r>
      <w:r w:rsidR="00644077">
        <w:rPr>
          <w:rFonts w:ascii="Times New Roman" w:hAnsi="Times New Roman" w:cs="Times New Roman"/>
          <w:sz w:val="24"/>
          <w:szCs w:val="24"/>
        </w:rPr>
        <w:t>14</w:t>
      </w:r>
    </w:p>
    <w:p w:rsidR="00472A85" w:rsidRPr="00472A85" w:rsidRDefault="00472A85" w:rsidP="003F2DB9">
      <w:pPr>
        <w:pStyle w:val="aa"/>
        <w:rPr>
          <w:rFonts w:ascii="Times New Roman" w:hAnsi="Times New Roman" w:cs="Times New Roman"/>
          <w:sz w:val="24"/>
          <w:szCs w:val="24"/>
        </w:rPr>
      </w:pPr>
      <w:r w:rsidRPr="00472A85">
        <w:rPr>
          <w:rFonts w:ascii="Times New Roman" w:hAnsi="Times New Roman" w:cs="Times New Roman"/>
          <w:sz w:val="24"/>
          <w:szCs w:val="24"/>
        </w:rPr>
        <w:t>4) присоединение Финляндии к России Г) 1853-1856</w:t>
      </w:r>
    </w:p>
    <w:p w:rsidR="00472A85" w:rsidRDefault="00472A85" w:rsidP="003F2DB9">
      <w:pPr>
        <w:pStyle w:val="aa"/>
        <w:rPr>
          <w:rFonts w:ascii="Times New Roman" w:hAnsi="Times New Roman" w:cs="Times New Roman"/>
          <w:sz w:val="24"/>
          <w:szCs w:val="24"/>
        </w:rPr>
      </w:pPr>
      <w:r w:rsidRPr="00472A85">
        <w:rPr>
          <w:rFonts w:ascii="Times New Roman" w:hAnsi="Times New Roman" w:cs="Times New Roman"/>
          <w:sz w:val="24"/>
          <w:szCs w:val="24"/>
        </w:rPr>
        <w:t>Д) 1809</w:t>
      </w:r>
    </w:p>
    <w:p w:rsidR="00127468" w:rsidRPr="00127468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</w:t>
      </w:r>
    </w:p>
    <w:tbl>
      <w:tblPr>
        <w:tblStyle w:val="a6"/>
        <w:tblW w:w="0" w:type="auto"/>
        <w:tblLook w:val="04A0"/>
      </w:tblPr>
      <w:tblGrid>
        <w:gridCol w:w="2534"/>
        <w:gridCol w:w="2534"/>
        <w:gridCol w:w="2535"/>
        <w:gridCol w:w="2535"/>
      </w:tblGrid>
      <w:tr w:rsidR="009307C5" w:rsidTr="009307C5">
        <w:tc>
          <w:tcPr>
            <w:tcW w:w="2534" w:type="dxa"/>
          </w:tcPr>
          <w:p w:rsidR="009307C5" w:rsidRDefault="009307C5" w:rsidP="003F2DB9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34" w:type="dxa"/>
          </w:tcPr>
          <w:p w:rsidR="009307C5" w:rsidRDefault="009307C5" w:rsidP="003F2DB9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35" w:type="dxa"/>
          </w:tcPr>
          <w:p w:rsidR="009307C5" w:rsidRDefault="009307C5" w:rsidP="003F2DB9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35" w:type="dxa"/>
          </w:tcPr>
          <w:p w:rsidR="009307C5" w:rsidRDefault="009307C5" w:rsidP="003F2DB9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9307C5" w:rsidTr="009307C5">
        <w:tc>
          <w:tcPr>
            <w:tcW w:w="2534" w:type="dxa"/>
          </w:tcPr>
          <w:p w:rsidR="009307C5" w:rsidRDefault="009307C5" w:rsidP="003F2DB9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9307C5" w:rsidRDefault="009307C5" w:rsidP="003F2DB9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</w:tcPr>
          <w:p w:rsidR="009307C5" w:rsidRDefault="009307C5" w:rsidP="003F2DB9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35" w:type="dxa"/>
          </w:tcPr>
          <w:p w:rsidR="009307C5" w:rsidRDefault="009307C5" w:rsidP="003F2DB9">
            <w:pPr>
              <w:pStyle w:val="aa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72A85" w:rsidRPr="0004102B" w:rsidRDefault="00472A85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E62B9" w:rsidRPr="00D65727" w:rsidRDefault="009307C5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i/>
          <w:color w:val="000000"/>
        </w:rPr>
      </w:pPr>
      <w:r>
        <w:rPr>
          <w:b/>
          <w:i/>
          <w:color w:val="000000"/>
        </w:rPr>
        <w:t>Задание 10</w:t>
      </w:r>
      <w:r w:rsidR="0004102B" w:rsidRPr="0004102B">
        <w:rPr>
          <w:b/>
          <w:i/>
          <w:color w:val="000000"/>
        </w:rPr>
        <w:t>.</w:t>
      </w:r>
      <w:r w:rsidR="00DE62B9" w:rsidRPr="0004102B">
        <w:rPr>
          <w:b/>
          <w:color w:val="000000"/>
        </w:rPr>
        <w:t>Запишите назва</w:t>
      </w:r>
      <w:r w:rsidR="00D65727">
        <w:rPr>
          <w:b/>
          <w:color w:val="000000"/>
        </w:rPr>
        <w:t xml:space="preserve">ние страны, пропущенной в схеме </w:t>
      </w:r>
      <w:r w:rsidR="00D65727" w:rsidRPr="00D65727">
        <w:rPr>
          <w:i/>
          <w:color w:val="000000"/>
        </w:rPr>
        <w:t>(1 балл)</w:t>
      </w:r>
    </w:p>
    <w:p w:rsidR="00472A85" w:rsidRDefault="00337106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noProof/>
          <w:color w:val="000000"/>
        </w:rPr>
        <w:pict>
          <v:rect id="_x0000_s1026" style="position:absolute;left:0;text-align:left;margin-left:119.1pt;margin-top:11.55pt;width:208.5pt;height:50.2pt;z-index:251658240">
            <v:textbox>
              <w:txbxContent>
                <w:p w:rsidR="00472A85" w:rsidRPr="00DC37C3" w:rsidRDefault="00472A85" w:rsidP="00472A8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DC37C3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Союз трех императоров</w:t>
                  </w:r>
                </w:p>
              </w:txbxContent>
            </v:textbox>
          </v:rect>
        </w:pict>
      </w:r>
    </w:p>
    <w:p w:rsidR="00472A85" w:rsidRDefault="00472A85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472A85" w:rsidRDefault="00472A85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472A85" w:rsidRDefault="00472A85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472A85" w:rsidRDefault="00337106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noProof/>
          <w:color w:val="00000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224.6pt;margin-top:6.55pt;width:0;height:19.25pt;z-index:251659264" o:connectortype="straight"/>
        </w:pict>
      </w:r>
    </w:p>
    <w:p w:rsidR="00472A85" w:rsidRDefault="00337106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noProof/>
          <w:color w:val="000000"/>
        </w:rPr>
        <w:pict>
          <v:shape id="_x0000_s1030" type="#_x0000_t32" style="position:absolute;left:0;text-align:left;margin-left:327.6pt;margin-top:12.05pt;width:0;height:19.25pt;z-index:251662336" o:connectortype="straight"/>
        </w:pict>
      </w:r>
      <w:r>
        <w:rPr>
          <w:b/>
          <w:noProof/>
          <w:color w:val="000000"/>
        </w:rPr>
        <w:pict>
          <v:shape id="_x0000_s1029" type="#_x0000_t32" style="position:absolute;left:0;text-align:left;margin-left:119.1pt;margin-top:12pt;width:208.5pt;height:.05pt;z-index:251661312" o:connectortype="straight"/>
        </w:pict>
      </w:r>
      <w:r>
        <w:rPr>
          <w:b/>
          <w:noProof/>
          <w:color w:val="000000"/>
        </w:rPr>
        <w:pict>
          <v:shape id="_x0000_s1028" type="#_x0000_t32" style="position:absolute;left:0;text-align:left;margin-left:119.1pt;margin-top:12pt;width:0;height:19.25pt;z-index:251660288" o:connectortype="straight"/>
        </w:pict>
      </w:r>
    </w:p>
    <w:p w:rsidR="00472A85" w:rsidRDefault="00472A85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472A85" w:rsidRDefault="00337106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noProof/>
          <w:color w:val="000000"/>
        </w:rPr>
        <w:pict>
          <v:rect id="_x0000_s1033" style="position:absolute;left:0;text-align:left;margin-left:171.3pt;margin-top:3.7pt;width:89.6pt;height:43.5pt;z-index:251665408">
            <v:textbox>
              <w:txbxContent>
                <w:p w:rsidR="00472A85" w:rsidRPr="00472A85" w:rsidRDefault="00472A85" w:rsidP="00472A85">
                  <w:pPr>
                    <w:jc w:val="center"/>
                    <w:rPr>
                      <w:sz w:val="32"/>
                    </w:rPr>
                  </w:pPr>
                  <w:r w:rsidRPr="00472A85">
                    <w:rPr>
                      <w:sz w:val="32"/>
                    </w:rPr>
                    <w:t>?</w:t>
                  </w:r>
                </w:p>
              </w:txbxContent>
            </v:textbox>
          </v:rect>
        </w:pict>
      </w:r>
      <w:r>
        <w:rPr>
          <w:b/>
          <w:noProof/>
          <w:color w:val="000000"/>
        </w:rPr>
        <w:pict>
          <v:rect id="_x0000_s1031" style="position:absolute;left:0;text-align:left;margin-left:69.7pt;margin-top:3.7pt;width:89.6pt;height:43.5pt;z-index:251663360">
            <v:textbox>
              <w:txbxContent>
                <w:p w:rsidR="00472A85" w:rsidRPr="00472A85" w:rsidRDefault="00472A85" w:rsidP="00472A85">
                  <w:pPr>
                    <w:jc w:val="center"/>
                    <w:rPr>
                      <w:rFonts w:ascii="Times New Roman" w:hAnsi="Times New Roman" w:cs="Times New Roman"/>
                      <w:sz w:val="28"/>
                    </w:rPr>
                  </w:pPr>
                  <w:r w:rsidRPr="00472A85">
                    <w:rPr>
                      <w:rFonts w:ascii="Times New Roman" w:hAnsi="Times New Roman" w:cs="Times New Roman"/>
                      <w:sz w:val="28"/>
                    </w:rPr>
                    <w:t>Россия</w:t>
                  </w:r>
                </w:p>
              </w:txbxContent>
            </v:textbox>
          </v:rect>
        </w:pict>
      </w:r>
      <w:r>
        <w:rPr>
          <w:b/>
          <w:noProof/>
          <w:color w:val="000000"/>
        </w:rPr>
        <w:pict>
          <v:rect id="_x0000_s1032" style="position:absolute;left:0;text-align:left;margin-left:271.75pt;margin-top:3.7pt;width:89.6pt;height:43.5pt;z-index:251664384">
            <v:textbox>
              <w:txbxContent>
                <w:p w:rsidR="00472A85" w:rsidRPr="00472A85" w:rsidRDefault="00472A85" w:rsidP="00472A85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32"/>
                    </w:rPr>
                  </w:pPr>
                  <w:r w:rsidRPr="00472A85">
                    <w:rPr>
                      <w:rFonts w:ascii="Times New Roman" w:hAnsi="Times New Roman" w:cs="Times New Roman"/>
                      <w:sz w:val="28"/>
                      <w:szCs w:val="32"/>
                    </w:rPr>
                    <w:t>Австро-Венгрия</w:t>
                  </w:r>
                </w:p>
              </w:txbxContent>
            </v:textbox>
          </v:rect>
        </w:pict>
      </w:r>
    </w:p>
    <w:p w:rsidR="00472A85" w:rsidRDefault="00472A85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472A85" w:rsidRPr="0004102B" w:rsidRDefault="00472A85" w:rsidP="003F2DB9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</w:rPr>
      </w:pPr>
    </w:p>
    <w:p w:rsidR="001B536C" w:rsidRDefault="00DE62B9" w:rsidP="003F2DB9">
      <w:pPr>
        <w:pStyle w:val="a4"/>
        <w:shd w:val="clear" w:color="auto" w:fill="FFFFFF"/>
        <w:tabs>
          <w:tab w:val="right" w:pos="9922"/>
        </w:tabs>
        <w:spacing w:before="0" w:beforeAutospacing="0" w:after="0" w:afterAutospacing="0"/>
        <w:jc w:val="both"/>
        <w:rPr>
          <w:b/>
          <w:color w:val="000000"/>
        </w:rPr>
      </w:pPr>
      <w:r w:rsidRPr="0004102B">
        <w:rPr>
          <w:b/>
          <w:color w:val="000000"/>
        </w:rPr>
        <w:t> </w:t>
      </w:r>
      <w:r w:rsidR="009307C5">
        <w:rPr>
          <w:b/>
          <w:color w:val="000000"/>
        </w:rPr>
        <w:tab/>
      </w:r>
    </w:p>
    <w:p w:rsidR="001B536C" w:rsidRPr="00127468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Ответ:___________</w:t>
      </w:r>
    </w:p>
    <w:p w:rsidR="00BB6A0F" w:rsidRDefault="0004102B" w:rsidP="003F2DB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4102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Задание 1</w:t>
      </w:r>
      <w:r w:rsidR="009307C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1</w:t>
      </w:r>
      <w:r w:rsidRPr="0004102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.</w:t>
      </w:r>
      <w:r w:rsidRPr="0004102B">
        <w:rPr>
          <w:rFonts w:ascii="Times New Roman" w:hAnsi="Times New Roman" w:cs="Times New Roman"/>
          <w:b/>
          <w:sz w:val="24"/>
          <w:szCs w:val="24"/>
        </w:rPr>
        <w:t xml:space="preserve">Установите правильность утверждения </w:t>
      </w:r>
    </w:p>
    <w:p w:rsidR="005254F2" w:rsidRPr="0004102B" w:rsidRDefault="00F8321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>
        <w:rPr>
          <w:rFonts w:ascii="Times New Roman" w:hAnsi="Times New Roman" w:cs="Times New Roman"/>
          <w:i/>
          <w:sz w:val="24"/>
          <w:szCs w:val="24"/>
        </w:rPr>
        <w:t>(За каждый правильный ответ – 1  балл</w:t>
      </w:r>
      <w:r w:rsidRPr="00F83218">
        <w:rPr>
          <w:rFonts w:ascii="Times New Roman" w:hAnsi="Times New Roman" w:cs="Times New Roman"/>
          <w:i/>
          <w:sz w:val="24"/>
          <w:szCs w:val="24"/>
        </w:rPr>
        <w:t>.</w:t>
      </w:r>
      <w:proofErr w:type="gramEnd"/>
      <w:r w:rsidRPr="00F83218">
        <w:rPr>
          <w:rFonts w:ascii="Times New Roman" w:hAnsi="Times New Roman" w:cs="Times New Roman"/>
          <w:i/>
          <w:sz w:val="24"/>
          <w:szCs w:val="24"/>
        </w:rPr>
        <w:t xml:space="preserve"> Максимум –</w:t>
      </w:r>
      <w:r>
        <w:rPr>
          <w:rFonts w:ascii="Times New Roman" w:hAnsi="Times New Roman" w:cs="Times New Roman"/>
          <w:i/>
          <w:sz w:val="24"/>
          <w:szCs w:val="24"/>
        </w:rPr>
        <w:t>5</w:t>
      </w:r>
      <w:r w:rsidRPr="00F83218">
        <w:rPr>
          <w:rFonts w:ascii="Times New Roman" w:hAnsi="Times New Roman" w:cs="Times New Roman"/>
          <w:i/>
          <w:sz w:val="24"/>
          <w:szCs w:val="24"/>
        </w:rPr>
        <w:t>баллов)</w:t>
      </w:r>
    </w:p>
    <w:tbl>
      <w:tblPr>
        <w:tblW w:w="107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71"/>
        <w:gridCol w:w="8969"/>
        <w:gridCol w:w="555"/>
        <w:gridCol w:w="579"/>
      </w:tblGrid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96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55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b/>
                <w:sz w:val="24"/>
                <w:szCs w:val="24"/>
              </w:rPr>
              <w:t>да</w:t>
            </w:r>
          </w:p>
        </w:tc>
        <w:tc>
          <w:tcPr>
            <w:tcW w:w="57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b/>
                <w:sz w:val="24"/>
                <w:szCs w:val="24"/>
              </w:rPr>
              <w:t>нет</w:t>
            </w:r>
          </w:p>
        </w:tc>
      </w:tr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6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«Иду на вы» - так говорил прославившийся своими походами князь Владимир</w:t>
            </w:r>
          </w:p>
        </w:tc>
        <w:tc>
          <w:tcPr>
            <w:tcW w:w="555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6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Собор Василия Блаженного в Москве был построен в честь взятия Казани</w:t>
            </w:r>
          </w:p>
        </w:tc>
        <w:tc>
          <w:tcPr>
            <w:tcW w:w="555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96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Местничество было полностью упразднено во времена правления Ивана Грозного</w:t>
            </w:r>
          </w:p>
        </w:tc>
        <w:tc>
          <w:tcPr>
            <w:tcW w:w="555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96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</w:t>
            </w:r>
            <w:r w:rsidRPr="0004102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 xml:space="preserve"> взошел на престол в 1801 г. в результате дворцового переворота</w:t>
            </w:r>
          </w:p>
        </w:tc>
        <w:tc>
          <w:tcPr>
            <w:tcW w:w="555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96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Время правления императрицы Анны Иоанновны прозвали «бироновщиной»</w:t>
            </w:r>
          </w:p>
        </w:tc>
        <w:tc>
          <w:tcPr>
            <w:tcW w:w="555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9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30A85" w:rsidRDefault="00C30A85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B6A0F" w:rsidRDefault="00BB6A0F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B6A0F" w:rsidRDefault="00BB6A0F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A5B86" w:rsidRDefault="008A5B86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</w:p>
    <w:p w:rsidR="00BB6A0F" w:rsidRDefault="0004102B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4102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Задание 1</w:t>
      </w:r>
      <w:r w:rsidR="009307C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2</w:t>
      </w:r>
      <w:r w:rsidRPr="0004102B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.</w:t>
      </w:r>
      <w:r w:rsidRPr="0004102B">
        <w:rPr>
          <w:rFonts w:ascii="Times New Roman" w:hAnsi="Times New Roman" w:cs="Times New Roman"/>
          <w:b/>
          <w:sz w:val="24"/>
          <w:szCs w:val="24"/>
        </w:rPr>
        <w:t xml:space="preserve">Дайте определения следующим понятиям  </w:t>
      </w:r>
    </w:p>
    <w:p w:rsidR="001B536C" w:rsidRPr="002C7656" w:rsidRDefault="00F83218" w:rsidP="003F2DB9">
      <w:pPr>
        <w:shd w:val="clear" w:color="auto" w:fill="FFFFFF"/>
        <w:spacing w:after="0" w:line="240" w:lineRule="auto"/>
        <w:ind w:firstLine="39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F83218">
        <w:rPr>
          <w:rFonts w:ascii="Times New Roman" w:hAnsi="Times New Roman" w:cs="Times New Roman"/>
          <w:i/>
          <w:sz w:val="24"/>
          <w:szCs w:val="24"/>
        </w:rPr>
        <w:t>(За каждый правильный</w:t>
      </w:r>
      <w:r>
        <w:rPr>
          <w:rFonts w:ascii="Times New Roman" w:hAnsi="Times New Roman" w:cs="Times New Roman"/>
          <w:i/>
          <w:sz w:val="24"/>
          <w:szCs w:val="24"/>
        </w:rPr>
        <w:t xml:space="preserve"> ответ – 2  балла.</w:t>
      </w:r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Максимум – 10</w:t>
      </w:r>
      <w:r w:rsidRPr="00F83218">
        <w:rPr>
          <w:rFonts w:ascii="Times New Roman" w:hAnsi="Times New Roman" w:cs="Times New Roman"/>
          <w:i/>
          <w:sz w:val="24"/>
          <w:szCs w:val="24"/>
        </w:rPr>
        <w:t xml:space="preserve">  баллов)</w:t>
      </w:r>
      <w:proofErr w:type="gramEnd"/>
    </w:p>
    <w:tbl>
      <w:tblPr>
        <w:tblW w:w="10774" w:type="dxa"/>
        <w:tblInd w:w="-5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71"/>
        <w:gridCol w:w="10103"/>
      </w:tblGrid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103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 xml:space="preserve">Название общины в Древней Руси </w:t>
            </w: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Ответ: </w:t>
            </w:r>
          </w:p>
        </w:tc>
      </w:tr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103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 xml:space="preserve">Форма государственного правления, при которой верховная власть принадлежит избранным населением представителям </w:t>
            </w: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Ответ: </w:t>
            </w:r>
          </w:p>
        </w:tc>
      </w:tr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103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Государственная политика, направленная на поддержку развития отечественной промышленности и торговли</w:t>
            </w: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Ответ: </w:t>
            </w:r>
          </w:p>
        </w:tc>
      </w:tr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103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 xml:space="preserve">Процесс создания тяжелой промышленности в государстве </w:t>
            </w: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Ответ: </w:t>
            </w:r>
          </w:p>
        </w:tc>
      </w:tr>
      <w:tr w:rsidR="009617E4" w:rsidRPr="0004102B" w:rsidTr="0004102B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103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 xml:space="preserve">Расширение сферы влияния </w:t>
            </w: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Ответ: </w:t>
            </w:r>
          </w:p>
        </w:tc>
      </w:tr>
    </w:tbl>
    <w:p w:rsidR="009617E4" w:rsidRPr="0004102B" w:rsidRDefault="009617E4" w:rsidP="003F2DB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617E4" w:rsidRPr="0004102B" w:rsidRDefault="0004102B" w:rsidP="003F2DB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Задание 1</w:t>
      </w:r>
      <w:r w:rsidR="009307C5">
        <w:rPr>
          <w:rFonts w:ascii="Times New Roman" w:hAnsi="Times New Roman" w:cs="Times New Roman"/>
          <w:b/>
          <w:i/>
          <w:sz w:val="24"/>
          <w:szCs w:val="24"/>
        </w:rPr>
        <w:t>3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proofErr w:type="gramStart"/>
      <w:r w:rsidR="009617E4" w:rsidRPr="0004102B">
        <w:rPr>
          <w:rFonts w:ascii="Times New Roman" w:hAnsi="Times New Roman" w:cs="Times New Roman"/>
          <w:b/>
          <w:sz w:val="24"/>
          <w:szCs w:val="24"/>
        </w:rPr>
        <w:t xml:space="preserve">Заполните пробелы в тексте именами князей и княгинь  </w:t>
      </w:r>
      <w:r>
        <w:rPr>
          <w:rFonts w:ascii="Times New Roman" w:hAnsi="Times New Roman" w:cs="Times New Roman"/>
          <w:i/>
          <w:sz w:val="24"/>
          <w:szCs w:val="24"/>
        </w:rPr>
        <w:t>(</w:t>
      </w:r>
      <w:r w:rsidR="00F83218" w:rsidRPr="00F83218">
        <w:rPr>
          <w:rFonts w:ascii="Times New Roman" w:hAnsi="Times New Roman" w:cs="Times New Roman"/>
          <w:i/>
          <w:sz w:val="24"/>
          <w:szCs w:val="24"/>
        </w:rPr>
        <w:t>За кажд</w:t>
      </w:r>
      <w:r w:rsidR="00F83218">
        <w:rPr>
          <w:rFonts w:ascii="Times New Roman" w:hAnsi="Times New Roman" w:cs="Times New Roman"/>
          <w:i/>
          <w:sz w:val="24"/>
          <w:szCs w:val="24"/>
        </w:rPr>
        <w:t>ое правильное заполнение пропуска – 1б</w:t>
      </w:r>
      <w:r w:rsidR="006F4F3B">
        <w:rPr>
          <w:rFonts w:ascii="Times New Roman" w:hAnsi="Times New Roman" w:cs="Times New Roman"/>
          <w:i/>
          <w:sz w:val="24"/>
          <w:szCs w:val="24"/>
        </w:rPr>
        <w:t>алл</w:t>
      </w:r>
      <w:r w:rsidR="00BB6A0F">
        <w:rPr>
          <w:rFonts w:ascii="Times New Roman" w:hAnsi="Times New Roman" w:cs="Times New Roman"/>
          <w:i/>
          <w:sz w:val="24"/>
          <w:szCs w:val="24"/>
        </w:rPr>
        <w:t>.</w:t>
      </w:r>
      <w:proofErr w:type="gramEnd"/>
      <w:r w:rsidR="00BB6A0F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gramStart"/>
      <w:r w:rsidR="00BB6A0F">
        <w:rPr>
          <w:rFonts w:ascii="Times New Roman" w:hAnsi="Times New Roman" w:cs="Times New Roman"/>
          <w:i/>
          <w:sz w:val="24"/>
          <w:szCs w:val="24"/>
        </w:rPr>
        <w:t>Максимум – 5</w:t>
      </w:r>
      <w:r w:rsidR="006F4F3B">
        <w:rPr>
          <w:rFonts w:ascii="Times New Roman" w:hAnsi="Times New Roman" w:cs="Times New Roman"/>
          <w:i/>
          <w:sz w:val="24"/>
          <w:szCs w:val="24"/>
        </w:rPr>
        <w:t xml:space="preserve">  балло</w:t>
      </w:r>
      <w:r w:rsidR="00BB6A0F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>)</w:t>
      </w:r>
      <w:r w:rsidR="009617E4" w:rsidRPr="0004102B">
        <w:rPr>
          <w:rFonts w:ascii="Times New Roman" w:hAnsi="Times New Roman" w:cs="Times New Roman"/>
          <w:i/>
          <w:sz w:val="24"/>
          <w:szCs w:val="24"/>
        </w:rPr>
        <w:t>.</w:t>
      </w:r>
      <w:proofErr w:type="gramEnd"/>
    </w:p>
    <w:p w:rsidR="009617E4" w:rsidRPr="0004102B" w:rsidRDefault="009617E4" w:rsidP="003F2DB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102B">
        <w:rPr>
          <w:rFonts w:ascii="Times New Roman" w:hAnsi="Times New Roman" w:cs="Times New Roman"/>
          <w:sz w:val="24"/>
          <w:szCs w:val="24"/>
        </w:rPr>
        <w:t xml:space="preserve">«В </w:t>
      </w:r>
      <w:smartTag w:uri="urn:schemas-microsoft-com:office:smarttags" w:element="metricconverter">
        <w:smartTagPr>
          <w:attr w:name="ProductID" w:val="882 г"/>
        </w:smartTagPr>
        <w:r w:rsidRPr="0004102B">
          <w:rPr>
            <w:rFonts w:ascii="Times New Roman" w:hAnsi="Times New Roman" w:cs="Times New Roman"/>
            <w:sz w:val="24"/>
            <w:szCs w:val="24"/>
          </w:rPr>
          <w:t>882 г</w:t>
        </w:r>
      </w:smartTag>
      <w:r w:rsidRPr="0004102B">
        <w:rPr>
          <w:rFonts w:ascii="Times New Roman" w:hAnsi="Times New Roman" w:cs="Times New Roman"/>
          <w:sz w:val="24"/>
          <w:szCs w:val="24"/>
        </w:rPr>
        <w:t xml:space="preserve">. князь _____________(1), выйдя из Новгорода, подчинил большую часть восточнославянских племён. (1) сделал столицей Руси главный город полян  Киев. Этот мудрый князь успешно воевал с Византийской империей. </w:t>
      </w:r>
    </w:p>
    <w:p w:rsidR="009617E4" w:rsidRPr="0004102B" w:rsidRDefault="009617E4" w:rsidP="003F2D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4102B">
        <w:rPr>
          <w:rFonts w:ascii="Times New Roman" w:hAnsi="Times New Roman" w:cs="Times New Roman"/>
          <w:sz w:val="24"/>
          <w:szCs w:val="24"/>
        </w:rPr>
        <w:t xml:space="preserve">(1) унаследовал престол князь ______________(2). Дважды он совершал крупные походы на Византию; первый из них был неудачен, но второй закончился победой. (2) был убит во время сбора полюдья древлянами. Князь последних, по имени ____________(3) вознамерился жениться на супруге (2) княгине ______________(4). Однако (4) хитростью наказала (3) за убийство мужа. </w:t>
      </w:r>
    </w:p>
    <w:p w:rsidR="009617E4" w:rsidRPr="0004102B" w:rsidRDefault="009617E4" w:rsidP="003F2DB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4102B">
        <w:rPr>
          <w:rFonts w:ascii="Times New Roman" w:hAnsi="Times New Roman" w:cs="Times New Roman"/>
          <w:sz w:val="24"/>
          <w:szCs w:val="24"/>
        </w:rPr>
        <w:t xml:space="preserve">Сыну последнего, _____________(5) довелось сломить мощь одного из врагов Руси – Хазарского каганата и активно побороться с Византией за влияние в Дунайской Болгарии…» </w:t>
      </w:r>
    </w:p>
    <w:p w:rsidR="009617E4" w:rsidRPr="00127468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Ответ:___________</w:t>
      </w:r>
    </w:p>
    <w:p w:rsidR="006F4F3B" w:rsidRDefault="009307C5" w:rsidP="003F2DB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Задание 14</w:t>
      </w:r>
      <w:r w:rsidR="00472A85" w:rsidRPr="00472A85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r w:rsidR="00472A85" w:rsidRPr="0004102B">
        <w:rPr>
          <w:rFonts w:ascii="Times New Roman" w:hAnsi="Times New Roman" w:cs="Times New Roman"/>
          <w:b/>
          <w:sz w:val="24"/>
          <w:szCs w:val="24"/>
        </w:rPr>
        <w:t xml:space="preserve">Вставьте в текст пропущенные слова, которые приведены ниже. Одно из понятий </w:t>
      </w:r>
      <w:r w:rsidR="00472A85" w:rsidRPr="0004102B">
        <w:rPr>
          <w:rFonts w:ascii="Times New Roman" w:hAnsi="Times New Roman" w:cs="Times New Roman"/>
          <w:b/>
          <w:sz w:val="24"/>
          <w:szCs w:val="24"/>
          <w:u w:val="single"/>
        </w:rPr>
        <w:t xml:space="preserve">лишнее </w:t>
      </w:r>
    </w:p>
    <w:p w:rsidR="009617E4" w:rsidRPr="0004102B" w:rsidRDefault="006F4F3B" w:rsidP="003F2DB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F4F3B">
        <w:rPr>
          <w:rFonts w:ascii="Times New Roman" w:hAnsi="Times New Roman" w:cs="Times New Roman"/>
          <w:i/>
          <w:sz w:val="24"/>
          <w:szCs w:val="24"/>
        </w:rPr>
        <w:t>(За каждое правильное заполнение</w:t>
      </w:r>
      <w:r>
        <w:rPr>
          <w:rFonts w:ascii="Times New Roman" w:hAnsi="Times New Roman" w:cs="Times New Roman"/>
          <w:i/>
          <w:sz w:val="24"/>
          <w:szCs w:val="24"/>
        </w:rPr>
        <w:t xml:space="preserve"> пропуска – 1балл. </w:t>
      </w:r>
      <w:proofErr w:type="gramStart"/>
      <w:r>
        <w:rPr>
          <w:rFonts w:ascii="Times New Roman" w:hAnsi="Times New Roman" w:cs="Times New Roman"/>
          <w:i/>
          <w:sz w:val="24"/>
          <w:szCs w:val="24"/>
        </w:rPr>
        <w:t>Максимум – 5</w:t>
      </w:r>
      <w:r w:rsidR="001C22C7">
        <w:rPr>
          <w:rFonts w:ascii="Times New Roman" w:hAnsi="Times New Roman" w:cs="Times New Roman"/>
          <w:i/>
          <w:sz w:val="24"/>
          <w:szCs w:val="24"/>
        </w:rPr>
        <w:t xml:space="preserve">  баллов)</w:t>
      </w:r>
      <w:r w:rsidRPr="006F4F3B">
        <w:rPr>
          <w:rFonts w:ascii="Times New Roman" w:hAnsi="Times New Roman" w:cs="Times New Roman"/>
          <w:i/>
          <w:sz w:val="24"/>
          <w:szCs w:val="24"/>
        </w:rPr>
        <w:t>.</w:t>
      </w:r>
      <w:proofErr w:type="gramEnd"/>
    </w:p>
    <w:tbl>
      <w:tblPr>
        <w:tblW w:w="10774" w:type="dxa"/>
        <w:tblInd w:w="-5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71"/>
        <w:gridCol w:w="10103"/>
      </w:tblGrid>
      <w:tr w:rsidR="009617E4" w:rsidRPr="0004102B" w:rsidTr="00472A85">
        <w:tc>
          <w:tcPr>
            <w:tcW w:w="671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03" w:type="dxa"/>
            <w:shd w:val="clear" w:color="auto" w:fill="auto"/>
          </w:tcPr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 xml:space="preserve">«В своем развитии промышленное производство прошло несколько этапов. Господствующей формой производства в средние века была _____________(1). В стенах этого предприятия постепенно начинают производить изделия не на заказ, а на продажу. В новое время появляются предприятия, на которых сохраняется ручной труд, но возникает уже разделение труда между работниками. Эти предприятия получили название ____________(2). В 1830-х годах в России начинается _______________(3). Это событие привело к появлению первых __________(4). Однако в сельском хозяйстве продолжали существовать феодальные пережитки. К концу </w:t>
            </w:r>
            <w:r w:rsidRPr="0004102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XIX</w:t>
            </w:r>
            <w:r w:rsidRPr="0004102B">
              <w:rPr>
                <w:rFonts w:ascii="Times New Roman" w:hAnsi="Times New Roman" w:cs="Times New Roman"/>
                <w:sz w:val="24"/>
                <w:szCs w:val="24"/>
              </w:rPr>
              <w:t xml:space="preserve"> в. Еще не была завершена ____________(5). Это усилило противоречие между относительно развитой капиталистической промышленностью и отсталым полуфеодальным сельским хозяйством.» </w:t>
            </w:r>
          </w:p>
          <w:p w:rsidR="00472A85" w:rsidRPr="0004102B" w:rsidRDefault="00472A85" w:rsidP="003F2DB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А) аграрная революция, б) коллективизация, в) мануфактура, г) промышленный переворот, д) ремесленная мастерская, е) фабрика. </w:t>
            </w: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617E4" w:rsidRPr="0004102B" w:rsidRDefault="009617E4" w:rsidP="003F2DB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4102B">
              <w:rPr>
                <w:rFonts w:ascii="Times New Roman" w:hAnsi="Times New Roman" w:cs="Times New Roman"/>
                <w:i/>
                <w:sz w:val="24"/>
                <w:szCs w:val="24"/>
              </w:rPr>
              <w:t>Ответ:</w:t>
            </w:r>
          </w:p>
        </w:tc>
      </w:tr>
    </w:tbl>
    <w:p w:rsidR="00BC542A" w:rsidRDefault="00BC542A" w:rsidP="003F2DB9">
      <w:pPr>
        <w:tabs>
          <w:tab w:val="left" w:pos="2646"/>
        </w:tabs>
        <w:spacing w:after="0" w:line="240" w:lineRule="auto"/>
        <w:rPr>
          <w:rFonts w:ascii="Times New Roman" w:hAnsi="Times New Roman"/>
          <w:i/>
          <w:sz w:val="24"/>
          <w:szCs w:val="24"/>
        </w:rPr>
      </w:pPr>
    </w:p>
    <w:p w:rsidR="00BC542A" w:rsidRPr="00B35160" w:rsidRDefault="00BC542A" w:rsidP="003F2DB9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D22B0A" w:rsidRPr="00B35160" w:rsidRDefault="001B536C" w:rsidP="003F2DB9">
      <w:pPr>
        <w:spacing w:after="0" w:line="240" w:lineRule="auto"/>
        <w:rPr>
          <w:rFonts w:ascii="Times New Roman" w:hAnsi="Times New Roman" w:cs="Times New Roman"/>
          <w:b/>
        </w:rPr>
      </w:pPr>
      <w:r w:rsidRPr="00B35160">
        <w:rPr>
          <w:rFonts w:ascii="Times New Roman" w:hAnsi="Times New Roman" w:cs="Times New Roman"/>
          <w:color w:val="0F1010"/>
        </w:rPr>
        <w:t> </w:t>
      </w:r>
      <w:r w:rsidR="007E022A" w:rsidRPr="00B35160">
        <w:rPr>
          <w:rFonts w:ascii="Times New Roman" w:hAnsi="Times New Roman" w:cs="Times New Roman"/>
          <w:b/>
          <w:i/>
          <w:color w:val="0F1010"/>
        </w:rPr>
        <w:t>Задание 15.</w:t>
      </w:r>
      <w:r w:rsidR="007E022A" w:rsidRPr="00B35160">
        <w:rPr>
          <w:rFonts w:ascii="Times New Roman" w:hAnsi="Times New Roman" w:cs="Times New Roman"/>
          <w:b/>
        </w:rPr>
        <w:t xml:space="preserve">Соотнесите события отечественной и зарубежной истории, произошедшие в одно время (с разницей до 5 лет). Свой ответ оформите в виде таблицы </w:t>
      </w:r>
    </w:p>
    <w:p w:rsidR="001B536C" w:rsidRPr="00B35160" w:rsidRDefault="00D22B0A" w:rsidP="003F2DB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35160">
        <w:rPr>
          <w:rFonts w:ascii="Times New Roman" w:hAnsi="Times New Roman" w:cs="Times New Roman"/>
          <w:i/>
          <w:sz w:val="24"/>
          <w:szCs w:val="24"/>
        </w:rPr>
        <w:t xml:space="preserve">(За каждое правильное соответствие – </w:t>
      </w:r>
      <w:r w:rsidR="00CA47EE">
        <w:rPr>
          <w:rFonts w:ascii="Times New Roman" w:hAnsi="Times New Roman" w:cs="Times New Roman"/>
          <w:i/>
          <w:sz w:val="24"/>
          <w:szCs w:val="24"/>
        </w:rPr>
        <w:t xml:space="preserve">2 </w:t>
      </w:r>
      <w:r w:rsidRPr="00B35160">
        <w:rPr>
          <w:rFonts w:ascii="Times New Roman" w:hAnsi="Times New Roman" w:cs="Times New Roman"/>
          <w:i/>
          <w:sz w:val="24"/>
          <w:szCs w:val="24"/>
        </w:rPr>
        <w:t xml:space="preserve">балла. </w:t>
      </w:r>
      <w:proofErr w:type="gramStart"/>
      <w:r w:rsidRPr="00B35160">
        <w:rPr>
          <w:rFonts w:ascii="Times New Roman" w:hAnsi="Times New Roman" w:cs="Times New Roman"/>
          <w:i/>
          <w:sz w:val="24"/>
          <w:szCs w:val="24"/>
        </w:rPr>
        <w:t>Максимум – 10  баллов).</w:t>
      </w:r>
      <w:proofErr w:type="gramEnd"/>
    </w:p>
    <w:tbl>
      <w:tblPr>
        <w:tblStyle w:val="a6"/>
        <w:tblW w:w="0" w:type="auto"/>
        <w:tblLook w:val="04A0"/>
      </w:tblPr>
      <w:tblGrid>
        <w:gridCol w:w="5070"/>
        <w:gridCol w:w="4961"/>
      </w:tblGrid>
      <w:tr w:rsidR="007E022A" w:rsidTr="00F37001">
        <w:tc>
          <w:tcPr>
            <w:tcW w:w="5070" w:type="dxa"/>
          </w:tcPr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b/>
                <w:color w:val="0F1010"/>
              </w:rPr>
            </w:pPr>
            <w:r w:rsidRPr="007E022A">
              <w:rPr>
                <w:b/>
                <w:color w:val="0F1010"/>
              </w:rPr>
              <w:lastRenderedPageBreak/>
              <w:t>События отечественной истории</w:t>
            </w:r>
          </w:p>
        </w:tc>
        <w:tc>
          <w:tcPr>
            <w:tcW w:w="4961" w:type="dxa"/>
          </w:tcPr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b/>
                <w:color w:val="0F1010"/>
              </w:rPr>
            </w:pPr>
            <w:r w:rsidRPr="007E022A">
              <w:rPr>
                <w:b/>
                <w:color w:val="0F1010"/>
              </w:rPr>
              <w:t>События зарубежной истории</w:t>
            </w:r>
          </w:p>
        </w:tc>
      </w:tr>
      <w:tr w:rsidR="007E022A" w:rsidTr="00F37001">
        <w:tc>
          <w:tcPr>
            <w:tcW w:w="5070" w:type="dxa"/>
          </w:tcPr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 xml:space="preserve">1. Крещение Руси </w:t>
            </w:r>
          </w:p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>2. Галицко-волынский князь Роман</w:t>
            </w:r>
          </w:p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proofErr w:type="spellStart"/>
            <w:r w:rsidRPr="007E022A">
              <w:rPr>
                <w:color w:val="0F1010"/>
              </w:rPr>
              <w:t>Мстиславич</w:t>
            </w:r>
            <w:proofErr w:type="spellEnd"/>
            <w:r w:rsidRPr="007E022A">
              <w:rPr>
                <w:color w:val="0F1010"/>
              </w:rPr>
              <w:t xml:space="preserve"> занимает Киев</w:t>
            </w:r>
          </w:p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>3. Изгнание великого князя киевского Изяслава Ярославича в Польшу</w:t>
            </w:r>
          </w:p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>4. Поражение в борьбе за московский престол и ослепление Василия</w:t>
            </w:r>
          </w:p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>Косого</w:t>
            </w:r>
          </w:p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>5. Присоединение Новгорода к Московскому государству</w:t>
            </w:r>
          </w:p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  <w:tc>
          <w:tcPr>
            <w:tcW w:w="4961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>А. Битва при Нанси и гибель бургундского герцога Карла Смелого</w:t>
            </w:r>
          </w:p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>Б. Флорентийская уния</w:t>
            </w:r>
          </w:p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 xml:space="preserve">В. Основание династии </w:t>
            </w:r>
            <w:proofErr w:type="spellStart"/>
            <w:r w:rsidRPr="007E022A">
              <w:rPr>
                <w:color w:val="0F1010"/>
              </w:rPr>
              <w:t>Капетингов</w:t>
            </w:r>
            <w:proofErr w:type="spellEnd"/>
          </w:p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>Г. Четвертый крестовый поход</w:t>
            </w:r>
          </w:p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  <w:r w:rsidRPr="007E022A">
              <w:rPr>
                <w:color w:val="0F1010"/>
              </w:rPr>
              <w:t>Д. Начало борьбы Священной Римской империи и папства</w:t>
            </w:r>
          </w:p>
        </w:tc>
      </w:tr>
    </w:tbl>
    <w:p w:rsidR="00127468" w:rsidRPr="0004102B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</w:t>
      </w:r>
    </w:p>
    <w:tbl>
      <w:tblPr>
        <w:tblStyle w:val="a6"/>
        <w:tblW w:w="0" w:type="auto"/>
        <w:tblLook w:val="04A0"/>
      </w:tblPr>
      <w:tblGrid>
        <w:gridCol w:w="5069"/>
        <w:gridCol w:w="4962"/>
      </w:tblGrid>
      <w:tr w:rsidR="007E022A" w:rsidTr="00F37001">
        <w:tc>
          <w:tcPr>
            <w:tcW w:w="5069" w:type="dxa"/>
          </w:tcPr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b/>
                <w:color w:val="0F1010"/>
              </w:rPr>
            </w:pPr>
            <w:r w:rsidRPr="007E022A">
              <w:rPr>
                <w:b/>
                <w:color w:val="0F1010"/>
              </w:rPr>
              <w:t>События отечественной истории</w:t>
            </w:r>
          </w:p>
        </w:tc>
        <w:tc>
          <w:tcPr>
            <w:tcW w:w="4962" w:type="dxa"/>
          </w:tcPr>
          <w:p w:rsidR="007E022A" w:rsidRPr="007E022A" w:rsidRDefault="007E022A" w:rsidP="003F2DB9">
            <w:pPr>
              <w:pStyle w:val="a4"/>
              <w:spacing w:before="0" w:beforeAutospacing="0" w:after="0" w:afterAutospacing="0"/>
              <w:rPr>
                <w:b/>
                <w:color w:val="0F1010"/>
              </w:rPr>
            </w:pPr>
            <w:r w:rsidRPr="007E022A">
              <w:rPr>
                <w:b/>
                <w:color w:val="0F1010"/>
              </w:rPr>
              <w:t>События зарубежной истории</w:t>
            </w:r>
          </w:p>
        </w:tc>
      </w:tr>
      <w:tr w:rsidR="007E022A" w:rsidTr="00F37001">
        <w:tc>
          <w:tcPr>
            <w:tcW w:w="5069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  <w:tc>
          <w:tcPr>
            <w:tcW w:w="4962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</w:tr>
      <w:tr w:rsidR="007E022A" w:rsidTr="00F37001">
        <w:tc>
          <w:tcPr>
            <w:tcW w:w="5069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  <w:tc>
          <w:tcPr>
            <w:tcW w:w="4962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</w:tr>
      <w:tr w:rsidR="007E022A" w:rsidTr="00F37001">
        <w:tc>
          <w:tcPr>
            <w:tcW w:w="5069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  <w:tc>
          <w:tcPr>
            <w:tcW w:w="4962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</w:tr>
      <w:tr w:rsidR="007E022A" w:rsidTr="00F37001">
        <w:tc>
          <w:tcPr>
            <w:tcW w:w="5069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  <w:tc>
          <w:tcPr>
            <w:tcW w:w="4962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</w:tr>
      <w:tr w:rsidR="007E022A" w:rsidTr="00F37001">
        <w:tc>
          <w:tcPr>
            <w:tcW w:w="5069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  <w:tc>
          <w:tcPr>
            <w:tcW w:w="4962" w:type="dxa"/>
          </w:tcPr>
          <w:p w:rsidR="007E022A" w:rsidRDefault="007E022A" w:rsidP="003F2DB9">
            <w:pPr>
              <w:pStyle w:val="a4"/>
              <w:spacing w:before="0" w:beforeAutospacing="0" w:after="0" w:afterAutospacing="0"/>
              <w:rPr>
                <w:color w:val="0F1010"/>
              </w:rPr>
            </w:pPr>
          </w:p>
        </w:tc>
      </w:tr>
    </w:tbl>
    <w:p w:rsidR="007E022A" w:rsidRPr="00C24289" w:rsidRDefault="007E022A" w:rsidP="003F2DB9">
      <w:pPr>
        <w:pStyle w:val="a4"/>
        <w:shd w:val="clear" w:color="auto" w:fill="FFFFFF"/>
        <w:spacing w:before="0" w:beforeAutospacing="0" w:after="0" w:afterAutospacing="0"/>
        <w:rPr>
          <w:color w:val="0F1010"/>
        </w:rPr>
      </w:pPr>
    </w:p>
    <w:p w:rsidR="00CA47EE" w:rsidRDefault="00127468" w:rsidP="003F2DB9">
      <w:pPr>
        <w:tabs>
          <w:tab w:val="left" w:pos="2646"/>
        </w:tabs>
        <w:spacing w:after="0" w:line="240" w:lineRule="auto"/>
      </w:pPr>
      <w:r w:rsidRPr="00127468">
        <w:rPr>
          <w:rFonts w:ascii="Times New Roman" w:hAnsi="Times New Roman" w:cs="Times New Roman"/>
          <w:b/>
          <w:i/>
          <w:sz w:val="24"/>
          <w:szCs w:val="24"/>
        </w:rPr>
        <w:t>Задание 16.</w:t>
      </w:r>
      <w:r w:rsidRPr="00127468">
        <w:rPr>
          <w:rFonts w:ascii="Times New Roman" w:hAnsi="Times New Roman" w:cs="Times New Roman"/>
          <w:b/>
          <w:sz w:val="24"/>
          <w:szCs w:val="24"/>
        </w:rPr>
        <w:t xml:space="preserve"> Установите соответствие:</w:t>
      </w:r>
    </w:p>
    <w:p w:rsidR="00127468" w:rsidRPr="00CA47EE" w:rsidRDefault="00CA47EE" w:rsidP="003F2DB9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CA47EE">
        <w:rPr>
          <w:rFonts w:ascii="Times New Roman" w:hAnsi="Times New Roman" w:cs="Times New Roman"/>
          <w:i/>
          <w:sz w:val="24"/>
          <w:szCs w:val="24"/>
        </w:rPr>
        <w:t>(За каждое правильное соотв</w:t>
      </w:r>
      <w:r w:rsidR="008A5B86">
        <w:rPr>
          <w:rFonts w:ascii="Times New Roman" w:hAnsi="Times New Roman" w:cs="Times New Roman"/>
          <w:i/>
          <w:sz w:val="24"/>
          <w:szCs w:val="24"/>
        </w:rPr>
        <w:t xml:space="preserve">етствие – 1 балл. </w:t>
      </w:r>
      <w:proofErr w:type="gramStart"/>
      <w:r w:rsidR="008A5B86">
        <w:rPr>
          <w:rFonts w:ascii="Times New Roman" w:hAnsi="Times New Roman" w:cs="Times New Roman"/>
          <w:i/>
          <w:sz w:val="24"/>
          <w:szCs w:val="24"/>
        </w:rPr>
        <w:t>Максимум – 4  балла</w:t>
      </w:r>
      <w:r w:rsidRPr="00CA47EE">
        <w:rPr>
          <w:rFonts w:ascii="Times New Roman" w:hAnsi="Times New Roman" w:cs="Times New Roman"/>
          <w:i/>
          <w:sz w:val="24"/>
          <w:szCs w:val="24"/>
        </w:rPr>
        <w:t>).</w:t>
      </w:r>
      <w:proofErr w:type="gramEnd"/>
    </w:p>
    <w:tbl>
      <w:tblPr>
        <w:tblStyle w:val="a6"/>
        <w:tblW w:w="0" w:type="auto"/>
        <w:tblLook w:val="04A0"/>
      </w:tblPr>
      <w:tblGrid>
        <w:gridCol w:w="2093"/>
        <w:gridCol w:w="8045"/>
      </w:tblGrid>
      <w:tr w:rsidR="00127468" w:rsidTr="00127468">
        <w:tc>
          <w:tcPr>
            <w:tcW w:w="2093" w:type="dxa"/>
          </w:tcPr>
          <w:p w:rsid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Год</w:t>
            </w:r>
          </w:p>
        </w:tc>
        <w:tc>
          <w:tcPr>
            <w:tcW w:w="8045" w:type="dxa"/>
          </w:tcPr>
          <w:p w:rsid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сторическое событие</w:t>
            </w:r>
          </w:p>
        </w:tc>
      </w:tr>
      <w:tr w:rsidR="00127468" w:rsidTr="00127468">
        <w:tc>
          <w:tcPr>
            <w:tcW w:w="2093" w:type="dxa"/>
          </w:tcPr>
          <w:p w:rsid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А. 965</w:t>
            </w:r>
          </w:p>
        </w:tc>
        <w:tc>
          <w:tcPr>
            <w:tcW w:w="8045" w:type="dxa"/>
          </w:tcPr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1. Поход дружины Игоря Святославовича против половцев;</w:t>
            </w:r>
          </w:p>
          <w:p w:rsid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27468" w:rsidTr="00127468">
        <w:tc>
          <w:tcPr>
            <w:tcW w:w="2093" w:type="dxa"/>
          </w:tcPr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Б. 1067</w:t>
            </w:r>
          </w:p>
        </w:tc>
        <w:tc>
          <w:tcPr>
            <w:tcW w:w="8045" w:type="dxa"/>
          </w:tcPr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2. Сражение на реке Калка между русско-половецким войском и монголо-татарами;</w:t>
            </w:r>
          </w:p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27468" w:rsidTr="00127468">
        <w:tc>
          <w:tcPr>
            <w:tcW w:w="2093" w:type="dxa"/>
          </w:tcPr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В. 1185</w:t>
            </w:r>
          </w:p>
        </w:tc>
        <w:tc>
          <w:tcPr>
            <w:tcW w:w="8045" w:type="dxa"/>
          </w:tcPr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3. Основание Азова;</w:t>
            </w:r>
          </w:p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27468" w:rsidTr="00127468">
        <w:tc>
          <w:tcPr>
            <w:tcW w:w="2093" w:type="dxa"/>
          </w:tcPr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Г. 1223</w:t>
            </w:r>
          </w:p>
        </w:tc>
        <w:tc>
          <w:tcPr>
            <w:tcW w:w="8045" w:type="dxa"/>
          </w:tcPr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127468">
              <w:rPr>
                <w:rFonts w:ascii="Times New Roman" w:hAnsi="Times New Roman" w:cs="Times New Roman"/>
                <w:sz w:val="24"/>
                <w:szCs w:val="24"/>
              </w:rPr>
              <w:t xml:space="preserve">4. Поход князя Святослава на Хазарию; разрушение </w:t>
            </w:r>
            <w:proofErr w:type="spellStart"/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Саркела</w:t>
            </w:r>
            <w:proofErr w:type="spellEnd"/>
            <w:r w:rsidRPr="0012746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127468" w:rsidRPr="00127468" w:rsidRDefault="00127468" w:rsidP="003F2DB9">
            <w:pPr>
              <w:tabs>
                <w:tab w:val="left" w:pos="2646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27468" w:rsidRPr="00127468" w:rsidRDefault="00127468" w:rsidP="003F2DB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Ответ:___________</w:t>
      </w:r>
    </w:p>
    <w:p w:rsidR="00127468" w:rsidRPr="00127468" w:rsidRDefault="00127468" w:rsidP="003F2DB9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7468">
        <w:rPr>
          <w:rFonts w:ascii="Times New Roman" w:hAnsi="Times New Roman" w:cs="Times New Roman"/>
          <w:b/>
          <w:i/>
          <w:sz w:val="24"/>
          <w:szCs w:val="24"/>
        </w:rPr>
        <w:t>Задание 17.</w:t>
      </w:r>
      <w:r w:rsidRPr="00127468">
        <w:rPr>
          <w:rFonts w:ascii="Times New Roman" w:hAnsi="Times New Roman" w:cs="Times New Roman"/>
          <w:b/>
          <w:sz w:val="24"/>
          <w:szCs w:val="24"/>
        </w:rPr>
        <w:t xml:space="preserve"> Войско </w:t>
      </w:r>
      <w:r>
        <w:rPr>
          <w:rFonts w:ascii="Times New Roman" w:hAnsi="Times New Roman" w:cs="Times New Roman"/>
          <w:b/>
          <w:sz w:val="24"/>
          <w:szCs w:val="24"/>
        </w:rPr>
        <w:t xml:space="preserve">Донское образовалось в …. </w:t>
      </w:r>
      <w:r w:rsidR="007D34CE">
        <w:rPr>
          <w:rFonts w:ascii="Times New Roman" w:hAnsi="Times New Roman" w:cs="Times New Roman"/>
          <w:b/>
          <w:sz w:val="24"/>
          <w:szCs w:val="24"/>
        </w:rPr>
        <w:t>Г</w:t>
      </w:r>
      <w:r>
        <w:rPr>
          <w:rFonts w:ascii="Times New Roman" w:hAnsi="Times New Roman" w:cs="Times New Roman"/>
          <w:b/>
          <w:sz w:val="24"/>
          <w:szCs w:val="24"/>
        </w:rPr>
        <w:t>оду</w:t>
      </w:r>
      <w:r w:rsidR="007D34CE" w:rsidRPr="007D34CE">
        <w:rPr>
          <w:rFonts w:ascii="Times New Roman" w:hAnsi="Times New Roman" w:cs="Times New Roman"/>
          <w:i/>
          <w:sz w:val="24"/>
          <w:szCs w:val="24"/>
        </w:rPr>
        <w:t>(1 балл)</w:t>
      </w:r>
    </w:p>
    <w:p w:rsidR="00127468" w:rsidRDefault="00127468" w:rsidP="003F2DB9">
      <w:pPr>
        <w:pStyle w:val="a5"/>
        <w:numPr>
          <w:ilvl w:val="0"/>
          <w:numId w:val="8"/>
        </w:num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1549; </w:t>
      </w:r>
    </w:p>
    <w:p w:rsidR="00127468" w:rsidRPr="00127468" w:rsidRDefault="00127468" w:rsidP="003F2DB9">
      <w:pPr>
        <w:pStyle w:val="a5"/>
        <w:numPr>
          <w:ilvl w:val="0"/>
          <w:numId w:val="8"/>
        </w:num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7468">
        <w:rPr>
          <w:rFonts w:ascii="Times New Roman" w:hAnsi="Times New Roman" w:cs="Times New Roman"/>
          <w:sz w:val="24"/>
          <w:szCs w:val="24"/>
        </w:rPr>
        <w:t xml:space="preserve">1570; </w:t>
      </w:r>
    </w:p>
    <w:p w:rsidR="00127468" w:rsidRDefault="00127468" w:rsidP="003F2DB9">
      <w:pPr>
        <w:pStyle w:val="a5"/>
        <w:numPr>
          <w:ilvl w:val="0"/>
          <w:numId w:val="8"/>
        </w:num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1594; </w:t>
      </w:r>
    </w:p>
    <w:p w:rsidR="00127468" w:rsidRPr="00127468" w:rsidRDefault="00127468" w:rsidP="003F2DB9">
      <w:pPr>
        <w:pStyle w:val="a5"/>
        <w:numPr>
          <w:ilvl w:val="0"/>
          <w:numId w:val="8"/>
        </w:num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7468">
        <w:rPr>
          <w:rFonts w:ascii="Times New Roman" w:hAnsi="Times New Roman" w:cs="Times New Roman"/>
          <w:sz w:val="24"/>
          <w:szCs w:val="24"/>
        </w:rPr>
        <w:t xml:space="preserve"> 1585.</w:t>
      </w:r>
    </w:p>
    <w:p w:rsidR="00127468" w:rsidRPr="00127468" w:rsidRDefault="00127468" w:rsidP="003F2DB9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27468">
        <w:rPr>
          <w:rFonts w:ascii="Times New Roman" w:hAnsi="Times New Roman" w:cs="Times New Roman"/>
          <w:b/>
          <w:sz w:val="24"/>
          <w:szCs w:val="24"/>
        </w:rPr>
        <w:t>Ответ:___________</w:t>
      </w:r>
    </w:p>
    <w:p w:rsidR="00127468" w:rsidRPr="003D456A" w:rsidRDefault="003D456A" w:rsidP="003F2DB9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56A">
        <w:rPr>
          <w:rFonts w:ascii="Times New Roman" w:hAnsi="Times New Roman" w:cs="Times New Roman"/>
          <w:b/>
          <w:i/>
          <w:sz w:val="24"/>
          <w:szCs w:val="24"/>
        </w:rPr>
        <w:t>Задание 18.</w:t>
      </w:r>
      <w:r w:rsidRPr="003D456A">
        <w:rPr>
          <w:rFonts w:ascii="Times New Roman" w:hAnsi="Times New Roman" w:cs="Times New Roman"/>
          <w:b/>
          <w:sz w:val="24"/>
          <w:szCs w:val="24"/>
        </w:rPr>
        <w:t xml:space="preserve"> Боевые казачьи суда назывались:</w:t>
      </w:r>
      <w:r w:rsidR="007D34CE" w:rsidRPr="007D34CE">
        <w:rPr>
          <w:rFonts w:ascii="Times New Roman" w:hAnsi="Times New Roman" w:cs="Times New Roman"/>
          <w:sz w:val="24"/>
          <w:szCs w:val="24"/>
        </w:rPr>
        <w:t>(1 балл)</w:t>
      </w:r>
    </w:p>
    <w:p w:rsidR="003D456A" w:rsidRDefault="003D456A" w:rsidP="00F36172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галеры;</w:t>
      </w:r>
    </w:p>
    <w:p w:rsidR="00233F17" w:rsidRDefault="003D456A" w:rsidP="00F36172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шлюпки;</w:t>
      </w:r>
    </w:p>
    <w:p w:rsidR="003D456A" w:rsidRDefault="003D456A" w:rsidP="00F36172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струги;</w:t>
      </w:r>
    </w:p>
    <w:p w:rsidR="00127468" w:rsidRPr="00127468" w:rsidRDefault="003D456A" w:rsidP="00F36172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</w:t>
      </w:r>
      <w:r w:rsidR="00127468" w:rsidRPr="00127468">
        <w:rPr>
          <w:rFonts w:ascii="Times New Roman" w:hAnsi="Times New Roman" w:cs="Times New Roman"/>
          <w:sz w:val="24"/>
          <w:szCs w:val="24"/>
        </w:rPr>
        <w:t>фелюги.</w:t>
      </w:r>
    </w:p>
    <w:p w:rsidR="00127468" w:rsidRPr="003D456A" w:rsidRDefault="003D456A" w:rsidP="00F361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Ответ:___________</w:t>
      </w:r>
    </w:p>
    <w:p w:rsidR="00127468" w:rsidRPr="002834E4" w:rsidRDefault="002834E4" w:rsidP="003F2DB9">
      <w:pPr>
        <w:tabs>
          <w:tab w:val="left" w:pos="2646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834E4">
        <w:rPr>
          <w:rFonts w:ascii="Times New Roman" w:hAnsi="Times New Roman" w:cs="Times New Roman"/>
          <w:b/>
          <w:i/>
          <w:sz w:val="24"/>
          <w:szCs w:val="24"/>
        </w:rPr>
        <w:t>Задание 19.</w:t>
      </w:r>
      <w:r w:rsidR="00127468" w:rsidRPr="002834E4">
        <w:rPr>
          <w:rFonts w:ascii="Times New Roman" w:hAnsi="Times New Roman" w:cs="Times New Roman"/>
          <w:b/>
          <w:sz w:val="24"/>
          <w:szCs w:val="24"/>
        </w:rPr>
        <w:t xml:space="preserve"> Высший орган </w:t>
      </w:r>
      <w:r>
        <w:rPr>
          <w:rFonts w:ascii="Times New Roman" w:hAnsi="Times New Roman" w:cs="Times New Roman"/>
          <w:b/>
          <w:sz w:val="24"/>
          <w:szCs w:val="24"/>
        </w:rPr>
        <w:t>власти у донских казаков - это:</w:t>
      </w:r>
      <w:r w:rsidR="007D34CE" w:rsidRPr="007D34CE">
        <w:rPr>
          <w:rFonts w:ascii="Times New Roman" w:hAnsi="Times New Roman" w:cs="Times New Roman"/>
          <w:i/>
          <w:sz w:val="24"/>
          <w:szCs w:val="24"/>
        </w:rPr>
        <w:t xml:space="preserve"> (1 балл)</w:t>
      </w:r>
    </w:p>
    <w:p w:rsidR="002834E4" w:rsidRPr="002834E4" w:rsidRDefault="002834E4" w:rsidP="003F2DB9">
      <w:pPr>
        <w:pStyle w:val="a5"/>
        <w:numPr>
          <w:ilvl w:val="0"/>
          <w:numId w:val="9"/>
        </w:num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834E4">
        <w:rPr>
          <w:rFonts w:ascii="Times New Roman" w:hAnsi="Times New Roman" w:cs="Times New Roman"/>
          <w:sz w:val="24"/>
          <w:szCs w:val="24"/>
        </w:rPr>
        <w:t xml:space="preserve">Совет атаманов; </w:t>
      </w:r>
    </w:p>
    <w:p w:rsidR="002834E4" w:rsidRPr="002834E4" w:rsidRDefault="002834E4" w:rsidP="003F2DB9">
      <w:pPr>
        <w:pStyle w:val="a5"/>
        <w:numPr>
          <w:ilvl w:val="0"/>
          <w:numId w:val="9"/>
        </w:num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834E4">
        <w:rPr>
          <w:rFonts w:ascii="Times New Roman" w:hAnsi="Times New Roman" w:cs="Times New Roman"/>
          <w:sz w:val="24"/>
          <w:szCs w:val="24"/>
        </w:rPr>
        <w:t xml:space="preserve">Совет старейшин; </w:t>
      </w:r>
    </w:p>
    <w:p w:rsidR="002834E4" w:rsidRDefault="002834E4" w:rsidP="003F2DB9">
      <w:pPr>
        <w:pStyle w:val="a5"/>
        <w:numPr>
          <w:ilvl w:val="0"/>
          <w:numId w:val="9"/>
        </w:num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Народное вече; </w:t>
      </w:r>
    </w:p>
    <w:p w:rsidR="001B536C" w:rsidRDefault="00127468" w:rsidP="003F2DB9">
      <w:pPr>
        <w:pStyle w:val="a5"/>
        <w:numPr>
          <w:ilvl w:val="0"/>
          <w:numId w:val="9"/>
        </w:numPr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834E4">
        <w:rPr>
          <w:rFonts w:ascii="Times New Roman" w:hAnsi="Times New Roman" w:cs="Times New Roman"/>
          <w:sz w:val="24"/>
          <w:szCs w:val="24"/>
        </w:rPr>
        <w:t xml:space="preserve"> Войсковой круг.</w:t>
      </w:r>
    </w:p>
    <w:p w:rsidR="00EC5DA7" w:rsidRDefault="00EC5DA7" w:rsidP="00EC5DA7">
      <w:pPr>
        <w:pStyle w:val="a5"/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648A2" w:rsidRDefault="004648A2" w:rsidP="00EC5DA7">
      <w:pPr>
        <w:pStyle w:val="a5"/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648A2" w:rsidRPr="00B3213E" w:rsidRDefault="004648A2" w:rsidP="004648A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Hlk116674061"/>
      <w:r w:rsidRPr="002834E4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20</w:t>
      </w:r>
      <w:r w:rsidRPr="00B3213E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B3213E">
        <w:rPr>
          <w:rFonts w:ascii="Times New Roman" w:hAnsi="Times New Roman" w:cs="Times New Roman"/>
          <w:b/>
          <w:sz w:val="24"/>
          <w:szCs w:val="24"/>
        </w:rPr>
        <w:t xml:space="preserve">Перед Вами портреты известных государственных деятелей </w:t>
      </w:r>
      <w:r w:rsidRPr="00B3213E">
        <w:rPr>
          <w:rFonts w:ascii="Times New Roman" w:hAnsi="Times New Roman" w:cs="Times New Roman"/>
          <w:b/>
          <w:sz w:val="24"/>
          <w:szCs w:val="24"/>
          <w:lang w:val="en-US"/>
        </w:rPr>
        <w:t>XVIII</w:t>
      </w:r>
      <w:r w:rsidRPr="00B3213E">
        <w:rPr>
          <w:rFonts w:ascii="Times New Roman" w:hAnsi="Times New Roman" w:cs="Times New Roman"/>
          <w:b/>
          <w:sz w:val="24"/>
          <w:szCs w:val="24"/>
        </w:rPr>
        <w:t xml:space="preserve"> века. Соотнесите деятеля с описанием его роли в истории (характеристикой) и вспомните фамилии этих государственных деятелей. Ответ оформите в виде таблицы (</w:t>
      </w:r>
      <w:bookmarkStart w:id="1" w:name="_Hlk11654239"/>
      <w:r w:rsidRPr="00B3213E">
        <w:rPr>
          <w:rFonts w:ascii="Times New Roman" w:hAnsi="Times New Roman" w:cs="Times New Roman"/>
          <w:b/>
          <w:sz w:val="24"/>
          <w:szCs w:val="24"/>
        </w:rPr>
        <w:t>1 верное соотнесение – 2 балла, максимум – 12 баллов</w:t>
      </w:r>
      <w:bookmarkEnd w:id="1"/>
      <w:r w:rsidRPr="00B3213E">
        <w:rPr>
          <w:rFonts w:ascii="Times New Roman" w:hAnsi="Times New Roman" w:cs="Times New Roman"/>
          <w:b/>
          <w:sz w:val="24"/>
          <w:szCs w:val="24"/>
        </w:rPr>
        <w:t>).</w:t>
      </w:r>
    </w:p>
    <w:bookmarkEnd w:id="0"/>
    <w:p w:rsidR="004648A2" w:rsidRPr="00B3213E" w:rsidRDefault="004648A2" w:rsidP="004648A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48A2" w:rsidRPr="00B3213E" w:rsidRDefault="004648A2" w:rsidP="004648A2">
      <w:pPr>
        <w:spacing w:after="0" w:line="240" w:lineRule="auto"/>
        <w:ind w:firstLine="426"/>
        <w:rPr>
          <w:rFonts w:ascii="Times New Roman" w:hAnsi="Times New Roman" w:cs="Times New Roman"/>
          <w:b/>
          <w:sz w:val="24"/>
          <w:szCs w:val="24"/>
        </w:rPr>
      </w:pPr>
      <w:r w:rsidRPr="00B3213E">
        <w:rPr>
          <w:rFonts w:ascii="Times New Roman" w:hAnsi="Times New Roman" w:cs="Times New Roman"/>
          <w:b/>
          <w:sz w:val="24"/>
          <w:szCs w:val="24"/>
        </w:rPr>
        <w:t>Роль в истории (характеристика):</w:t>
      </w:r>
    </w:p>
    <w:p w:rsidR="004648A2" w:rsidRPr="00B3213E" w:rsidRDefault="004648A2" w:rsidP="004648A2">
      <w:pPr>
        <w:pStyle w:val="a5"/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B3213E">
        <w:rPr>
          <w:rFonts w:ascii="Times New Roman" w:hAnsi="Times New Roman" w:cs="Times New Roman"/>
          <w:sz w:val="24"/>
          <w:szCs w:val="24"/>
        </w:rPr>
        <w:t xml:space="preserve">Про этого человека Пётр </w:t>
      </w:r>
      <w:r w:rsidRPr="00B3213E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B3213E">
        <w:rPr>
          <w:rFonts w:ascii="Times New Roman" w:hAnsi="Times New Roman" w:cs="Times New Roman"/>
          <w:sz w:val="24"/>
          <w:szCs w:val="24"/>
        </w:rPr>
        <w:t xml:space="preserve"> говорил: «Осталась у меня одна рука, вороватая, да верная».</w:t>
      </w:r>
    </w:p>
    <w:p w:rsidR="004648A2" w:rsidRPr="00B3213E" w:rsidRDefault="004648A2" w:rsidP="004648A2">
      <w:pPr>
        <w:pStyle w:val="a5"/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B3213E">
        <w:rPr>
          <w:rFonts w:ascii="Times New Roman" w:hAnsi="Times New Roman" w:cs="Times New Roman"/>
          <w:sz w:val="24"/>
          <w:szCs w:val="24"/>
        </w:rPr>
        <w:t>Этот человек являлся настоящим политическим долгожителем, в 1741 году был подвергнут опале и сослан в Берёзов.</w:t>
      </w:r>
    </w:p>
    <w:p w:rsidR="004648A2" w:rsidRPr="00B3213E" w:rsidRDefault="004648A2" w:rsidP="004648A2">
      <w:pPr>
        <w:pStyle w:val="a5"/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B3213E">
        <w:rPr>
          <w:rFonts w:ascii="Times New Roman" w:hAnsi="Times New Roman" w:cs="Times New Roman"/>
          <w:sz w:val="24"/>
          <w:szCs w:val="24"/>
        </w:rPr>
        <w:t xml:space="preserve">Долгое время был на вторых ролях и лишь благодаря покровительству Бирона вошёл в Кабинет министров, однако позднее стал одним из самых ревностных обличителей бироновщины за что и поплатился: был четвертован по распоряжению императрицы. </w:t>
      </w:r>
    </w:p>
    <w:p w:rsidR="004648A2" w:rsidRPr="00B3213E" w:rsidRDefault="004648A2" w:rsidP="004648A2">
      <w:pPr>
        <w:pStyle w:val="a5"/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B3213E">
        <w:rPr>
          <w:rFonts w:ascii="Times New Roman" w:hAnsi="Times New Roman" w:cs="Times New Roman"/>
          <w:sz w:val="24"/>
          <w:szCs w:val="24"/>
        </w:rPr>
        <w:t xml:space="preserve">Этот политик прославился при Петре </w:t>
      </w:r>
      <w:r w:rsidRPr="00B3213E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B3213E">
        <w:rPr>
          <w:rFonts w:ascii="Times New Roman" w:hAnsi="Times New Roman" w:cs="Times New Roman"/>
          <w:sz w:val="24"/>
          <w:szCs w:val="24"/>
        </w:rPr>
        <w:t xml:space="preserve"> как инженер и фортификатор, именно он сделал очень многое для обустройства Петербурга, но стал больше известен как участник русско-турецкой войны </w:t>
      </w:r>
    </w:p>
    <w:p w:rsidR="004648A2" w:rsidRPr="00B3213E" w:rsidRDefault="004648A2" w:rsidP="004648A2">
      <w:pPr>
        <w:pStyle w:val="a5"/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B3213E">
        <w:rPr>
          <w:rFonts w:ascii="Times New Roman" w:hAnsi="Times New Roman" w:cs="Times New Roman"/>
          <w:sz w:val="24"/>
          <w:szCs w:val="24"/>
        </w:rPr>
        <w:t>Российский инженер-артиллерист, историк, географ, экономист и государственный деятель; автор первого капитального труда по русской истории — «Истории Российской», основатель Тольятти, Екатеринбурга и Перми.</w:t>
      </w:r>
    </w:p>
    <w:p w:rsidR="004648A2" w:rsidRPr="00B3213E" w:rsidRDefault="004648A2" w:rsidP="004648A2">
      <w:pPr>
        <w:pStyle w:val="a5"/>
        <w:numPr>
          <w:ilvl w:val="0"/>
          <w:numId w:val="10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B3213E">
        <w:rPr>
          <w:rFonts w:ascii="Times New Roman" w:hAnsi="Times New Roman" w:cs="Times New Roman"/>
          <w:sz w:val="24"/>
          <w:szCs w:val="24"/>
        </w:rPr>
        <w:t>Этот политик стал первым канцлером Российской империи, первым президентом коллегии иностранных дел и сохранил своё влияние на императрицу вплоть до своей кончины в 1734 году.</w:t>
      </w:r>
    </w:p>
    <w:p w:rsidR="004648A2" w:rsidRPr="00B3213E" w:rsidRDefault="004648A2" w:rsidP="004648A2">
      <w:pPr>
        <w:pStyle w:val="a5"/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4990"/>
        <w:gridCol w:w="5017"/>
      </w:tblGrid>
      <w:tr w:rsidR="004648A2" w:rsidRPr="00B3213E" w:rsidTr="003C313F">
        <w:tc>
          <w:tcPr>
            <w:tcW w:w="4990" w:type="dxa"/>
          </w:tcPr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noProof/>
              </w:rPr>
              <w:drawing>
                <wp:inline distT="0" distB="0" distL="0" distR="0">
                  <wp:extent cx="2958861" cy="2958861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2077" cy="2972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rFonts w:ascii="Times New Roman" w:hAnsi="Times New Roman" w:cs="Times New Roman"/>
                <w:b/>
                <w:sz w:val="24"/>
                <w:szCs w:val="24"/>
              </w:rPr>
              <w:t>А.</w:t>
            </w:r>
          </w:p>
        </w:tc>
        <w:tc>
          <w:tcPr>
            <w:tcW w:w="5016" w:type="dxa"/>
          </w:tcPr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noProof/>
              </w:rPr>
              <w:drawing>
                <wp:inline distT="0" distB="0" distL="0" distR="0">
                  <wp:extent cx="2993366" cy="2993366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4383" cy="3004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rFonts w:ascii="Times New Roman" w:hAnsi="Times New Roman" w:cs="Times New Roman"/>
                <w:b/>
                <w:sz w:val="24"/>
                <w:szCs w:val="24"/>
              </w:rPr>
              <w:t>Б.</w:t>
            </w:r>
          </w:p>
        </w:tc>
      </w:tr>
      <w:tr w:rsidR="004648A2" w:rsidRPr="00B3213E" w:rsidTr="003C313F">
        <w:tc>
          <w:tcPr>
            <w:tcW w:w="4990" w:type="dxa"/>
          </w:tcPr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noProof/>
              </w:rPr>
              <w:drawing>
                <wp:inline distT="0" distB="0" distL="0" distR="0">
                  <wp:extent cx="2922064" cy="2924355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898" cy="29442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rFonts w:ascii="Times New Roman" w:hAnsi="Times New Roman" w:cs="Times New Roman"/>
                <w:b/>
                <w:sz w:val="24"/>
                <w:szCs w:val="24"/>
              </w:rPr>
              <w:t>В.</w:t>
            </w:r>
          </w:p>
        </w:tc>
        <w:tc>
          <w:tcPr>
            <w:tcW w:w="5016" w:type="dxa"/>
          </w:tcPr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noProof/>
              </w:rPr>
              <w:drawing>
                <wp:inline distT="0" distB="0" distL="0" distR="0">
                  <wp:extent cx="2942542" cy="2939081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952" cy="2959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rFonts w:ascii="Times New Roman" w:hAnsi="Times New Roman" w:cs="Times New Roman"/>
                <w:b/>
                <w:sz w:val="24"/>
                <w:szCs w:val="24"/>
              </w:rPr>
              <w:t>Г.</w:t>
            </w:r>
          </w:p>
        </w:tc>
      </w:tr>
      <w:tr w:rsidR="004648A2" w:rsidRPr="00B3213E" w:rsidTr="003C313F">
        <w:tc>
          <w:tcPr>
            <w:tcW w:w="4990" w:type="dxa"/>
          </w:tcPr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noProof/>
              </w:rPr>
              <w:lastRenderedPageBreak/>
              <w:drawing>
                <wp:inline distT="0" distB="0" distL="0" distR="0">
                  <wp:extent cx="3017420" cy="3010619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0539" cy="3023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rFonts w:ascii="Times New Roman" w:hAnsi="Times New Roman" w:cs="Times New Roman"/>
                <w:b/>
                <w:sz w:val="24"/>
                <w:szCs w:val="24"/>
              </w:rPr>
              <w:t>Д.</w:t>
            </w:r>
          </w:p>
        </w:tc>
        <w:tc>
          <w:tcPr>
            <w:tcW w:w="5016" w:type="dxa"/>
          </w:tcPr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noProof/>
              </w:rPr>
              <w:drawing>
                <wp:inline distT="0" distB="0" distL="0" distR="0">
                  <wp:extent cx="3046226" cy="3043838"/>
                  <wp:effectExtent l="0" t="0" r="1905" b="444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162" cy="3055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48A2" w:rsidRPr="00B3213E" w:rsidRDefault="004648A2" w:rsidP="003C313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3213E">
              <w:rPr>
                <w:rFonts w:ascii="Times New Roman" w:hAnsi="Times New Roman" w:cs="Times New Roman"/>
                <w:b/>
                <w:sz w:val="24"/>
                <w:szCs w:val="24"/>
              </w:rPr>
              <w:t>Е.</w:t>
            </w:r>
          </w:p>
        </w:tc>
      </w:tr>
    </w:tbl>
    <w:p w:rsidR="004648A2" w:rsidRPr="00B3213E" w:rsidRDefault="004648A2" w:rsidP="004648A2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3303"/>
        <w:gridCol w:w="3304"/>
        <w:gridCol w:w="3304"/>
      </w:tblGrid>
      <w:tr w:rsidR="00EF36D3" w:rsidTr="00E96015"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2" w:name="_GoBack"/>
            <w:bookmarkEnd w:id="2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Цифровое обозначение реформы или плана</w:t>
            </w: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Буквенное обозначение портрета</w:t>
            </w: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Фамилия государственного деятеля</w:t>
            </w:r>
          </w:p>
        </w:tc>
      </w:tr>
      <w:tr w:rsidR="00EF36D3" w:rsidTr="00EF36D3"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EF36D3" w:rsidTr="00EF36D3"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EF36D3" w:rsidTr="00EF36D3"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EF36D3" w:rsidTr="00EF36D3"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EF36D3" w:rsidTr="00EF36D3"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EF36D3" w:rsidTr="00EF36D3"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F36D3" w:rsidRDefault="00EF36D3" w:rsidP="00E9601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EF36D3" w:rsidRDefault="00EF36D3" w:rsidP="00EC5DA7">
      <w:pPr>
        <w:spacing w:line="256" w:lineRule="auto"/>
        <w:ind w:left="72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EC5DA7" w:rsidRPr="00EC5DA7" w:rsidRDefault="00EC5DA7" w:rsidP="00EC5DA7">
      <w:pPr>
        <w:spacing w:line="256" w:lineRule="auto"/>
        <w:ind w:left="72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EC5DA7">
        <w:rPr>
          <w:rFonts w:ascii="Times New Roman" w:eastAsia="Calibri" w:hAnsi="Times New Roman" w:cs="Times New Roman"/>
          <w:b/>
          <w:sz w:val="28"/>
          <w:szCs w:val="28"/>
        </w:rPr>
        <w:t>Макси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мальный балл за работу </w:t>
      </w:r>
      <w:r w:rsidR="004648A2">
        <w:rPr>
          <w:rFonts w:ascii="Times New Roman" w:eastAsia="Calibri" w:hAnsi="Times New Roman" w:cs="Times New Roman"/>
          <w:b/>
          <w:sz w:val="28"/>
          <w:szCs w:val="28"/>
        </w:rPr>
        <w:t>81.</w:t>
      </w:r>
    </w:p>
    <w:p w:rsidR="00EC5DA7" w:rsidRPr="002834E4" w:rsidRDefault="00EC5DA7" w:rsidP="00EC5DA7">
      <w:pPr>
        <w:pStyle w:val="a5"/>
        <w:tabs>
          <w:tab w:val="left" w:pos="264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EC5DA7" w:rsidRPr="002834E4" w:rsidSect="0004102B">
      <w:type w:val="continuous"/>
      <w:pgSz w:w="11906" w:h="16838"/>
      <w:pgMar w:top="709" w:right="850" w:bottom="28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84C70"/>
    <w:multiLevelType w:val="hybridMultilevel"/>
    <w:tmpl w:val="B7C823FA"/>
    <w:lvl w:ilvl="0" w:tplc="E196B77C">
      <w:start w:val="1"/>
      <w:numFmt w:val="decimal"/>
      <w:lvlText w:val="%1)"/>
      <w:lvlJc w:val="left"/>
      <w:pPr>
        <w:ind w:left="75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1" w:hanging="360"/>
      </w:pPr>
    </w:lvl>
    <w:lvl w:ilvl="2" w:tplc="0419001B" w:tentative="1">
      <w:start w:val="1"/>
      <w:numFmt w:val="lowerRoman"/>
      <w:lvlText w:val="%3."/>
      <w:lvlJc w:val="right"/>
      <w:pPr>
        <w:ind w:left="2191" w:hanging="180"/>
      </w:pPr>
    </w:lvl>
    <w:lvl w:ilvl="3" w:tplc="0419000F" w:tentative="1">
      <w:start w:val="1"/>
      <w:numFmt w:val="decimal"/>
      <w:lvlText w:val="%4."/>
      <w:lvlJc w:val="left"/>
      <w:pPr>
        <w:ind w:left="2911" w:hanging="360"/>
      </w:pPr>
    </w:lvl>
    <w:lvl w:ilvl="4" w:tplc="04190019" w:tentative="1">
      <w:start w:val="1"/>
      <w:numFmt w:val="lowerLetter"/>
      <w:lvlText w:val="%5."/>
      <w:lvlJc w:val="left"/>
      <w:pPr>
        <w:ind w:left="3631" w:hanging="360"/>
      </w:pPr>
    </w:lvl>
    <w:lvl w:ilvl="5" w:tplc="0419001B" w:tentative="1">
      <w:start w:val="1"/>
      <w:numFmt w:val="lowerRoman"/>
      <w:lvlText w:val="%6."/>
      <w:lvlJc w:val="right"/>
      <w:pPr>
        <w:ind w:left="4351" w:hanging="180"/>
      </w:pPr>
    </w:lvl>
    <w:lvl w:ilvl="6" w:tplc="0419000F" w:tentative="1">
      <w:start w:val="1"/>
      <w:numFmt w:val="decimal"/>
      <w:lvlText w:val="%7."/>
      <w:lvlJc w:val="left"/>
      <w:pPr>
        <w:ind w:left="5071" w:hanging="360"/>
      </w:pPr>
    </w:lvl>
    <w:lvl w:ilvl="7" w:tplc="04190019" w:tentative="1">
      <w:start w:val="1"/>
      <w:numFmt w:val="lowerLetter"/>
      <w:lvlText w:val="%8."/>
      <w:lvlJc w:val="left"/>
      <w:pPr>
        <w:ind w:left="5791" w:hanging="360"/>
      </w:pPr>
    </w:lvl>
    <w:lvl w:ilvl="8" w:tplc="0419001B" w:tentative="1">
      <w:start w:val="1"/>
      <w:numFmt w:val="lowerRoman"/>
      <w:lvlText w:val="%9."/>
      <w:lvlJc w:val="right"/>
      <w:pPr>
        <w:ind w:left="6511" w:hanging="180"/>
      </w:pPr>
    </w:lvl>
  </w:abstractNum>
  <w:abstractNum w:abstractNumId="1">
    <w:nsid w:val="14471176"/>
    <w:multiLevelType w:val="hybridMultilevel"/>
    <w:tmpl w:val="7A44F4A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04533C"/>
    <w:multiLevelType w:val="hybridMultilevel"/>
    <w:tmpl w:val="94BA43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164065"/>
    <w:multiLevelType w:val="hybridMultilevel"/>
    <w:tmpl w:val="359C00D2"/>
    <w:lvl w:ilvl="0" w:tplc="C3D8CA0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4CE5D65"/>
    <w:multiLevelType w:val="multilevel"/>
    <w:tmpl w:val="A582175C"/>
    <w:lvl w:ilvl="0">
      <w:start w:val="15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46" w:hanging="4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5">
    <w:nsid w:val="47AF3E2E"/>
    <w:multiLevelType w:val="hybridMultilevel"/>
    <w:tmpl w:val="3A16B2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237B83"/>
    <w:multiLevelType w:val="hybridMultilevel"/>
    <w:tmpl w:val="C246B1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59E1A0F"/>
    <w:multiLevelType w:val="hybridMultilevel"/>
    <w:tmpl w:val="A54A70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4011D13"/>
    <w:multiLevelType w:val="hybridMultilevel"/>
    <w:tmpl w:val="13EA59E6"/>
    <w:lvl w:ilvl="0" w:tplc="C3D8CA06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BE42033"/>
    <w:multiLevelType w:val="hybridMultilevel"/>
    <w:tmpl w:val="1C7C2B8A"/>
    <w:lvl w:ilvl="0" w:tplc="B0006F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8"/>
  </w:num>
  <w:num w:numId="5">
    <w:abstractNumId w:val="2"/>
  </w:num>
  <w:num w:numId="6">
    <w:abstractNumId w:val="3"/>
  </w:num>
  <w:num w:numId="7">
    <w:abstractNumId w:val="4"/>
  </w:num>
  <w:num w:numId="8">
    <w:abstractNumId w:val="5"/>
  </w:num>
  <w:num w:numId="9">
    <w:abstractNumId w:val="7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C7656"/>
    <w:rsid w:val="00025BB5"/>
    <w:rsid w:val="0004102B"/>
    <w:rsid w:val="00127468"/>
    <w:rsid w:val="00156A15"/>
    <w:rsid w:val="00191E39"/>
    <w:rsid w:val="001A3CF8"/>
    <w:rsid w:val="001B536C"/>
    <w:rsid w:val="001C22C7"/>
    <w:rsid w:val="001F2B0E"/>
    <w:rsid w:val="00233F17"/>
    <w:rsid w:val="00275917"/>
    <w:rsid w:val="002834E4"/>
    <w:rsid w:val="002C7656"/>
    <w:rsid w:val="00337106"/>
    <w:rsid w:val="003A0445"/>
    <w:rsid w:val="003D456A"/>
    <w:rsid w:val="003F2DB9"/>
    <w:rsid w:val="004223BA"/>
    <w:rsid w:val="004648A2"/>
    <w:rsid w:val="00472A85"/>
    <w:rsid w:val="00487098"/>
    <w:rsid w:val="005021E4"/>
    <w:rsid w:val="005254F2"/>
    <w:rsid w:val="005D23E9"/>
    <w:rsid w:val="005E1280"/>
    <w:rsid w:val="00644077"/>
    <w:rsid w:val="006F4F3B"/>
    <w:rsid w:val="00720A3D"/>
    <w:rsid w:val="00785B47"/>
    <w:rsid w:val="007B09C4"/>
    <w:rsid w:val="007B52AB"/>
    <w:rsid w:val="007D34CE"/>
    <w:rsid w:val="007E022A"/>
    <w:rsid w:val="00853C4C"/>
    <w:rsid w:val="00893704"/>
    <w:rsid w:val="008A5B86"/>
    <w:rsid w:val="008A76A2"/>
    <w:rsid w:val="008E2241"/>
    <w:rsid w:val="008F3CC1"/>
    <w:rsid w:val="009307C5"/>
    <w:rsid w:val="009617E4"/>
    <w:rsid w:val="00A20C29"/>
    <w:rsid w:val="00AD3A5E"/>
    <w:rsid w:val="00B35160"/>
    <w:rsid w:val="00BB6A0F"/>
    <w:rsid w:val="00BC542A"/>
    <w:rsid w:val="00C24289"/>
    <w:rsid w:val="00C30A85"/>
    <w:rsid w:val="00CA47EE"/>
    <w:rsid w:val="00CA66E7"/>
    <w:rsid w:val="00D22B0A"/>
    <w:rsid w:val="00D65727"/>
    <w:rsid w:val="00DC37C3"/>
    <w:rsid w:val="00DE62B9"/>
    <w:rsid w:val="00E975A8"/>
    <w:rsid w:val="00EC5DA7"/>
    <w:rsid w:val="00EF36D3"/>
    <w:rsid w:val="00F36172"/>
    <w:rsid w:val="00F37001"/>
    <w:rsid w:val="00F735F5"/>
    <w:rsid w:val="00F83218"/>
    <w:rsid w:val="00FC23F4"/>
    <w:rsid w:val="00FD651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  <o:rules v:ext="edit">
        <o:r id="V:Rule5" type="connector" idref="#_x0000_s1029"/>
        <o:r id="V:Rule6" type="connector" idref="#_x0000_s1028"/>
        <o:r id="V:Rule7" type="connector" idref="#_x0000_s1027"/>
        <o:r id="V:Rule8" type="connector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5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probnums">
    <w:name w:val="prob_nums"/>
    <w:basedOn w:val="a0"/>
    <w:rsid w:val="002C7656"/>
  </w:style>
  <w:style w:type="character" w:styleId="a3">
    <w:name w:val="Hyperlink"/>
    <w:basedOn w:val="a0"/>
    <w:uiPriority w:val="99"/>
    <w:semiHidden/>
    <w:unhideWhenUsed/>
    <w:rsid w:val="002C7656"/>
    <w:rPr>
      <w:color w:val="0000FF"/>
      <w:u w:val="single"/>
    </w:rPr>
  </w:style>
  <w:style w:type="paragraph" w:customStyle="1" w:styleId="leftmargin">
    <w:name w:val="left_margin"/>
    <w:basedOn w:val="a"/>
    <w:rsid w:val="002C76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unhideWhenUsed/>
    <w:rsid w:val="002C76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5254F2"/>
    <w:pPr>
      <w:ind w:left="720"/>
      <w:contextualSpacing/>
    </w:pPr>
  </w:style>
  <w:style w:type="table" w:styleId="a6">
    <w:name w:val="Table Grid"/>
    <w:basedOn w:val="a1"/>
    <w:uiPriority w:val="39"/>
    <w:rsid w:val="001B536C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1B53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B536C"/>
    <w:rPr>
      <w:rFonts w:ascii="Tahoma" w:hAnsi="Tahoma" w:cs="Tahoma"/>
      <w:sz w:val="16"/>
      <w:szCs w:val="16"/>
    </w:rPr>
  </w:style>
  <w:style w:type="character" w:styleId="a9">
    <w:name w:val="Strong"/>
    <w:basedOn w:val="a0"/>
    <w:uiPriority w:val="22"/>
    <w:qFormat/>
    <w:rsid w:val="001B536C"/>
    <w:rPr>
      <w:b/>
      <w:bCs/>
    </w:rPr>
  </w:style>
  <w:style w:type="paragraph" w:styleId="aa">
    <w:name w:val="No Spacing"/>
    <w:uiPriority w:val="1"/>
    <w:qFormat/>
    <w:rsid w:val="00893704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0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786183">
          <w:marLeft w:val="0"/>
          <w:marRight w:val="0"/>
          <w:marTop w:val="78"/>
          <w:marBottom w:val="7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96751">
          <w:marLeft w:val="0"/>
          <w:marRight w:val="0"/>
          <w:marTop w:val="7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33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58065">
          <w:marLeft w:val="0"/>
          <w:marRight w:val="0"/>
          <w:marTop w:val="78"/>
          <w:marBottom w:val="7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795407">
          <w:marLeft w:val="0"/>
          <w:marRight w:val="0"/>
          <w:marTop w:val="7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21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8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14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6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978269">
          <w:marLeft w:val="0"/>
          <w:marRight w:val="0"/>
          <w:marTop w:val="78"/>
          <w:marBottom w:val="7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237741">
          <w:marLeft w:val="0"/>
          <w:marRight w:val="0"/>
          <w:marTop w:val="7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987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980298">
          <w:marLeft w:val="0"/>
          <w:marRight w:val="0"/>
          <w:marTop w:val="84"/>
          <w:marBottom w:val="8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69916">
          <w:marLeft w:val="0"/>
          <w:marRight w:val="0"/>
          <w:marTop w:val="8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86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7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08154">
          <w:marLeft w:val="0"/>
          <w:marRight w:val="0"/>
          <w:marTop w:val="78"/>
          <w:marBottom w:val="7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25234">
          <w:marLeft w:val="0"/>
          <w:marRight w:val="0"/>
          <w:marTop w:val="7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78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682888">
          <w:marLeft w:val="0"/>
          <w:marRight w:val="0"/>
          <w:marTop w:val="78"/>
          <w:marBottom w:val="7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614044">
          <w:marLeft w:val="0"/>
          <w:marRight w:val="0"/>
          <w:marTop w:val="7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82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7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346</TotalTime>
  <Pages>1</Pages>
  <Words>1512</Words>
  <Characters>8624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W7</dc:creator>
  <cp:keywords/>
  <dc:description/>
  <cp:lastModifiedBy>Наталья</cp:lastModifiedBy>
  <cp:revision>49</cp:revision>
  <dcterms:created xsi:type="dcterms:W3CDTF">2017-09-17T12:27:00Z</dcterms:created>
  <dcterms:modified xsi:type="dcterms:W3CDTF">2023-09-25T13:32:00Z</dcterms:modified>
</cp:coreProperties>
</file>