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5899" w:rsidRPr="007D4A2A" w:rsidRDefault="00F75899" w:rsidP="00F75899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7D4A2A">
        <w:rPr>
          <w:rFonts w:ascii="Times New Roman" w:hAnsi="Times New Roman"/>
          <w:b/>
          <w:sz w:val="28"/>
          <w:szCs w:val="28"/>
        </w:rPr>
        <w:t xml:space="preserve">Ответы школьного этапа олимпиады по географии </w:t>
      </w:r>
    </w:p>
    <w:p w:rsidR="00F75899" w:rsidRPr="007D4A2A" w:rsidRDefault="00C30D2D" w:rsidP="00F75899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7D4A2A">
        <w:rPr>
          <w:rFonts w:ascii="Times New Roman" w:hAnsi="Times New Roman"/>
          <w:b/>
          <w:sz w:val="28"/>
          <w:szCs w:val="28"/>
        </w:rPr>
        <w:t>в  202</w:t>
      </w:r>
      <w:r w:rsidR="00D067CF">
        <w:rPr>
          <w:rFonts w:ascii="Times New Roman" w:hAnsi="Times New Roman"/>
          <w:b/>
          <w:sz w:val="28"/>
          <w:szCs w:val="28"/>
        </w:rPr>
        <w:t>4</w:t>
      </w:r>
      <w:r w:rsidRPr="007D4A2A">
        <w:rPr>
          <w:rFonts w:ascii="Times New Roman" w:hAnsi="Times New Roman"/>
          <w:b/>
          <w:sz w:val="28"/>
          <w:szCs w:val="28"/>
        </w:rPr>
        <w:t xml:space="preserve"> – 202</w:t>
      </w:r>
      <w:r w:rsidR="00D067CF">
        <w:rPr>
          <w:rFonts w:ascii="Times New Roman" w:hAnsi="Times New Roman"/>
          <w:b/>
          <w:sz w:val="28"/>
          <w:szCs w:val="28"/>
        </w:rPr>
        <w:t>5</w:t>
      </w:r>
      <w:r w:rsidR="00F75899" w:rsidRPr="007D4A2A">
        <w:rPr>
          <w:rFonts w:ascii="Times New Roman" w:hAnsi="Times New Roman"/>
          <w:b/>
          <w:sz w:val="28"/>
          <w:szCs w:val="28"/>
        </w:rPr>
        <w:t xml:space="preserve"> уч. году.</w:t>
      </w:r>
    </w:p>
    <w:p w:rsidR="00F75899" w:rsidRPr="00D067CF" w:rsidRDefault="00F75899" w:rsidP="00F7589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67C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 класс.</w:t>
      </w:r>
    </w:p>
    <w:p w:rsidR="00F75899" w:rsidRPr="00D067CF" w:rsidRDefault="00AF1F96" w:rsidP="00F7589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67C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Продолжительность – 60</w:t>
      </w:r>
      <w:r w:rsidR="00F75899" w:rsidRPr="00D067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минут.</w:t>
      </w:r>
    </w:p>
    <w:p w:rsidR="00F75899" w:rsidRPr="00D067CF" w:rsidRDefault="00F75899" w:rsidP="00F7589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67CF">
        <w:rPr>
          <w:rFonts w:ascii="Times New Roman" w:eastAsia="Times New Roman" w:hAnsi="Times New Roman" w:cs="Times New Roman"/>
          <w:sz w:val="24"/>
          <w:szCs w:val="24"/>
          <w:lang w:eastAsia="ru-RU"/>
        </w:rPr>
        <w:t>Максимальное количество баллов за две части–</w:t>
      </w:r>
      <w:r w:rsidR="00D067CF" w:rsidRPr="00D067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A5F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43</w:t>
      </w:r>
      <w:r w:rsidR="000C2EE5" w:rsidRPr="00D067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C178F8" w:rsidRPr="00D067C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балл</w:t>
      </w:r>
      <w:r w:rsidR="00D067CF" w:rsidRPr="00D067C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</w:t>
      </w:r>
    </w:p>
    <w:p w:rsidR="00F75899" w:rsidRPr="007D4A2A" w:rsidRDefault="00F75899" w:rsidP="00F7589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4A2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Часть 1. Тест</w:t>
      </w:r>
      <w:r w:rsidR="00D52B12" w:rsidRPr="007D4A2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овая.    Всего-</w:t>
      </w:r>
      <w:r w:rsidR="006A5F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21</w:t>
      </w:r>
      <w:r w:rsidR="00C178F8" w:rsidRPr="007D4A2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7D4A2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балл</w:t>
      </w:r>
    </w:p>
    <w:p w:rsidR="00EE3470" w:rsidRPr="00D067CF" w:rsidRDefault="00EE3470" w:rsidP="00D067CF">
      <w:pPr>
        <w:tabs>
          <w:tab w:val="left" w:pos="1050"/>
        </w:tabs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D067CF" w:rsidRPr="00D067CF" w:rsidRDefault="00D067CF" w:rsidP="00D067C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067CF">
        <w:rPr>
          <w:rFonts w:ascii="Times New Roman" w:hAnsi="Times New Roman"/>
          <w:b/>
          <w:sz w:val="24"/>
          <w:szCs w:val="24"/>
        </w:rPr>
        <w:t>1</w:t>
      </w:r>
      <w:r w:rsidRPr="00D067CF">
        <w:rPr>
          <w:rFonts w:ascii="Times New Roman" w:hAnsi="Times New Roman"/>
          <w:sz w:val="24"/>
          <w:szCs w:val="24"/>
        </w:rPr>
        <w:t>.б (Пифагор) - 1 балл</w:t>
      </w:r>
    </w:p>
    <w:p w:rsidR="00D067CF" w:rsidRPr="00D067CF" w:rsidRDefault="00D067CF" w:rsidP="00D067CF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067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 </w:t>
      </w:r>
      <w:r w:rsidRPr="00D067CF">
        <w:rPr>
          <w:rFonts w:ascii="Times New Roman" w:eastAsia="Times New Roman" w:hAnsi="Times New Roman" w:cs="Times New Roman"/>
          <w:sz w:val="24"/>
          <w:szCs w:val="24"/>
          <w:lang w:eastAsia="ru-RU"/>
        </w:rPr>
        <w:t>Б – эхолот -1 балл.</w:t>
      </w:r>
    </w:p>
    <w:p w:rsidR="00D067CF" w:rsidRPr="00D067CF" w:rsidRDefault="00D067CF" w:rsidP="00D067C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067CF">
        <w:rPr>
          <w:rFonts w:ascii="Times New Roman" w:hAnsi="Times New Roman"/>
          <w:sz w:val="24"/>
          <w:szCs w:val="24"/>
        </w:rPr>
        <w:t>3 – в, б, а, г -  1 балл</w:t>
      </w:r>
    </w:p>
    <w:p w:rsidR="00D067CF" w:rsidRPr="00D067CF" w:rsidRDefault="00D067CF" w:rsidP="00D067CF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067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4. </w:t>
      </w:r>
      <w:r w:rsidR="00823F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 – Мехико </w:t>
      </w:r>
      <w:r w:rsidRPr="00D067CF">
        <w:rPr>
          <w:rFonts w:ascii="Times New Roman" w:eastAsia="Times New Roman" w:hAnsi="Times New Roman" w:cs="Times New Roman"/>
          <w:sz w:val="24"/>
          <w:szCs w:val="24"/>
          <w:lang w:eastAsia="ru-RU"/>
        </w:rPr>
        <w:t>-1 балл.</w:t>
      </w:r>
    </w:p>
    <w:p w:rsidR="00D067CF" w:rsidRPr="00D067CF" w:rsidRDefault="00D067CF" w:rsidP="00D067C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067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Pr="00D067CF">
        <w:rPr>
          <w:rFonts w:ascii="Times New Roman" w:hAnsi="Times New Roman"/>
          <w:b/>
          <w:sz w:val="24"/>
          <w:szCs w:val="24"/>
        </w:rPr>
        <w:t xml:space="preserve">. </w:t>
      </w:r>
      <w:r w:rsidRPr="00D067CF">
        <w:rPr>
          <w:rFonts w:ascii="Times New Roman" w:hAnsi="Times New Roman"/>
          <w:sz w:val="24"/>
          <w:szCs w:val="24"/>
        </w:rPr>
        <w:t>Пункт «А» – восточнее – 1 балл</w:t>
      </w:r>
    </w:p>
    <w:p w:rsidR="00D067CF" w:rsidRPr="00D067CF" w:rsidRDefault="00D067CF" w:rsidP="00D067CF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067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6. </w:t>
      </w:r>
      <w:r w:rsidRPr="00D067CF">
        <w:rPr>
          <w:rFonts w:ascii="Times New Roman" w:eastAsia="Times New Roman" w:hAnsi="Times New Roman" w:cs="Times New Roman"/>
          <w:sz w:val="24"/>
          <w:szCs w:val="24"/>
          <w:lang w:eastAsia="ru-RU"/>
        </w:rPr>
        <w:t>Б – 1 балл.</w:t>
      </w:r>
    </w:p>
    <w:p w:rsidR="00D067CF" w:rsidRPr="00D067CF" w:rsidRDefault="00D067CF" w:rsidP="00D067CF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067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7. </w:t>
      </w:r>
      <w:r w:rsidRPr="00D067CF">
        <w:rPr>
          <w:rFonts w:ascii="Times New Roman" w:eastAsia="Times New Roman" w:hAnsi="Times New Roman" w:cs="Times New Roman"/>
          <w:sz w:val="24"/>
          <w:szCs w:val="24"/>
          <w:lang w:eastAsia="ru-RU"/>
        </w:rPr>
        <w:t>В - 1 балл.</w:t>
      </w:r>
    </w:p>
    <w:p w:rsidR="00D067CF" w:rsidRPr="00D067CF" w:rsidRDefault="00D067CF" w:rsidP="00D067CF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067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8. </w:t>
      </w:r>
      <w:r w:rsidRPr="00D067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– В - 1 балл. 2 – Б - 1 балл. 3 -  А - 1 балл. – </w:t>
      </w:r>
      <w:r w:rsidRPr="00D067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всего 3 балла</w:t>
      </w:r>
    </w:p>
    <w:p w:rsidR="00D067CF" w:rsidRPr="00D067CF" w:rsidRDefault="00D067CF" w:rsidP="00D067CF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067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9. </w:t>
      </w:r>
      <w:r w:rsidRPr="00D067CF">
        <w:rPr>
          <w:rFonts w:ascii="Times New Roman" w:eastAsia="Times New Roman" w:hAnsi="Times New Roman" w:cs="Times New Roman"/>
          <w:sz w:val="24"/>
          <w:szCs w:val="24"/>
          <w:lang w:eastAsia="ru-RU"/>
        </w:rPr>
        <w:t>А - с запада на восток (против часовой стрелки) - 1 балл.</w:t>
      </w:r>
    </w:p>
    <w:p w:rsidR="00D067CF" w:rsidRPr="00D067CF" w:rsidRDefault="00D067CF" w:rsidP="00D067CF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067CF">
        <w:rPr>
          <w:rFonts w:ascii="Times New Roman" w:hAnsi="Times New Roman" w:cs="Times New Roman"/>
          <w:b/>
          <w:sz w:val="24"/>
          <w:szCs w:val="24"/>
        </w:rPr>
        <w:t>10</w:t>
      </w:r>
      <w:r w:rsidRPr="00D067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 w:rsidRPr="00D067CF">
        <w:rPr>
          <w:rFonts w:ascii="Times New Roman" w:hAnsi="Times New Roman" w:cs="Times New Roman"/>
          <w:sz w:val="24"/>
          <w:szCs w:val="24"/>
        </w:rPr>
        <w:t>1) Южная Америка -</w:t>
      </w:r>
      <w:r w:rsidRPr="00D067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 балл</w:t>
      </w:r>
    </w:p>
    <w:p w:rsidR="00D067CF" w:rsidRPr="00D067CF" w:rsidRDefault="006A5F7B" w:rsidP="00D067CF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D067CF" w:rsidRPr="00D067CF">
        <w:rPr>
          <w:rFonts w:ascii="Times New Roman" w:hAnsi="Times New Roman" w:cs="Times New Roman"/>
          <w:sz w:val="24"/>
          <w:szCs w:val="24"/>
        </w:rPr>
        <w:t>) Антарктида -</w:t>
      </w:r>
      <w:r w:rsidR="00D067CF" w:rsidRPr="00D067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 балл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3</w:t>
      </w:r>
      <w:r w:rsidR="00D067CF" w:rsidRPr="00D067CF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="00D067CF" w:rsidRPr="00D067CF">
        <w:rPr>
          <w:rFonts w:ascii="Times New Roman" w:hAnsi="Times New Roman" w:cs="Times New Roman"/>
          <w:sz w:val="24"/>
          <w:szCs w:val="24"/>
        </w:rPr>
        <w:t>Евразия -</w:t>
      </w:r>
      <w:r w:rsidR="00D067CF" w:rsidRPr="00D067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 балл   -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всего 3</w:t>
      </w:r>
      <w:r w:rsidR="00D067CF" w:rsidRPr="00D067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балла</w:t>
      </w:r>
    </w:p>
    <w:p w:rsidR="00D067CF" w:rsidRPr="00D067CF" w:rsidRDefault="00D067CF" w:rsidP="00D067CF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D067CF">
        <w:rPr>
          <w:rFonts w:ascii="Times New Roman" w:hAnsi="Times New Roman" w:cs="Times New Roman"/>
          <w:b/>
          <w:sz w:val="24"/>
          <w:szCs w:val="24"/>
        </w:rPr>
        <w:t xml:space="preserve">11. </w:t>
      </w:r>
      <w:r w:rsidRPr="00D067CF">
        <w:rPr>
          <w:rFonts w:ascii="Times New Roman" w:hAnsi="Times New Roman" w:cs="Times New Roman"/>
          <w:sz w:val="24"/>
          <w:szCs w:val="24"/>
        </w:rPr>
        <w:t>В -</w:t>
      </w:r>
      <w:r w:rsidRPr="00D067CF">
        <w:rPr>
          <w:rFonts w:ascii="Times New Roman" w:eastAsia="Times New Roman" w:hAnsi="Times New Roman" w:cs="Times New Roman"/>
          <w:sz w:val="24"/>
          <w:szCs w:val="24"/>
          <w:lang w:eastAsia="ru-RU"/>
        </w:rPr>
        <w:t>1 балл.</w:t>
      </w:r>
    </w:p>
    <w:p w:rsidR="00D067CF" w:rsidRPr="00D067CF" w:rsidRDefault="00D067CF" w:rsidP="00D067CF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D067CF">
        <w:rPr>
          <w:rFonts w:ascii="Times New Roman" w:hAnsi="Times New Roman" w:cs="Times New Roman"/>
          <w:b/>
          <w:sz w:val="24"/>
          <w:szCs w:val="24"/>
        </w:rPr>
        <w:t xml:space="preserve">12. </w:t>
      </w:r>
      <w:r w:rsidRPr="00D067CF">
        <w:rPr>
          <w:rFonts w:ascii="Times New Roman" w:hAnsi="Times New Roman" w:cs="Times New Roman"/>
          <w:sz w:val="24"/>
          <w:szCs w:val="24"/>
        </w:rPr>
        <w:t xml:space="preserve">А - </w:t>
      </w:r>
      <w:r w:rsidRPr="00D067CF">
        <w:rPr>
          <w:rFonts w:ascii="Times New Roman" w:eastAsia="Times New Roman" w:hAnsi="Times New Roman" w:cs="Times New Roman"/>
          <w:sz w:val="24"/>
          <w:szCs w:val="24"/>
          <w:lang w:eastAsia="ru-RU"/>
        </w:rPr>
        <w:t>1 балл.</w:t>
      </w:r>
    </w:p>
    <w:p w:rsidR="00D067CF" w:rsidRPr="00D067CF" w:rsidRDefault="00D067CF" w:rsidP="00D067CF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D067CF">
        <w:rPr>
          <w:rFonts w:ascii="Times New Roman" w:hAnsi="Times New Roman" w:cs="Times New Roman"/>
          <w:b/>
          <w:sz w:val="24"/>
          <w:szCs w:val="24"/>
        </w:rPr>
        <w:t xml:space="preserve">13. </w:t>
      </w:r>
      <w:r w:rsidRPr="00D067CF">
        <w:rPr>
          <w:rFonts w:ascii="Times New Roman" w:hAnsi="Times New Roman" w:cs="Times New Roman"/>
          <w:sz w:val="24"/>
          <w:szCs w:val="24"/>
        </w:rPr>
        <w:t xml:space="preserve">А - </w:t>
      </w:r>
      <w:r w:rsidRPr="00D067CF">
        <w:rPr>
          <w:rFonts w:ascii="Times New Roman" w:eastAsia="Times New Roman" w:hAnsi="Times New Roman" w:cs="Times New Roman"/>
          <w:sz w:val="24"/>
          <w:szCs w:val="24"/>
          <w:lang w:eastAsia="ru-RU"/>
        </w:rPr>
        <w:t>1 балл.</w:t>
      </w:r>
    </w:p>
    <w:p w:rsidR="00D067CF" w:rsidRPr="00D067CF" w:rsidRDefault="00D067CF" w:rsidP="00D067CF">
      <w:pPr>
        <w:tabs>
          <w:tab w:val="num" w:pos="0"/>
          <w:tab w:val="left" w:pos="426"/>
        </w:tabs>
        <w:spacing w:after="0" w:line="360" w:lineRule="auto"/>
        <w:rPr>
          <w:rFonts w:ascii="Times New Roman" w:hAnsi="Times New Roman"/>
          <w:sz w:val="24"/>
          <w:szCs w:val="24"/>
        </w:rPr>
      </w:pPr>
      <w:r w:rsidRPr="00D067CF">
        <w:rPr>
          <w:rFonts w:ascii="Times New Roman" w:hAnsi="Times New Roman"/>
          <w:b/>
          <w:sz w:val="24"/>
          <w:szCs w:val="24"/>
        </w:rPr>
        <w:t>1</w:t>
      </w:r>
      <w:r w:rsidR="006A5F7B">
        <w:rPr>
          <w:rFonts w:ascii="Times New Roman" w:hAnsi="Times New Roman"/>
          <w:b/>
          <w:sz w:val="24"/>
          <w:szCs w:val="24"/>
        </w:rPr>
        <w:t>4</w:t>
      </w:r>
      <w:r w:rsidRPr="00D067CF">
        <w:rPr>
          <w:rFonts w:ascii="Times New Roman" w:hAnsi="Times New Roman"/>
          <w:b/>
          <w:sz w:val="24"/>
          <w:szCs w:val="24"/>
        </w:rPr>
        <w:t>.</w:t>
      </w:r>
      <w:r w:rsidRPr="00D067CF">
        <w:rPr>
          <w:rFonts w:ascii="Times New Roman" w:hAnsi="Times New Roman"/>
          <w:sz w:val="24"/>
          <w:szCs w:val="24"/>
        </w:rPr>
        <w:t xml:space="preserve">  Холм – </w:t>
      </w:r>
      <w:smartTag w:uri="urn:schemas-microsoft-com:office:smarttags" w:element="metricconverter">
        <w:smartTagPr>
          <w:attr w:name="ProductID" w:val="49 м"/>
        </w:smartTagPr>
        <w:r w:rsidRPr="00D067CF">
          <w:rPr>
            <w:rFonts w:ascii="Times New Roman" w:hAnsi="Times New Roman"/>
            <w:sz w:val="24"/>
            <w:szCs w:val="24"/>
          </w:rPr>
          <w:t>49 м</w:t>
        </w:r>
      </w:smartTag>
      <w:r w:rsidRPr="00D067CF">
        <w:rPr>
          <w:rFonts w:ascii="Times New Roman" w:hAnsi="Times New Roman"/>
          <w:sz w:val="24"/>
          <w:szCs w:val="24"/>
        </w:rPr>
        <w:t xml:space="preserve">, </w:t>
      </w:r>
      <w:smartTag w:uri="urn:schemas-microsoft-com:office:smarttags" w:element="metricconverter">
        <w:smartTagPr>
          <w:attr w:name="ProductID" w:val="10 м"/>
        </w:smartTagPr>
        <w:r w:rsidRPr="00D067CF">
          <w:rPr>
            <w:rFonts w:ascii="Times New Roman" w:hAnsi="Times New Roman"/>
            <w:sz w:val="24"/>
            <w:szCs w:val="24"/>
          </w:rPr>
          <w:t>10 м</w:t>
        </w:r>
      </w:smartTag>
      <w:r w:rsidRPr="00D067CF">
        <w:rPr>
          <w:rFonts w:ascii="Times New Roman" w:hAnsi="Times New Roman"/>
          <w:sz w:val="24"/>
          <w:szCs w:val="24"/>
        </w:rPr>
        <w:t xml:space="preserve">, северо-западный склон крутой. </w:t>
      </w:r>
      <w:r w:rsidRPr="006A5F7B">
        <w:rPr>
          <w:rFonts w:ascii="Times New Roman" w:hAnsi="Times New Roman"/>
          <w:b/>
          <w:sz w:val="24"/>
          <w:szCs w:val="24"/>
        </w:rPr>
        <w:t>– 3 балла</w:t>
      </w:r>
    </w:p>
    <w:p w:rsidR="00D067CF" w:rsidRDefault="00D067CF" w:rsidP="00F7589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75899" w:rsidRPr="007D4A2A" w:rsidRDefault="00F75899" w:rsidP="00F7589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4A2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Часть 2. </w:t>
      </w:r>
      <w:r w:rsidR="00C7152E" w:rsidRPr="007D4A2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Теоретический тур.    Всего-</w:t>
      </w:r>
      <w:r w:rsidR="00D067C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 w:rsidR="00F609CD" w:rsidRPr="007D4A2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 w:rsidRPr="007D4A2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балл</w:t>
      </w:r>
      <w:r w:rsidR="00F609CD" w:rsidRPr="007D4A2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</w:t>
      </w:r>
    </w:p>
    <w:p w:rsidR="00D067CF" w:rsidRDefault="00D067CF" w:rsidP="00D067C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Задание №1</w:t>
      </w:r>
      <w:r w:rsidRPr="001A54ED"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Pr="000855CE">
        <w:rPr>
          <w:rFonts w:ascii="Times New Roman" w:eastAsia="Times New Roman" w:hAnsi="Times New Roman"/>
          <w:sz w:val="24"/>
          <w:szCs w:val="24"/>
          <w:lang w:eastAsia="ru-RU"/>
        </w:rPr>
        <w:t>Саргассово море.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(1</w:t>
      </w:r>
      <w:r w:rsidRPr="00F40ACE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балл)</w:t>
      </w:r>
    </w:p>
    <w:p w:rsidR="00D067CF" w:rsidRPr="001A54ED" w:rsidRDefault="00D067CF" w:rsidP="00D067C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</w:t>
      </w:r>
    </w:p>
    <w:p w:rsidR="00D067CF" w:rsidRPr="001A54ED" w:rsidRDefault="00D067CF" w:rsidP="00D067CF">
      <w:pPr>
        <w:spacing w:after="0" w:line="240" w:lineRule="auto"/>
        <w:jc w:val="both"/>
        <w:rPr>
          <w:rFonts w:ascii="Times New Roman" w:eastAsia="Times New Roman" w:hAnsi="Times New Roman"/>
          <w:b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Задание №2</w:t>
      </w:r>
      <w:r w:rsidRPr="001A54E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. </w:t>
      </w:r>
      <w:r w:rsidRPr="00F40ACE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Название пролива – 1 балл, за каждую пару объектов 1 балл.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                                             </w:t>
      </w:r>
      <w:r w:rsidRPr="00F40ACE">
        <w:rPr>
          <w:rFonts w:ascii="Times New Roman" w:eastAsia="Times New Roman" w:hAnsi="Times New Roman"/>
          <w:b/>
          <w:sz w:val="24"/>
          <w:szCs w:val="24"/>
          <w:lang w:eastAsia="ru-RU"/>
        </w:rPr>
        <w:t>(Всего 6 баллов)</w:t>
      </w:r>
    </w:p>
    <w:p w:rsidR="00D067CF" w:rsidRPr="001A54ED" w:rsidRDefault="00D067CF" w:rsidP="00D067C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A54ED">
        <w:rPr>
          <w:rFonts w:ascii="Times New Roman" w:eastAsia="Times New Roman" w:hAnsi="Times New Roman"/>
          <w:sz w:val="24"/>
          <w:szCs w:val="24"/>
          <w:lang w:eastAsia="ru-RU"/>
        </w:rPr>
        <w:t>Берингов пролив.</w:t>
      </w:r>
    </w:p>
    <w:p w:rsidR="00D067CF" w:rsidRPr="001A54ED" w:rsidRDefault="00D067CF" w:rsidP="00D067C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A54ED">
        <w:rPr>
          <w:rFonts w:ascii="Times New Roman" w:eastAsia="Times New Roman" w:hAnsi="Times New Roman"/>
          <w:sz w:val="24"/>
          <w:szCs w:val="24"/>
          <w:lang w:eastAsia="ru-RU"/>
        </w:rPr>
        <w:t>два океана: Северный Ледовитый и Тихий;</w:t>
      </w:r>
    </w:p>
    <w:p w:rsidR="00D067CF" w:rsidRPr="001A54ED" w:rsidRDefault="00D067CF" w:rsidP="00D067C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A54ED">
        <w:rPr>
          <w:rFonts w:ascii="Times New Roman" w:eastAsia="Times New Roman" w:hAnsi="Times New Roman"/>
          <w:sz w:val="24"/>
          <w:szCs w:val="24"/>
          <w:lang w:eastAsia="ru-RU"/>
        </w:rPr>
        <w:t>два моря: Чукотское и Берингово;</w:t>
      </w:r>
    </w:p>
    <w:p w:rsidR="00D067CF" w:rsidRPr="001A54ED" w:rsidRDefault="00D067CF" w:rsidP="00D067C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A54ED">
        <w:rPr>
          <w:rFonts w:ascii="Times New Roman" w:eastAsia="Times New Roman" w:hAnsi="Times New Roman"/>
          <w:sz w:val="24"/>
          <w:szCs w:val="24"/>
          <w:lang w:eastAsia="ru-RU"/>
        </w:rPr>
        <w:t>два материка: Евразия и С.Америка;</w:t>
      </w:r>
    </w:p>
    <w:p w:rsidR="00D067CF" w:rsidRPr="001A54ED" w:rsidRDefault="00D067CF" w:rsidP="00D067C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A54ED">
        <w:rPr>
          <w:rFonts w:ascii="Times New Roman" w:eastAsia="Times New Roman" w:hAnsi="Times New Roman"/>
          <w:sz w:val="24"/>
          <w:szCs w:val="24"/>
          <w:lang w:eastAsia="ru-RU"/>
        </w:rPr>
        <w:t>две части света: Азия и Америка;</w:t>
      </w:r>
    </w:p>
    <w:p w:rsidR="00D067CF" w:rsidRDefault="00D067CF" w:rsidP="00D067C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A54ED">
        <w:rPr>
          <w:rFonts w:ascii="Times New Roman" w:eastAsia="Times New Roman" w:hAnsi="Times New Roman"/>
          <w:sz w:val="24"/>
          <w:szCs w:val="24"/>
          <w:lang w:eastAsia="ru-RU"/>
        </w:rPr>
        <w:t>два государства: Россия и США.</w:t>
      </w:r>
    </w:p>
    <w:p w:rsidR="00D067CF" w:rsidRDefault="00D067CF" w:rsidP="00D067CF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067CF" w:rsidRPr="001A54ED" w:rsidRDefault="00D067CF" w:rsidP="00D067CF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Задание №3</w:t>
      </w:r>
      <w:r w:rsidRPr="001A54ED"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За ответ 1 балл</w:t>
      </w:r>
      <w:r w:rsidRPr="001A54ED">
        <w:rPr>
          <w:rFonts w:ascii="Times New Roman" w:eastAsia="Times New Roman" w:hAnsi="Times New Roman"/>
          <w:b/>
          <w:sz w:val="24"/>
          <w:szCs w:val="24"/>
          <w:lang w:eastAsia="ru-RU"/>
        </w:rPr>
        <w:t>. (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Всего 10</w:t>
      </w:r>
      <w:r w:rsidRPr="001A54E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баллов)</w:t>
      </w:r>
    </w:p>
    <w:p w:rsidR="00D067CF" w:rsidRPr="001A54ED" w:rsidRDefault="00D067CF" w:rsidP="00D067C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А – 6; Б – 9; </w:t>
      </w:r>
      <w:r w:rsidRPr="001A54ED"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– 4,5,10; </w:t>
      </w:r>
      <w:r w:rsidRPr="001A54ED">
        <w:rPr>
          <w:rFonts w:ascii="Times New Roman" w:eastAsia="Times New Roman" w:hAnsi="Times New Roman"/>
          <w:sz w:val="24"/>
          <w:szCs w:val="24"/>
          <w:lang w:eastAsia="ru-RU"/>
        </w:rPr>
        <w:t>Г – 1,2,8; Д – 3,7.</w:t>
      </w:r>
    </w:p>
    <w:p w:rsidR="00D067CF" w:rsidRDefault="00D067CF" w:rsidP="00D067C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067CF" w:rsidRPr="001A54ED" w:rsidRDefault="00D067CF" w:rsidP="00D067CF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Задание №4</w:t>
      </w:r>
      <w:r w:rsidRPr="001A54ED">
        <w:rPr>
          <w:rFonts w:ascii="Times New Roman" w:eastAsia="Times New Roman" w:hAnsi="Times New Roman"/>
          <w:b/>
          <w:sz w:val="24"/>
          <w:szCs w:val="24"/>
          <w:lang w:eastAsia="ru-RU"/>
        </w:rPr>
        <w:t>. За ответ 0,5 балла. (Всего 5 баллов)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45"/>
        <w:gridCol w:w="3299"/>
        <w:gridCol w:w="4536"/>
      </w:tblGrid>
      <w:tr w:rsidR="00D067CF" w:rsidRPr="001A54ED" w:rsidTr="00827B80">
        <w:trPr>
          <w:trHeight w:val="1093"/>
        </w:trPr>
        <w:tc>
          <w:tcPr>
            <w:tcW w:w="1345" w:type="dxa"/>
            <w:vAlign w:val="center"/>
          </w:tcPr>
          <w:p w:rsidR="00D067CF" w:rsidRPr="001A54ED" w:rsidRDefault="00D067CF" w:rsidP="00827B8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A54E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Прибор</w:t>
            </w:r>
          </w:p>
        </w:tc>
        <w:tc>
          <w:tcPr>
            <w:tcW w:w="3299" w:type="dxa"/>
            <w:vAlign w:val="center"/>
          </w:tcPr>
          <w:p w:rsidR="00D067CF" w:rsidRPr="001A54ED" w:rsidRDefault="00D067CF" w:rsidP="00827B8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A54E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Характеристика явления, измеряемая прибором</w:t>
            </w:r>
          </w:p>
        </w:tc>
        <w:tc>
          <w:tcPr>
            <w:tcW w:w="4536" w:type="dxa"/>
            <w:vAlign w:val="center"/>
          </w:tcPr>
          <w:p w:rsidR="00D067CF" w:rsidRPr="001A54ED" w:rsidRDefault="00D067CF" w:rsidP="00827B8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A54E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Единица измерения, которой характеризуются измеряемая прибором величина</w:t>
            </w:r>
          </w:p>
        </w:tc>
      </w:tr>
      <w:tr w:rsidR="00D067CF" w:rsidRPr="001A54ED" w:rsidTr="00827B80">
        <w:trPr>
          <w:trHeight w:val="530"/>
        </w:trPr>
        <w:tc>
          <w:tcPr>
            <w:tcW w:w="1345" w:type="dxa"/>
          </w:tcPr>
          <w:p w:rsidR="00D067CF" w:rsidRPr="001A54ED" w:rsidRDefault="00D067CF" w:rsidP="00827B8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A54E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Флюгер</w:t>
            </w:r>
          </w:p>
        </w:tc>
        <w:tc>
          <w:tcPr>
            <w:tcW w:w="3299" w:type="dxa"/>
          </w:tcPr>
          <w:p w:rsidR="00D067CF" w:rsidRPr="001A54ED" w:rsidRDefault="00D067CF" w:rsidP="00827B8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</w:t>
            </w:r>
            <w:r w:rsidRPr="001A54E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аправление и скорость ветра</w:t>
            </w:r>
          </w:p>
        </w:tc>
        <w:tc>
          <w:tcPr>
            <w:tcW w:w="4536" w:type="dxa"/>
          </w:tcPr>
          <w:p w:rsidR="00D067CF" w:rsidRPr="001A54ED" w:rsidRDefault="00D067CF" w:rsidP="00827B8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</w:t>
            </w:r>
            <w:r w:rsidRPr="001A54E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етр в секунду</w:t>
            </w:r>
          </w:p>
        </w:tc>
      </w:tr>
      <w:tr w:rsidR="00D067CF" w:rsidRPr="001A54ED" w:rsidTr="00827B80">
        <w:trPr>
          <w:trHeight w:val="530"/>
        </w:trPr>
        <w:tc>
          <w:tcPr>
            <w:tcW w:w="1345" w:type="dxa"/>
          </w:tcPr>
          <w:p w:rsidR="00D067CF" w:rsidRPr="001A54ED" w:rsidRDefault="00D067CF" w:rsidP="00827B8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A54E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Барометр</w:t>
            </w:r>
          </w:p>
        </w:tc>
        <w:tc>
          <w:tcPr>
            <w:tcW w:w="3299" w:type="dxa"/>
          </w:tcPr>
          <w:p w:rsidR="00D067CF" w:rsidRPr="001A54ED" w:rsidRDefault="00D067CF" w:rsidP="00827B8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1A54E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тмосферное давление</w:t>
            </w:r>
          </w:p>
        </w:tc>
        <w:tc>
          <w:tcPr>
            <w:tcW w:w="4536" w:type="dxa"/>
          </w:tcPr>
          <w:p w:rsidR="00D067CF" w:rsidRPr="001A54ED" w:rsidRDefault="00D067CF" w:rsidP="00827B8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</w:t>
            </w:r>
            <w:r w:rsidRPr="001A54E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 ртутного столба</w:t>
            </w:r>
          </w:p>
        </w:tc>
      </w:tr>
      <w:tr w:rsidR="00D067CF" w:rsidRPr="001A54ED" w:rsidTr="00827B80">
        <w:trPr>
          <w:trHeight w:val="519"/>
        </w:trPr>
        <w:tc>
          <w:tcPr>
            <w:tcW w:w="1345" w:type="dxa"/>
          </w:tcPr>
          <w:p w:rsidR="00D067CF" w:rsidRPr="001A54ED" w:rsidRDefault="00D067CF" w:rsidP="00827B8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A54E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Гигрометр</w:t>
            </w:r>
          </w:p>
        </w:tc>
        <w:tc>
          <w:tcPr>
            <w:tcW w:w="3299" w:type="dxa"/>
          </w:tcPr>
          <w:p w:rsidR="00D067CF" w:rsidRPr="001A54ED" w:rsidRDefault="00D067CF" w:rsidP="00827B8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1A54E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тносительная влажность воздуха</w:t>
            </w:r>
          </w:p>
        </w:tc>
        <w:tc>
          <w:tcPr>
            <w:tcW w:w="4536" w:type="dxa"/>
          </w:tcPr>
          <w:p w:rsidR="00D067CF" w:rsidRPr="001A54ED" w:rsidRDefault="00D067CF" w:rsidP="00827B8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A54E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%</w:t>
            </w:r>
          </w:p>
        </w:tc>
      </w:tr>
      <w:tr w:rsidR="00D067CF" w:rsidRPr="001A54ED" w:rsidTr="00827B80">
        <w:trPr>
          <w:trHeight w:val="530"/>
        </w:trPr>
        <w:tc>
          <w:tcPr>
            <w:tcW w:w="1345" w:type="dxa"/>
          </w:tcPr>
          <w:p w:rsidR="00D067CF" w:rsidRPr="001A54ED" w:rsidRDefault="00D067CF" w:rsidP="00827B8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1A54E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Осадкомер</w:t>
            </w:r>
            <w:proofErr w:type="spellEnd"/>
          </w:p>
        </w:tc>
        <w:tc>
          <w:tcPr>
            <w:tcW w:w="3299" w:type="dxa"/>
          </w:tcPr>
          <w:p w:rsidR="00D067CF" w:rsidRPr="001A54ED" w:rsidRDefault="00D067CF" w:rsidP="00827B8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</w:t>
            </w:r>
            <w:r w:rsidRPr="001A54E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оличество выпавших атмосферных осадков</w:t>
            </w:r>
          </w:p>
        </w:tc>
        <w:tc>
          <w:tcPr>
            <w:tcW w:w="4536" w:type="dxa"/>
          </w:tcPr>
          <w:p w:rsidR="00D067CF" w:rsidRPr="001A54ED" w:rsidRDefault="00D067CF" w:rsidP="00827B8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</w:t>
            </w:r>
            <w:r w:rsidRPr="001A54E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</w:t>
            </w:r>
          </w:p>
        </w:tc>
      </w:tr>
      <w:tr w:rsidR="00D067CF" w:rsidRPr="001A54ED" w:rsidTr="00827B80">
        <w:trPr>
          <w:trHeight w:val="349"/>
        </w:trPr>
        <w:tc>
          <w:tcPr>
            <w:tcW w:w="1345" w:type="dxa"/>
          </w:tcPr>
          <w:p w:rsidR="00D067CF" w:rsidRPr="001A54ED" w:rsidRDefault="00D067CF" w:rsidP="00827B8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A54E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Термометр</w:t>
            </w:r>
          </w:p>
        </w:tc>
        <w:tc>
          <w:tcPr>
            <w:tcW w:w="3299" w:type="dxa"/>
          </w:tcPr>
          <w:p w:rsidR="00D067CF" w:rsidRPr="001A54ED" w:rsidRDefault="00D067CF" w:rsidP="00827B8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</w:t>
            </w:r>
            <w:r w:rsidRPr="001A54E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емпература воздуха</w:t>
            </w:r>
          </w:p>
        </w:tc>
        <w:tc>
          <w:tcPr>
            <w:tcW w:w="4536" w:type="dxa"/>
          </w:tcPr>
          <w:p w:rsidR="00D067CF" w:rsidRPr="001A54ED" w:rsidRDefault="00D067CF" w:rsidP="00827B8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</w:t>
            </w:r>
            <w:r w:rsidRPr="001A54E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радус</w:t>
            </w:r>
          </w:p>
        </w:tc>
      </w:tr>
    </w:tbl>
    <w:p w:rsidR="00095A35" w:rsidRPr="007D4A2A" w:rsidRDefault="00F609CD" w:rsidP="00D067CF">
      <w:pPr>
        <w:ind w:left="-284"/>
        <w:jc w:val="both"/>
        <w:rPr>
          <w:rFonts w:ascii="Arial" w:eastAsia="Times New Roman" w:hAnsi="Arial" w:cs="Arial"/>
          <w:sz w:val="21"/>
          <w:szCs w:val="21"/>
          <w:lang w:eastAsia="ru-RU"/>
        </w:rPr>
      </w:pPr>
      <w:r w:rsidRPr="007D4A2A">
        <w:rPr>
          <w:rFonts w:ascii="Times New Roman" w:hAnsi="Times New Roman" w:cs="Times New Roman"/>
        </w:rPr>
        <w:tab/>
      </w:r>
    </w:p>
    <w:sectPr w:rsidR="00095A35" w:rsidRPr="007D4A2A" w:rsidSect="00F75899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7F1F85"/>
    <w:multiLevelType w:val="multilevel"/>
    <w:tmpl w:val="EF6EDA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2B93288"/>
    <w:multiLevelType w:val="multilevel"/>
    <w:tmpl w:val="8ECA70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51B6059"/>
    <w:multiLevelType w:val="multilevel"/>
    <w:tmpl w:val="0FEC56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7449D"/>
    <w:rsid w:val="00007BA6"/>
    <w:rsid w:val="00095A35"/>
    <w:rsid w:val="000C2EE5"/>
    <w:rsid w:val="00171364"/>
    <w:rsid w:val="0017449D"/>
    <w:rsid w:val="002057D3"/>
    <w:rsid w:val="00293571"/>
    <w:rsid w:val="002A67BA"/>
    <w:rsid w:val="002D27FC"/>
    <w:rsid w:val="002D545F"/>
    <w:rsid w:val="0031725D"/>
    <w:rsid w:val="0033037B"/>
    <w:rsid w:val="003E4371"/>
    <w:rsid w:val="00467C87"/>
    <w:rsid w:val="00484FCA"/>
    <w:rsid w:val="00597858"/>
    <w:rsid w:val="005C1458"/>
    <w:rsid w:val="005E572D"/>
    <w:rsid w:val="00663447"/>
    <w:rsid w:val="006A5F7B"/>
    <w:rsid w:val="007474F1"/>
    <w:rsid w:val="007D4A2A"/>
    <w:rsid w:val="00823F97"/>
    <w:rsid w:val="00890ACA"/>
    <w:rsid w:val="009275DE"/>
    <w:rsid w:val="009A0A4D"/>
    <w:rsid w:val="009B211E"/>
    <w:rsid w:val="009C7C93"/>
    <w:rsid w:val="00A87D5A"/>
    <w:rsid w:val="00AE1B76"/>
    <w:rsid w:val="00AF1F96"/>
    <w:rsid w:val="00B124C4"/>
    <w:rsid w:val="00B27B2F"/>
    <w:rsid w:val="00B40CDE"/>
    <w:rsid w:val="00BC1C3A"/>
    <w:rsid w:val="00C178F8"/>
    <w:rsid w:val="00C2200C"/>
    <w:rsid w:val="00C30D2D"/>
    <w:rsid w:val="00C44296"/>
    <w:rsid w:val="00C63630"/>
    <w:rsid w:val="00C7152E"/>
    <w:rsid w:val="00C8212E"/>
    <w:rsid w:val="00C9021B"/>
    <w:rsid w:val="00C95DDF"/>
    <w:rsid w:val="00C96D9E"/>
    <w:rsid w:val="00C97747"/>
    <w:rsid w:val="00CC3B11"/>
    <w:rsid w:val="00CF7E25"/>
    <w:rsid w:val="00D067CF"/>
    <w:rsid w:val="00D226AD"/>
    <w:rsid w:val="00D52B12"/>
    <w:rsid w:val="00E45CFE"/>
    <w:rsid w:val="00E80471"/>
    <w:rsid w:val="00EE3470"/>
    <w:rsid w:val="00F376A7"/>
    <w:rsid w:val="00F609CD"/>
    <w:rsid w:val="00F758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32F3C540"/>
  <w15:docId w15:val="{06E9F4EC-9471-4B0C-9FFB-A08BBDB07A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7B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0A4D"/>
    <w:pPr>
      <w:ind w:left="720"/>
      <w:contextualSpacing/>
    </w:pPr>
  </w:style>
  <w:style w:type="paragraph" w:customStyle="1" w:styleId="Default">
    <w:name w:val="Default"/>
    <w:rsid w:val="00890AC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Normal (Web)"/>
    <w:basedOn w:val="a"/>
    <w:uiPriority w:val="99"/>
    <w:semiHidden/>
    <w:unhideWhenUsed/>
    <w:rsid w:val="002057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EE34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F7589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7">
    <w:name w:val="Body Text"/>
    <w:basedOn w:val="a"/>
    <w:link w:val="a8"/>
    <w:uiPriority w:val="1"/>
    <w:qFormat/>
    <w:rsid w:val="009C7C93"/>
    <w:pPr>
      <w:widowControl w:val="0"/>
      <w:autoSpaceDE w:val="0"/>
      <w:autoSpaceDN w:val="0"/>
      <w:spacing w:after="0" w:line="240" w:lineRule="auto"/>
      <w:ind w:left="920"/>
    </w:pPr>
    <w:rPr>
      <w:rFonts w:ascii="Microsoft Sans Serif" w:eastAsia="Microsoft Sans Serif" w:hAnsi="Microsoft Sans Serif" w:cs="Microsoft Sans Serif"/>
      <w:sz w:val="24"/>
      <w:szCs w:val="24"/>
    </w:rPr>
  </w:style>
  <w:style w:type="character" w:customStyle="1" w:styleId="a8">
    <w:name w:val="Основной текст Знак"/>
    <w:basedOn w:val="a0"/>
    <w:link w:val="a7"/>
    <w:uiPriority w:val="1"/>
    <w:rsid w:val="009C7C93"/>
    <w:rPr>
      <w:rFonts w:ascii="Microsoft Sans Serif" w:eastAsia="Microsoft Sans Serif" w:hAnsi="Microsoft Sans Serif" w:cs="Microsoft Sans Serif"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F609C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F609CD"/>
    <w:pPr>
      <w:widowControl w:val="0"/>
      <w:autoSpaceDE w:val="0"/>
      <w:autoSpaceDN w:val="0"/>
      <w:spacing w:after="0" w:line="256" w:lineRule="exact"/>
      <w:ind w:left="107"/>
    </w:pPr>
    <w:rPr>
      <w:rFonts w:ascii="Microsoft Sans Serif" w:eastAsia="Microsoft Sans Serif" w:hAnsi="Microsoft Sans Serif" w:cs="Microsoft Sans Seri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005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7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240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ДАРЬЯ</dc:creator>
  <cp:lastModifiedBy>школа №5</cp:lastModifiedBy>
  <cp:revision>18</cp:revision>
  <dcterms:created xsi:type="dcterms:W3CDTF">2022-09-11T17:58:00Z</dcterms:created>
  <dcterms:modified xsi:type="dcterms:W3CDTF">2024-09-17T12:10:00Z</dcterms:modified>
</cp:coreProperties>
</file>