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2DFC3" w14:textId="77777777" w:rsidR="00C17F66" w:rsidRPr="00B25D0B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B25D0B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bookmarkEnd w:id="0"/>
    <w:p w14:paraId="33FF1F32" w14:textId="77777777"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5D5C9575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</w:p>
    <w:p w14:paraId="43DE909B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14:paraId="4C5E61C0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</w:p>
    <w:p w14:paraId="5BD8DB9D" w14:textId="77777777"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14:paraId="296E0036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14:paraId="7C0AD9DA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14:paraId="47546FEA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14:paraId="0D563742" w14:textId="77777777" w:rsidR="00C17F66" w:rsidRPr="00B838F1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</w:p>
    <w:p w14:paraId="3F928AE3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14:paraId="73E6EADF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7CCD66FE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14:paraId="6EF51362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14:paraId="4AF59335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14:paraId="4A1D34CA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D7F0FBC" w14:textId="77777777"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14:paraId="6E8B7DC7" w14:textId="77777777" w:rsidR="00B0031E" w:rsidRPr="00B0031E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14:paraId="78653D5E" w14:textId="77777777" w:rsidR="00C17F66" w:rsidRPr="00B0031E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</w:t>
      </w:r>
      <w:r w:rsidR="00B0031E"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EF02593" w14:textId="77777777" w:rsidR="00B0031E" w:rsidRPr="00B0031E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DE5DEE" w14:textId="77777777" w:rsidR="00C17F66" w:rsidRPr="00B838F1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государственной (муниципальной)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</w:p>
    <w:p w14:paraId="16C65206" w14:textId="77777777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фотографической карточки обучающегося,</w:t>
      </w:r>
    </w:p>
    <w:p w14:paraId="51456C7F" w14:textId="77777777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14:paraId="6F602671" w14:textId="77777777" w:rsidR="00C17F66" w:rsidRPr="00890454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ходе результатах освоения образовательной программы обучающимся,</w:t>
      </w:r>
    </w:p>
    <w:p w14:paraId="56AFA2E1" w14:textId="77777777"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1" w:name="_Hlk107488865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1"/>
    </w:p>
    <w:p w14:paraId="2B0865E2" w14:textId="77777777" w:rsidR="00B0031E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C396843" w14:textId="77777777" w:rsidR="00C17F66" w:rsidRPr="00B838F1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рамках информационной системы </w:t>
      </w:r>
      <w:r w:rsidR="00581DD1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такое предоставление согласие дается), на срок участия ребенка в системе персонифицированного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14:paraId="4161D863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–в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систему </w:t>
      </w:r>
      <w:r w:rsidR="00581DD1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дается на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исполнителигосударственной (муниципальной)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14:paraId="61B72627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систему </w:t>
      </w:r>
      <w:r w:rsidR="00581DD1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йобработки</w:t>
      </w:r>
      <w:r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операторами персональных данных следующи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4A3F9E5A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05AACA06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04150E2B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14:paraId="36CD2DC3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14:paraId="786156C5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2"/>
    </w:p>
    <w:p w14:paraId="494AC7F7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54E62712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3"/>
    </w:p>
    <w:p w14:paraId="1C75BD4D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lastRenderedPageBreak/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6BEBEBB1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54BDD265" w14:textId="77777777"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113D5884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79798209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14:paraId="770360AF" w14:textId="77777777" w:rsidR="00EC7131" w:rsidRPr="00A66B7F" w:rsidRDefault="00EC7131" w:rsidP="00EC71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Государственное бюджетное учреждение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Ростовской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области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«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Региональный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модельный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центр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дополнительного образования детей». 344023,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Ростовская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 </w:t>
      </w:r>
      <w:r w:rsidRPr="00A66B7F">
        <w:rPr>
          <w:rFonts w:ascii="Times New Roman" w:hAnsi="Times New Roman" w:cs="Times New Roman"/>
          <w:bCs/>
          <w:color w:val="333333"/>
          <w:u w:val="single"/>
          <w:shd w:val="clear" w:color="auto" w:fill="FFFFFF"/>
        </w:rPr>
        <w:t>область</w:t>
      </w:r>
      <w:r w:rsidRPr="00A66B7F">
        <w:rPr>
          <w:rFonts w:ascii="Times New Roman" w:hAnsi="Times New Roman" w:cs="Times New Roman"/>
          <w:color w:val="333333"/>
          <w:u w:val="single"/>
          <w:shd w:val="clear" w:color="auto" w:fill="FFFFFF"/>
        </w:rPr>
        <w:t>, г. Ростов-на-Дону, пр.Ленина, 243.</w:t>
      </w:r>
    </w:p>
    <w:p w14:paraId="57A111D5" w14:textId="77777777" w:rsidR="00EC7131" w:rsidRPr="00E820D9" w:rsidRDefault="00EC7131" w:rsidP="00EC71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593606BF" w14:textId="77777777" w:rsidR="00EC7131" w:rsidRPr="00E820D9" w:rsidRDefault="00EC7131" w:rsidP="00EC71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A66B7F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>Муниципальный опорный центр: МБУ ДПО "МЕТОДИЧЕСКИЙ И РЕСУРСНЫЙ ЦЕНТР" 346130 Ростовская обл., г.Миллерово, ул.М.Горького, д.23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 </w:t>
      </w:r>
      <w:r w:rsidRPr="00E820D9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08ADBC96" w14:textId="77777777" w:rsidR="00EC7131" w:rsidRPr="00E820D9" w:rsidRDefault="00EC7131" w:rsidP="00EC713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1E0DE37A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5DC9258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14:paraId="49E6F756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3CAB6F04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17CEBEF4" w14:textId="77777777"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14:paraId="1D7080CC" w14:textId="77777777" w:rsidR="009A6C27" w:rsidRDefault="00C17F66" w:rsidP="009A6C2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sectPr w:rsidR="009A6C27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1D07" w14:textId="77777777" w:rsidR="003C0796" w:rsidRDefault="003C0796" w:rsidP="00D65FDD">
      <w:pPr>
        <w:spacing w:after="0" w:line="240" w:lineRule="auto"/>
      </w:pPr>
      <w:r>
        <w:separator/>
      </w:r>
    </w:p>
  </w:endnote>
  <w:endnote w:type="continuationSeparator" w:id="0">
    <w:p w14:paraId="360AE4C6" w14:textId="77777777" w:rsidR="003C0796" w:rsidRDefault="003C079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3D6F3" w14:textId="77777777" w:rsidR="003C0796" w:rsidRDefault="003C0796" w:rsidP="00D65FDD">
      <w:pPr>
        <w:spacing w:after="0" w:line="240" w:lineRule="auto"/>
      </w:pPr>
      <w:r>
        <w:separator/>
      </w:r>
    </w:p>
  </w:footnote>
  <w:footnote w:type="continuationSeparator" w:id="0">
    <w:p w14:paraId="144884D4" w14:textId="77777777" w:rsidR="003C0796" w:rsidRDefault="003C079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64566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0796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2309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A6C2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78A330-83BA-4104-8904-96BCAF9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2023-09-20T12:49:00Z</dcterms:created>
  <dcterms:modified xsi:type="dcterms:W3CDTF">2023-09-20T12:49:00Z</dcterms:modified>
</cp:coreProperties>
</file>