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195" w:rsidRDefault="00A77C60" w:rsidP="00A240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A77C60" w:rsidRPr="00E51898" w:rsidRDefault="00A77C60" w:rsidP="00A240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экспертных процедур профессиональной деятельности </w:t>
      </w:r>
      <w:r w:rsidR="004A46A2">
        <w:rPr>
          <w:rFonts w:ascii="Times New Roman" w:hAnsi="Times New Roman"/>
          <w:b/>
          <w:sz w:val="24"/>
          <w:szCs w:val="24"/>
        </w:rPr>
        <w:t>педагогического работника</w:t>
      </w:r>
      <w:r>
        <w:rPr>
          <w:rFonts w:ascii="Times New Roman" w:hAnsi="Times New Roman"/>
          <w:b/>
          <w:sz w:val="24"/>
          <w:szCs w:val="24"/>
        </w:rPr>
        <w:t>, претендующего на присвоение первой квалификационной категории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7C60" w:rsidRDefault="00A77C60" w:rsidP="00A2404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A24043" w:rsidRDefault="00A24043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4538" w:rsidRPr="00B54538" w:rsidRDefault="000C7E9A" w:rsidP="00B5453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>Экспертные процедуры проводились на основе изучения и анализа представленных материалов: открытого урока, видеоуроков, самоанализа педагогической  деятельности, рабочих программ по предметам, учебных журналов, результатов внутришкольного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B4902">
        <w:rPr>
          <w:rFonts w:ascii="Times New Roman" w:hAnsi="Times New Roman" w:cs="Times New Roman"/>
          <w:sz w:val="24"/>
          <w:szCs w:val="24"/>
        </w:rPr>
        <w:t xml:space="preserve">руководителем, заместителем руководителя, председателем </w:t>
      </w:r>
      <w:r w:rsidRPr="00B54538">
        <w:rPr>
          <w:rFonts w:ascii="Times New Roman" w:hAnsi="Times New Roman" w:cs="Times New Roman"/>
          <w:sz w:val="24"/>
          <w:szCs w:val="24"/>
        </w:rPr>
        <w:t xml:space="preserve">методического объединения (предметно-цикловой комиссии), аттестующимся педагогом, его коллегами и </w:t>
      </w:r>
      <w:r w:rsidR="00B54538" w:rsidRPr="00B54538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B54538" w:rsidRPr="00B54538" w:rsidRDefault="00B54538" w:rsidP="00B5453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4538" w:rsidRPr="00B54538" w:rsidRDefault="00B54538" w:rsidP="00B54538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B54538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B54538" w:rsidRPr="00B54538" w:rsidRDefault="00B54538" w:rsidP="00B54538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B54538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B54538" w:rsidRPr="00B54538" w:rsidRDefault="00B54538" w:rsidP="00B54538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B54538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B54538" w:rsidRPr="00B54538" w:rsidRDefault="00B54538" w:rsidP="00B5453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54538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B54538" w:rsidRPr="00B54538" w:rsidRDefault="00B54538" w:rsidP="00B5453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54538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B54538" w:rsidRPr="00B54538" w:rsidRDefault="00B54538" w:rsidP="00B5453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54538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B54538" w:rsidRPr="00B54538" w:rsidRDefault="00B54538" w:rsidP="00B5453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54538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B54538" w:rsidRPr="00B54538" w:rsidRDefault="00B54538" w:rsidP="00B5453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54538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B54538" w:rsidRPr="00B54538" w:rsidRDefault="00B54538" w:rsidP="00B54538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538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B54538" w:rsidRPr="00B54538" w:rsidRDefault="00B54538" w:rsidP="00B54538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538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B54538" w:rsidRPr="00B54538" w:rsidRDefault="00B54538" w:rsidP="00B54538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538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B54538" w:rsidRPr="00B54538" w:rsidRDefault="00B54538" w:rsidP="00B54538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4538" w:rsidRPr="00B54538" w:rsidRDefault="00B54538" w:rsidP="00B54538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538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получения):___________________________________________________</w:t>
      </w:r>
    </w:p>
    <w:p w:rsidR="00B54538" w:rsidRPr="00B54538" w:rsidRDefault="00B54538" w:rsidP="00B54538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B54538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B54538" w:rsidRPr="00B54538" w:rsidRDefault="00B54538" w:rsidP="00B54538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4538" w:rsidRPr="00B54538" w:rsidRDefault="00B54538" w:rsidP="00B54538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538">
        <w:rPr>
          <w:rFonts w:ascii="Times New Roman" w:hAnsi="Times New Roman"/>
          <w:sz w:val="24"/>
          <w:szCs w:val="24"/>
        </w:rPr>
        <w:t xml:space="preserve">Сведения о повышении квалификации (наименование организации, проводившей повышение квалификации, год проведения, количество часов, тематика):_______________________________________________________________  </w:t>
      </w:r>
    </w:p>
    <w:p w:rsidR="00B54538" w:rsidRPr="00B54538" w:rsidRDefault="00B54538" w:rsidP="00B54538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54538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B54538" w:rsidRPr="00B54538" w:rsidRDefault="00B54538" w:rsidP="00B54538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A77C60" w:rsidRDefault="00B54538" w:rsidP="00B54538">
      <w:pPr>
        <w:pStyle w:val="ConsPlusNonformat"/>
        <w:ind w:firstLine="709"/>
        <w:jc w:val="both"/>
        <w:rPr>
          <w:sz w:val="24"/>
          <w:szCs w:val="24"/>
        </w:rPr>
      </w:pPr>
      <w:r w:rsidRPr="00B54538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35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="00A77C60" w:rsidRPr="00B54538">
        <w:rPr>
          <w:sz w:val="24"/>
          <w:szCs w:val="24"/>
        </w:rPr>
        <w:t>:</w:t>
      </w:r>
    </w:p>
    <w:p w:rsidR="00A77C60" w:rsidRDefault="00A77C60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A77C60" w:rsidRDefault="00A77C60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77C60" w:rsidRDefault="00A77C60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Таблица 1.</w:t>
      </w:r>
    </w:p>
    <w:tbl>
      <w:tblPr>
        <w:tblW w:w="5460" w:type="pct"/>
        <w:tblInd w:w="-743" w:type="dxa"/>
        <w:tblLook w:val="04A0" w:firstRow="1" w:lastRow="0" w:firstColumn="1" w:lastColumn="0" w:noHBand="0" w:noVBand="1"/>
      </w:tblPr>
      <w:tblGrid>
        <w:gridCol w:w="3737"/>
        <w:gridCol w:w="1290"/>
        <w:gridCol w:w="1292"/>
        <w:gridCol w:w="1292"/>
        <w:gridCol w:w="1292"/>
        <w:gridCol w:w="1302"/>
      </w:tblGrid>
      <w:tr w:rsidR="00A77C60" w:rsidTr="00A24043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3F6B4B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Стабильные положительные р</w:t>
            </w:r>
            <w:r w:rsidRPr="00D143A1">
              <w:rPr>
                <w:sz w:val="24"/>
                <w:szCs w:val="24"/>
              </w:rPr>
              <w:t>езультаты освоения обучающимися образовательных программ по итогам монито</w:t>
            </w:r>
            <w:r>
              <w:rPr>
                <w:sz w:val="24"/>
                <w:szCs w:val="24"/>
              </w:rPr>
              <w:t>рингов</w:t>
            </w:r>
            <w:r w:rsidR="00B54538">
              <w:rPr>
                <w:sz w:val="24"/>
                <w:szCs w:val="24"/>
              </w:rPr>
              <w:t xml:space="preserve"> и иных форм контроля</w:t>
            </w:r>
            <w:r>
              <w:rPr>
                <w:sz w:val="24"/>
                <w:szCs w:val="24"/>
              </w:rPr>
              <w:t>, проводимых организацией</w:t>
            </w:r>
          </w:p>
        </w:tc>
      </w:tr>
      <w:tr w:rsidR="00A77C60" w:rsidTr="00A24043"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B54538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</w:t>
            </w:r>
            <w:r w:rsidR="00A77C60">
              <w:rPr>
                <w:sz w:val="24"/>
                <w:szCs w:val="24"/>
              </w:rPr>
              <w:t>и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A063B3" w:rsidTr="00A24043"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3B3" w:rsidRP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1. </w:t>
            </w:r>
            <w:r w:rsidRPr="00A063B3">
              <w:rPr>
                <w:bCs/>
                <w:sz w:val="24"/>
                <w:szCs w:val="24"/>
              </w:rPr>
              <w:t xml:space="preserve">Стабильные положительные результаты освоения обучающимися дополнительных образовательных программ по  одной из направленностей (спортивно-оздоровительное, художественно-эстетическое, научно-познавательное и духовно-нравственное) 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063B3" w:rsidTr="00A24043"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P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2. </w:t>
            </w:r>
            <w:r w:rsidRPr="00A063B3">
              <w:rPr>
                <w:bCs/>
                <w:sz w:val="24"/>
                <w:szCs w:val="24"/>
              </w:rPr>
              <w:t>Стабильные положительные предметные  результаты обучающихся освоения дополнительных программ в соответствии с ФГОС обучающихся с ОВЗ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063B3" w:rsidTr="00A24043"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P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3. </w:t>
            </w:r>
            <w:r w:rsidRPr="00A063B3">
              <w:rPr>
                <w:bCs/>
                <w:sz w:val="24"/>
                <w:szCs w:val="24"/>
              </w:rPr>
              <w:t>Стабильные положительные метапредметные результаты обучающихся освоения дополнительных программ в соответствии с ФГОС обучающихся с ОВЗ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063B3" w:rsidTr="00A24043">
        <w:trPr>
          <w:trHeight w:val="273"/>
        </w:trPr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P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4. </w:t>
            </w:r>
            <w:r w:rsidRPr="00A063B3">
              <w:rPr>
                <w:bCs/>
                <w:sz w:val="24"/>
                <w:szCs w:val="24"/>
              </w:rPr>
              <w:t>Стабильные положительные личностные результаты освоения обучающимися дополнительных программ в соответствии с ФГОС обучающихся с ОВЗ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063B3" w:rsidTr="00A24043"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P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5. </w:t>
            </w:r>
            <w:r w:rsidRPr="00A063B3">
              <w:rPr>
                <w:bCs/>
                <w:sz w:val="24"/>
                <w:szCs w:val="24"/>
              </w:rPr>
              <w:t>Наличие стабильных результатов освоения дополнительных образовательных программ в ходе внутренней оценки качества образования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24043" w:rsidRPr="00BA3D35" w:rsidRDefault="00A24043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A77C60" w:rsidRDefault="00A77C60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A77C60" w:rsidRPr="00123A5B" w:rsidRDefault="00123A5B" w:rsidP="00A24043">
      <w:pPr>
        <w:pStyle w:val="a4"/>
        <w:tabs>
          <w:tab w:val="left" w:pos="851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 w:rsidR="00A77C60">
        <w:rPr>
          <w:b/>
          <w:sz w:val="24"/>
          <w:szCs w:val="24"/>
        </w:rPr>
        <w:t>Таблица 2.</w:t>
      </w:r>
    </w:p>
    <w:tbl>
      <w:tblPr>
        <w:tblW w:w="10205" w:type="dxa"/>
        <w:tblInd w:w="-747" w:type="dxa"/>
        <w:tblLayout w:type="fixed"/>
        <w:tblLook w:val="04A0" w:firstRow="1" w:lastRow="0" w:firstColumn="1" w:lastColumn="0" w:noHBand="0" w:noVBand="1"/>
      </w:tblPr>
      <w:tblGrid>
        <w:gridCol w:w="3738"/>
        <w:gridCol w:w="1288"/>
        <w:gridCol w:w="1302"/>
        <w:gridCol w:w="1287"/>
        <w:gridCol w:w="1274"/>
        <w:gridCol w:w="1316"/>
      </w:tblGrid>
      <w:tr w:rsidR="00A77C60" w:rsidTr="00A24043"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3F6B4B" w:rsidP="00A24043">
            <w:pPr>
              <w:pStyle w:val="ConsPlusNormal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</w:t>
            </w:r>
            <w:hyperlink r:id="rId8" w:tooltip="Постановление Правительства РФ от 05.08.2013 N 662 &quot;Об осуществлении мониторинга системы образования&quot; (вместе с &quot;Правилами осуществления мониторинга системы образования&quot;){КонсультантПлюс}" w:history="1">
              <w:r>
                <w:rPr>
                  <w:rStyle w:val="a3"/>
                  <w:color w:val="auto"/>
                  <w:sz w:val="24"/>
                  <w:szCs w:val="24"/>
                  <w:u w:val="none"/>
                </w:rPr>
                <w:t>постановлением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Правительства Российской Федерации от 5 августа 2013 г. № 662 «Об осуществлении мониторинга системы образования»</w:t>
            </w:r>
          </w:p>
        </w:tc>
      </w:tr>
      <w:tr w:rsidR="00A77C60" w:rsidTr="00A24043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B54538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A063B3" w:rsidTr="00A24043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3B3" w:rsidRPr="00A063B3" w:rsidRDefault="00A063B3" w:rsidP="00A063B3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1. </w:t>
            </w:r>
            <w:r w:rsidRPr="00A063B3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соблюдения здоровьесохранных условий образовательного процесса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063B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Pr="00A063B3" w:rsidRDefault="00A063B3" w:rsidP="00A063B3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2. </w:t>
            </w:r>
            <w:r w:rsidRPr="00A063B3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Показатели уровня достижения личностных результатов воспитанников при освоении образовательных программ в соответствии с требованиями ФГОС обучающихся с ОВЗ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063B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3B3" w:rsidRPr="00A063B3" w:rsidRDefault="00A063B3" w:rsidP="00A063B3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3. </w:t>
            </w:r>
            <w:r w:rsidRPr="00A063B3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Отсутствие обоснованных жалоб родителей (законных представителей)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063B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Pr="00A063B3" w:rsidRDefault="00A063B3" w:rsidP="00A063B3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4. </w:t>
            </w:r>
            <w:r w:rsidRPr="00A063B3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Отсутствие самовольных уходов обучающихся из образовательной организации.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063B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3B3" w:rsidRPr="00A063B3" w:rsidRDefault="00A063B3" w:rsidP="00A063B3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5. </w:t>
            </w:r>
            <w:r w:rsidRPr="00A063B3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Отсутствие несчастных случаев и травматизма обучающихся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A24043" w:rsidRPr="00BA3D35" w:rsidRDefault="00A24043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DC1F4E" w:rsidRPr="00DC1F4E" w:rsidRDefault="00DC1F4E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A77C60" w:rsidRDefault="00A77C60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Таблица 3.</w:t>
      </w:r>
    </w:p>
    <w:tbl>
      <w:tblPr>
        <w:tblW w:w="10205" w:type="dxa"/>
        <w:tblInd w:w="-747" w:type="dxa"/>
        <w:tblLayout w:type="fixed"/>
        <w:tblLook w:val="04A0" w:firstRow="1" w:lastRow="0" w:firstColumn="1" w:lastColumn="0" w:noHBand="0" w:noVBand="1"/>
      </w:tblPr>
      <w:tblGrid>
        <w:gridCol w:w="3738"/>
        <w:gridCol w:w="1288"/>
        <w:gridCol w:w="1302"/>
        <w:gridCol w:w="1287"/>
        <w:gridCol w:w="1288"/>
        <w:gridCol w:w="1302"/>
      </w:tblGrid>
      <w:tr w:rsidR="00A77C60" w:rsidTr="000C7E9A"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C60" w:rsidRPr="00B54538" w:rsidRDefault="00B54538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B54538">
              <w:rPr>
                <w:sz w:val="24"/>
                <w:szCs w:val="24"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A77C60" w:rsidTr="00A24043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B54538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A77C60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Default="00A77C60" w:rsidP="00A063B3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A063B3" w:rsidRPr="00A063B3">
              <w:rPr>
                <w:sz w:val="24"/>
                <w:szCs w:val="24"/>
              </w:rPr>
              <w:t xml:space="preserve"> Выявление  и развитие у обучающихся с ОВЗ способностей к интеллектуальной, творческой деятельности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063B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3B3" w:rsidRP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A063B3">
              <w:rPr>
                <w:sz w:val="24"/>
                <w:szCs w:val="24"/>
              </w:rPr>
              <w:t>Создание мотивирующей образовательной среды для развития, личностного самоопределения и самореализации обучающихся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063B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3B3" w:rsidRP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A063B3">
              <w:rPr>
                <w:sz w:val="24"/>
                <w:szCs w:val="24"/>
              </w:rPr>
              <w:t>Наличие системы работы  педагога по развитию способностей обучающихся к научной (интеллектуальной), творческой, физкультурно-спортивной деятельности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063B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P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A063B3">
              <w:rPr>
                <w:sz w:val="24"/>
                <w:szCs w:val="24"/>
              </w:rPr>
              <w:t>Деятельность педагога по дифференциации и индивидуализации образовательного процесса в соответствии с потребностями и запросами детей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063B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P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A063B3">
              <w:rPr>
                <w:sz w:val="24"/>
                <w:szCs w:val="24"/>
              </w:rPr>
              <w:t>Результаты участия обучающихся в олимпиадах, конкурсах, фестивалях, соревнованиях и других мероприятиях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A24043" w:rsidRPr="00BA3D35" w:rsidRDefault="00A24043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A77C60" w:rsidRDefault="00A77C60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A77C60" w:rsidRDefault="00A77C60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Таблица 4.</w:t>
      </w:r>
    </w:p>
    <w:tbl>
      <w:tblPr>
        <w:tblW w:w="1021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734"/>
        <w:gridCol w:w="1316"/>
        <w:gridCol w:w="1274"/>
        <w:gridCol w:w="1287"/>
        <w:gridCol w:w="1288"/>
        <w:gridCol w:w="1316"/>
      </w:tblGrid>
      <w:tr w:rsidR="00A77C60" w:rsidTr="00A24043">
        <w:tc>
          <w:tcPr>
            <w:tcW w:w="102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A77C60" w:rsidP="00B54538">
            <w:pPr>
              <w:pStyle w:val="ConsPlusNormal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</w:t>
            </w:r>
            <w:r w:rsidR="00571A9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транслирования в педагогических коллективах опыта практических результатов своей профессиональной деятельности, </w:t>
            </w:r>
            <w:r w:rsidR="00DB4F28">
              <w:rPr>
                <w:rFonts w:ascii="Times New Roman" w:hAnsi="Times New Roman" w:cs="Times New Roman"/>
                <w:sz w:val="24"/>
                <w:szCs w:val="24"/>
              </w:rPr>
              <w:t>активное участие в работе методических объединений педагогическ</w:t>
            </w:r>
            <w:r w:rsidR="00B54538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DB4F28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</w:t>
            </w:r>
            <w:r w:rsidR="00B54538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DB4F28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</w:tr>
      <w:tr w:rsidR="00A77C60" w:rsidTr="00A24043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B54538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A77C60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6B5B" w:rsidRPr="00136B5B" w:rsidRDefault="00A5134E" w:rsidP="00A063B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Pr="00A5134E">
              <w:rPr>
                <w:sz w:val="24"/>
                <w:szCs w:val="24"/>
                <w:lang w:eastAsia="en-US"/>
              </w:rPr>
              <w:t>.</w:t>
            </w:r>
            <w:r w:rsidR="00A063B3" w:rsidRPr="00A063B3">
              <w:rPr>
                <w:sz w:val="24"/>
                <w:szCs w:val="24"/>
                <w:lang w:eastAsia="en-US"/>
              </w:rPr>
              <w:t xml:space="preserve"> Личный вклад в повышение качества образовательной деятельности посредством разработки  программ  дополнительного образования 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063B3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3B3" w:rsidRP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A063B3">
              <w:rPr>
                <w:sz w:val="24"/>
                <w:szCs w:val="24"/>
              </w:rPr>
              <w:t xml:space="preserve">Наличие в деятельности педагога механизмов индивидуализации учебных программ дополнительного образования 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063B3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P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A063B3">
              <w:rPr>
                <w:sz w:val="24"/>
                <w:szCs w:val="24"/>
              </w:rPr>
              <w:t>Эффективность использования педагогом современных образовательных технологий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063B3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P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A063B3">
              <w:rPr>
                <w:sz w:val="24"/>
                <w:szCs w:val="24"/>
              </w:rPr>
              <w:t>Активность в разработке, апробация и распространение инновационных моделей современного образования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063B3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P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A063B3">
              <w:rPr>
                <w:sz w:val="24"/>
                <w:szCs w:val="24"/>
              </w:rPr>
              <w:t>Использование средств информационной коммуникации</w:t>
            </w:r>
            <w:r>
              <w:rPr>
                <w:sz w:val="24"/>
                <w:szCs w:val="24"/>
              </w:rPr>
              <w:t xml:space="preserve"> </w:t>
            </w:r>
            <w:r w:rsidRPr="00A063B3">
              <w:rPr>
                <w:sz w:val="24"/>
                <w:szCs w:val="24"/>
              </w:rPr>
              <w:t xml:space="preserve">(сайт, блог, электронное портфолио, СМИ и др.)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063B3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P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6. </w:t>
            </w:r>
            <w:r w:rsidRPr="00A063B3">
              <w:rPr>
                <w:sz w:val="24"/>
                <w:szCs w:val="24"/>
              </w:rPr>
              <w:t xml:space="preserve">Публичное представление собственного профессионального опыта в форме открытого занятия, тренинга, мастер-класса и т.д. (с использованием современных образовательных технологий и информационных ресурсов) 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063B3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P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7. </w:t>
            </w:r>
            <w:r w:rsidRPr="00A063B3">
              <w:rPr>
                <w:sz w:val="24"/>
                <w:szCs w:val="24"/>
              </w:rPr>
              <w:t xml:space="preserve">Транслирование опыта и результатов профессиональной деятельности  (публикация статей социально-педагогической направленности,  выступления на семинарах,  вебинарах, конференциях, педагогических чтениях), регионального, всероссийского и международного  уровня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063B3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P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8. </w:t>
            </w:r>
            <w:r w:rsidRPr="00A063B3">
              <w:rPr>
                <w:sz w:val="24"/>
                <w:szCs w:val="24"/>
              </w:rPr>
              <w:t xml:space="preserve">Участие в профессиональных конкурсах, деятельности педагогических клубов, </w:t>
            </w:r>
            <w:r w:rsidRPr="00A063B3">
              <w:rPr>
                <w:sz w:val="24"/>
                <w:szCs w:val="24"/>
              </w:rPr>
              <w:lastRenderedPageBreak/>
              <w:t>ассоциаций, сетевых сообществах педагогов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063B3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P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9. </w:t>
            </w:r>
            <w:r w:rsidRPr="00A063B3">
              <w:rPr>
                <w:sz w:val="24"/>
                <w:szCs w:val="24"/>
              </w:rPr>
              <w:t>Наличие публикаций опыта и соответствующих методических разработок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B3" w:rsidRDefault="00A063B3" w:rsidP="00A063B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A24043" w:rsidRPr="00A24043" w:rsidRDefault="00A24043" w:rsidP="00A240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24043">
        <w:rPr>
          <w:rFonts w:ascii="Times New Roman" w:hAnsi="Times New Roman"/>
          <w:sz w:val="24"/>
          <w:szCs w:val="24"/>
        </w:rPr>
        <w:t>Вывод: результат по данному критерию равен _________ баллов.</w:t>
      </w:r>
    </w:p>
    <w:p w:rsidR="00A77C60" w:rsidRDefault="00A77C60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B54538" w:rsidRPr="00B54538" w:rsidRDefault="00B54538" w:rsidP="00B5453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54538">
        <w:rPr>
          <w:sz w:val="24"/>
          <w:szCs w:val="24"/>
        </w:rPr>
        <w:t>Дополнительные баллы: ______________________________________________</w:t>
      </w:r>
    </w:p>
    <w:p w:rsidR="00B54538" w:rsidRPr="00B54538" w:rsidRDefault="00B54538" w:rsidP="00B54538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B54538">
        <w:rPr>
          <w:sz w:val="24"/>
          <w:szCs w:val="24"/>
        </w:rPr>
        <w:t>__________________________________________________________________________</w:t>
      </w:r>
    </w:p>
    <w:p w:rsidR="00B54538" w:rsidRPr="00DD381C" w:rsidRDefault="00B54538" w:rsidP="00B54538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B54538">
        <w:rPr>
          <w:i/>
          <w:sz w:val="20"/>
          <w:szCs w:val="20"/>
        </w:rPr>
        <w:t>(количество и основание начисления)</w:t>
      </w:r>
      <w:bookmarkStart w:id="0" w:name="_GoBack"/>
      <w:bookmarkEnd w:id="0"/>
    </w:p>
    <w:p w:rsidR="00B54538" w:rsidRPr="000C7E9A" w:rsidRDefault="00B54538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0C7E9A" w:rsidRPr="000C7E9A" w:rsidRDefault="000C7E9A" w:rsidP="00A240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C7E9A">
        <w:rPr>
          <w:rFonts w:ascii="Times New Roman" w:hAnsi="Times New Roman"/>
          <w:sz w:val="24"/>
          <w:szCs w:val="24"/>
        </w:rPr>
        <w:t xml:space="preserve">Итоговый балл равен __________ (что (не) соответствует требованиям, предъявляемым к </w:t>
      </w:r>
      <w:r w:rsidR="007F79FC">
        <w:rPr>
          <w:rFonts w:ascii="Times New Roman" w:hAnsi="Times New Roman"/>
          <w:sz w:val="24"/>
          <w:szCs w:val="24"/>
        </w:rPr>
        <w:t>перво</w:t>
      </w:r>
      <w:r w:rsidRPr="000C7E9A">
        <w:rPr>
          <w:rFonts w:ascii="Times New Roman" w:hAnsi="Times New Roman"/>
          <w:sz w:val="24"/>
          <w:szCs w:val="24"/>
        </w:rPr>
        <w:t>й квалификационной категории).</w:t>
      </w:r>
    </w:p>
    <w:p w:rsidR="00A24043" w:rsidRDefault="00A24043" w:rsidP="00A240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7E9A" w:rsidRPr="000C7E9A" w:rsidRDefault="000C7E9A" w:rsidP="00A240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C7E9A">
        <w:rPr>
          <w:rFonts w:ascii="Times New Roman" w:hAnsi="Times New Roman"/>
          <w:sz w:val="24"/>
          <w:szCs w:val="24"/>
        </w:rPr>
        <w:t>Рекомендации:</w:t>
      </w:r>
    </w:p>
    <w:p w:rsidR="00A24043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4043" w:rsidRDefault="00A24043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 Подписи:</w:t>
      </w: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Эксперт 1 </w:t>
      </w:r>
      <w:r>
        <w:rPr>
          <w:rStyle w:val="c1"/>
          <w:sz w:val="24"/>
          <w:szCs w:val="24"/>
        </w:rPr>
        <w:t>__________________________</w:t>
      </w:r>
      <w:r w:rsidRPr="00F61E39">
        <w:rPr>
          <w:rStyle w:val="c1"/>
          <w:sz w:val="24"/>
          <w:szCs w:val="24"/>
        </w:rPr>
        <w:t>(</w:t>
      </w:r>
      <w:r w:rsidRPr="00F61E39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F61E39">
        <w:rPr>
          <w:rStyle w:val="c1"/>
          <w:rFonts w:ascii="Times New Roman" w:hAnsi="Times New Roman" w:cs="Times New Roman"/>
          <w:sz w:val="24"/>
          <w:szCs w:val="24"/>
        </w:rPr>
        <w:t>_______________________________(расшифровка подписи)</w:t>
      </w: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Эксперт 3 </w:t>
      </w:r>
      <w:r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r w:rsidRPr="00F61E39">
        <w:rPr>
          <w:rStyle w:val="c1"/>
          <w:rFonts w:ascii="Times New Roman" w:hAnsi="Times New Roman" w:cs="Times New Roman"/>
          <w:sz w:val="24"/>
          <w:szCs w:val="24"/>
        </w:rPr>
        <w:t>(расшифровка подписи</w:t>
      </w: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>Эксперт 4</w:t>
      </w:r>
      <w:r w:rsidRPr="00F61E39">
        <w:rPr>
          <w:rStyle w:val="c1"/>
          <w:rFonts w:ascii="Times New Roman" w:hAnsi="Times New Roman" w:cs="Times New Roman"/>
          <w:sz w:val="24"/>
          <w:szCs w:val="24"/>
        </w:rPr>
        <w:t>_______________________________(расшифровка подписи)</w:t>
      </w:r>
    </w:p>
    <w:p w:rsidR="00F61E39" w:rsidRDefault="00F61E39" w:rsidP="00A24043">
      <w:pPr>
        <w:pStyle w:val="c3c15"/>
        <w:spacing w:before="0" w:after="0"/>
        <w:ind w:firstLine="708"/>
        <w:rPr>
          <w:rStyle w:val="c1"/>
          <w:rFonts w:eastAsia="MS Mincho"/>
        </w:rPr>
      </w:pPr>
      <w:r w:rsidRPr="00F61E39">
        <w:t>Эксперт 5</w:t>
      </w:r>
      <w:r w:rsidRPr="00F61E39">
        <w:rPr>
          <w:rStyle w:val="c1"/>
          <w:rFonts w:eastAsia="MS Mincho"/>
        </w:rPr>
        <w:t>________________________________(расшифровка подписи)</w:t>
      </w:r>
    </w:p>
    <w:p w:rsidR="00F61E39" w:rsidRPr="00F61E39" w:rsidRDefault="00F61E39" w:rsidP="00A24043">
      <w:pPr>
        <w:pStyle w:val="c3c15"/>
        <w:spacing w:before="0" w:after="0"/>
        <w:ind w:firstLine="708"/>
      </w:pP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> Дата</w:t>
      </w: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0C7E9A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>Руководитель организации _________________(расшифровка подписи)</w:t>
      </w: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1E39" w:rsidRPr="00F61E39" w:rsidRDefault="00F61E39" w:rsidP="00A24043">
      <w:pPr>
        <w:pStyle w:val="ConsPlusNonformat"/>
        <w:jc w:val="both"/>
      </w:pPr>
      <w:r w:rsidRPr="00F61E39">
        <w:rPr>
          <w:rFonts w:ascii="Times New Roman" w:hAnsi="Times New Roman" w:cs="Times New Roman"/>
          <w:sz w:val="24"/>
          <w:szCs w:val="24"/>
        </w:rPr>
        <w:t xml:space="preserve"> Печать организации</w:t>
      </w:r>
    </w:p>
    <w:p w:rsidR="00A77C60" w:rsidRDefault="00A77C60" w:rsidP="00A24043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</w:p>
    <w:sectPr w:rsidR="00A77C60" w:rsidSect="001576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C94" w:rsidRDefault="00AC3C94" w:rsidP="00F32F87">
      <w:pPr>
        <w:spacing w:after="0" w:line="240" w:lineRule="auto"/>
      </w:pPr>
      <w:r>
        <w:separator/>
      </w:r>
    </w:p>
  </w:endnote>
  <w:endnote w:type="continuationSeparator" w:id="0">
    <w:p w:rsidR="00AC3C94" w:rsidRDefault="00AC3C94" w:rsidP="00F32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5384265"/>
      <w:docPartObj>
        <w:docPartGallery w:val="Page Numbers (Bottom of Page)"/>
        <w:docPartUnique/>
      </w:docPartObj>
    </w:sdtPr>
    <w:sdtEndPr/>
    <w:sdtContent>
      <w:p w:rsidR="00F32F87" w:rsidRDefault="00A50908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453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32F87" w:rsidRDefault="00F32F87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C94" w:rsidRDefault="00AC3C94" w:rsidP="00F32F87">
      <w:pPr>
        <w:spacing w:after="0" w:line="240" w:lineRule="auto"/>
      </w:pPr>
      <w:r>
        <w:separator/>
      </w:r>
    </w:p>
  </w:footnote>
  <w:footnote w:type="continuationSeparator" w:id="0">
    <w:p w:rsidR="00AC3C94" w:rsidRDefault="00AC3C94" w:rsidP="00F32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30794"/>
    <w:multiLevelType w:val="hybridMultilevel"/>
    <w:tmpl w:val="04661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108F4"/>
    <w:multiLevelType w:val="hybridMultilevel"/>
    <w:tmpl w:val="7200DD68"/>
    <w:lvl w:ilvl="0" w:tplc="9C24C23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C60"/>
    <w:rsid w:val="00005D4A"/>
    <w:rsid w:val="0003488A"/>
    <w:rsid w:val="00071CD7"/>
    <w:rsid w:val="00077DCA"/>
    <w:rsid w:val="000A1B9F"/>
    <w:rsid w:val="000C7E9A"/>
    <w:rsid w:val="000D559E"/>
    <w:rsid w:val="000F4D9E"/>
    <w:rsid w:val="0011112D"/>
    <w:rsid w:val="00123A5B"/>
    <w:rsid w:val="00123D49"/>
    <w:rsid w:val="00124227"/>
    <w:rsid w:val="0012466D"/>
    <w:rsid w:val="00136B5B"/>
    <w:rsid w:val="00153BD9"/>
    <w:rsid w:val="0015768C"/>
    <w:rsid w:val="0015787E"/>
    <w:rsid w:val="00167614"/>
    <w:rsid w:val="001742E9"/>
    <w:rsid w:val="001D0FC9"/>
    <w:rsid w:val="001E3CC1"/>
    <w:rsid w:val="0020587D"/>
    <w:rsid w:val="002741CF"/>
    <w:rsid w:val="002B03D2"/>
    <w:rsid w:val="00314B58"/>
    <w:rsid w:val="00321218"/>
    <w:rsid w:val="003229B6"/>
    <w:rsid w:val="00361B94"/>
    <w:rsid w:val="003A457B"/>
    <w:rsid w:val="003D2667"/>
    <w:rsid w:val="003E14FB"/>
    <w:rsid w:val="003F6B4B"/>
    <w:rsid w:val="00404778"/>
    <w:rsid w:val="004500D1"/>
    <w:rsid w:val="00494217"/>
    <w:rsid w:val="004A42AF"/>
    <w:rsid w:val="004A46A2"/>
    <w:rsid w:val="004A7225"/>
    <w:rsid w:val="004B0195"/>
    <w:rsid w:val="004C4AAD"/>
    <w:rsid w:val="005277F0"/>
    <w:rsid w:val="0054544C"/>
    <w:rsid w:val="005628EC"/>
    <w:rsid w:val="00571A92"/>
    <w:rsid w:val="00573393"/>
    <w:rsid w:val="00586E4D"/>
    <w:rsid w:val="00590AC6"/>
    <w:rsid w:val="005C62A4"/>
    <w:rsid w:val="00635E34"/>
    <w:rsid w:val="00641172"/>
    <w:rsid w:val="00654B5F"/>
    <w:rsid w:val="00660F07"/>
    <w:rsid w:val="006726CB"/>
    <w:rsid w:val="00683518"/>
    <w:rsid w:val="006A4776"/>
    <w:rsid w:val="006D74DE"/>
    <w:rsid w:val="006F51BD"/>
    <w:rsid w:val="00736C00"/>
    <w:rsid w:val="00753832"/>
    <w:rsid w:val="00764052"/>
    <w:rsid w:val="00766783"/>
    <w:rsid w:val="007676D3"/>
    <w:rsid w:val="00771587"/>
    <w:rsid w:val="007879AE"/>
    <w:rsid w:val="007A5FA0"/>
    <w:rsid w:val="007B0ADC"/>
    <w:rsid w:val="007F79FC"/>
    <w:rsid w:val="0080708A"/>
    <w:rsid w:val="00862FC1"/>
    <w:rsid w:val="008804E4"/>
    <w:rsid w:val="00903D4F"/>
    <w:rsid w:val="00941286"/>
    <w:rsid w:val="0097230D"/>
    <w:rsid w:val="00996E66"/>
    <w:rsid w:val="009A6EC5"/>
    <w:rsid w:val="009B6F65"/>
    <w:rsid w:val="009C64A0"/>
    <w:rsid w:val="009E1460"/>
    <w:rsid w:val="00A0448E"/>
    <w:rsid w:val="00A063B3"/>
    <w:rsid w:val="00A20ADB"/>
    <w:rsid w:val="00A24043"/>
    <w:rsid w:val="00A44F3A"/>
    <w:rsid w:val="00A46818"/>
    <w:rsid w:val="00A50908"/>
    <w:rsid w:val="00A5134E"/>
    <w:rsid w:val="00A74928"/>
    <w:rsid w:val="00A77C60"/>
    <w:rsid w:val="00AC3C94"/>
    <w:rsid w:val="00AE27CF"/>
    <w:rsid w:val="00AF4A3F"/>
    <w:rsid w:val="00AF7BE6"/>
    <w:rsid w:val="00B126BA"/>
    <w:rsid w:val="00B2205F"/>
    <w:rsid w:val="00B37E37"/>
    <w:rsid w:val="00B54538"/>
    <w:rsid w:val="00B637CD"/>
    <w:rsid w:val="00B67309"/>
    <w:rsid w:val="00B72B70"/>
    <w:rsid w:val="00B83F54"/>
    <w:rsid w:val="00BA713C"/>
    <w:rsid w:val="00BE13E5"/>
    <w:rsid w:val="00C17700"/>
    <w:rsid w:val="00C84C23"/>
    <w:rsid w:val="00CA47EA"/>
    <w:rsid w:val="00CD51B4"/>
    <w:rsid w:val="00D16B1A"/>
    <w:rsid w:val="00D23FFB"/>
    <w:rsid w:val="00D47F0F"/>
    <w:rsid w:val="00D809CE"/>
    <w:rsid w:val="00D846E7"/>
    <w:rsid w:val="00DB4F28"/>
    <w:rsid w:val="00DC1F4E"/>
    <w:rsid w:val="00DD7FC4"/>
    <w:rsid w:val="00E245BE"/>
    <w:rsid w:val="00E41C68"/>
    <w:rsid w:val="00E51898"/>
    <w:rsid w:val="00E55686"/>
    <w:rsid w:val="00EA0CB2"/>
    <w:rsid w:val="00EC5278"/>
    <w:rsid w:val="00EC61AD"/>
    <w:rsid w:val="00F32F87"/>
    <w:rsid w:val="00F52329"/>
    <w:rsid w:val="00F61E39"/>
    <w:rsid w:val="00F8378B"/>
    <w:rsid w:val="00FC0B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0337C"/>
  <w15:docId w15:val="{2B5FD770-FB82-43D0-9D87-D5F1F544F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C60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77C60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 Indent"/>
    <w:basedOn w:val="a"/>
    <w:link w:val="a5"/>
    <w:uiPriority w:val="99"/>
    <w:unhideWhenUsed/>
    <w:rsid w:val="00A77C6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A77C60"/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ConsPlusNormal">
    <w:name w:val="ConsPlusNormal Знак"/>
    <w:link w:val="ConsPlusNormal0"/>
    <w:uiPriority w:val="99"/>
    <w:locked/>
    <w:rsid w:val="00A77C60"/>
    <w:rPr>
      <w:rFonts w:ascii="Arial" w:eastAsia="Calibri" w:hAnsi="Arial" w:cs="Arial"/>
      <w:szCs w:val="20"/>
      <w:lang w:eastAsia="ar-SA"/>
    </w:rPr>
  </w:style>
  <w:style w:type="paragraph" w:customStyle="1" w:styleId="ConsPlusNormal0">
    <w:name w:val="ConsPlusNormal"/>
    <w:link w:val="ConsPlusNormal"/>
    <w:uiPriority w:val="99"/>
    <w:rsid w:val="00A77C6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A77C60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yle4">
    <w:name w:val="Style4"/>
    <w:basedOn w:val="a"/>
    <w:uiPriority w:val="99"/>
    <w:rsid w:val="00A77C60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A77C60"/>
    <w:rPr>
      <w:rFonts w:ascii="Bookman Old Style" w:hAnsi="Bookman Old Style" w:cs="Bookman Old Style" w:hint="default"/>
      <w:color w:val="000000"/>
      <w:sz w:val="18"/>
      <w:szCs w:val="18"/>
    </w:rPr>
  </w:style>
  <w:style w:type="paragraph" w:styleId="a6">
    <w:name w:val="List Paragraph"/>
    <w:basedOn w:val="a"/>
    <w:uiPriority w:val="34"/>
    <w:qFormat/>
    <w:rsid w:val="00A77C60"/>
    <w:pPr>
      <w:ind w:left="720"/>
      <w:contextualSpacing/>
    </w:pPr>
  </w:style>
  <w:style w:type="paragraph" w:customStyle="1" w:styleId="c3c15">
    <w:name w:val="c3 c15"/>
    <w:basedOn w:val="a"/>
    <w:rsid w:val="00F61E39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1">
    <w:name w:val="c1"/>
    <w:rsid w:val="00F61E39"/>
  </w:style>
  <w:style w:type="table" w:styleId="a7">
    <w:name w:val="Table Grid"/>
    <w:basedOn w:val="a1"/>
    <w:uiPriority w:val="59"/>
    <w:rsid w:val="00F61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F32F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32F87"/>
    <w:rPr>
      <w:rFonts w:ascii="Calibri" w:eastAsia="Times New Roman" w:hAnsi="Calibri" w:cs="Times New Roman"/>
      <w:lang w:eastAsia="ar-SA"/>
    </w:rPr>
  </w:style>
  <w:style w:type="paragraph" w:styleId="aa">
    <w:name w:val="footer"/>
    <w:basedOn w:val="a"/>
    <w:link w:val="ab"/>
    <w:uiPriority w:val="99"/>
    <w:unhideWhenUsed/>
    <w:rsid w:val="00F32F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32F87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7534A05AA5E57A9C2791751EBDF39E59E22086F8825CD608687C79CCeD57J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BEE62-2186-4398-97C9-38C19BB52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1325</Words>
  <Characters>7558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sotrudnik</dc:creator>
  <cp:lastModifiedBy>User</cp:lastModifiedBy>
  <cp:revision>2</cp:revision>
  <cp:lastPrinted>2015-04-03T08:12:00Z</cp:lastPrinted>
  <dcterms:created xsi:type="dcterms:W3CDTF">2023-08-31T11:29:00Z</dcterms:created>
  <dcterms:modified xsi:type="dcterms:W3CDTF">2023-08-31T11:29:00Z</dcterms:modified>
</cp:coreProperties>
</file>