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D1" w:rsidRPr="00784609" w:rsidRDefault="006676D1" w:rsidP="00A9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609">
        <w:rPr>
          <w:rFonts w:ascii="Times New Roman" w:hAnsi="Times New Roman" w:cs="Times New Roman"/>
          <w:b/>
          <w:sz w:val="24"/>
          <w:szCs w:val="24"/>
        </w:rPr>
        <w:t>Итоги</w:t>
      </w:r>
    </w:p>
    <w:p w:rsidR="006676D1" w:rsidRPr="00784609" w:rsidRDefault="006676D1" w:rsidP="00A9523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первой квалификационной категории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76D1" w:rsidRPr="00784609" w:rsidRDefault="006676D1" w:rsidP="00A952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A9523E" w:rsidRDefault="00A9523E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C9E" w:rsidRPr="006D6C9E" w:rsidRDefault="00682413" w:rsidP="006D6C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>руководителем, заместителем руководителя, председателем методического объединения (предметно-цикловой комиссии), аттестующимся педагогом,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902">
        <w:rPr>
          <w:rFonts w:ascii="Times New Roman" w:hAnsi="Times New Roman" w:cs="Times New Roman"/>
          <w:sz w:val="24"/>
          <w:szCs w:val="24"/>
        </w:rPr>
        <w:t xml:space="preserve">коллегами </w:t>
      </w:r>
      <w:r w:rsidRPr="006D6C9E">
        <w:rPr>
          <w:rFonts w:ascii="Times New Roman" w:hAnsi="Times New Roman" w:cs="Times New Roman"/>
          <w:sz w:val="24"/>
          <w:szCs w:val="24"/>
        </w:rPr>
        <w:t xml:space="preserve">и </w:t>
      </w:r>
      <w:r w:rsidR="006D6C9E" w:rsidRPr="006D6C9E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6D6C9E" w:rsidRPr="006D6C9E" w:rsidRDefault="006D6C9E" w:rsidP="006D6C9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C9E" w:rsidRPr="006D6C9E" w:rsidRDefault="006D6C9E" w:rsidP="006D6C9E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6D6C9E" w:rsidRPr="006D6C9E" w:rsidRDefault="006D6C9E" w:rsidP="006D6C9E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6D6C9E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6D6C9E" w:rsidRPr="006D6C9E" w:rsidRDefault="006D6C9E" w:rsidP="006D6C9E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6D6C9E" w:rsidRPr="006D6C9E" w:rsidRDefault="006D6C9E" w:rsidP="006D6C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6D6C9E" w:rsidRPr="006D6C9E" w:rsidRDefault="006D6C9E" w:rsidP="006D6C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6D6C9E" w:rsidRPr="006D6C9E" w:rsidRDefault="006D6C9E" w:rsidP="006D6C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6D6C9E" w:rsidRPr="006D6C9E" w:rsidRDefault="006D6C9E" w:rsidP="006D6C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6D6C9E" w:rsidRPr="006D6C9E" w:rsidRDefault="006D6C9E" w:rsidP="006D6C9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6D6C9E" w:rsidRPr="006D6C9E" w:rsidRDefault="006D6C9E" w:rsidP="006D6C9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6D6C9E" w:rsidRPr="006D6C9E" w:rsidRDefault="006D6C9E" w:rsidP="006D6C9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6D6C9E" w:rsidRPr="006D6C9E" w:rsidRDefault="006D6C9E" w:rsidP="006D6C9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6D6C9E" w:rsidRPr="006D6C9E" w:rsidRDefault="006D6C9E" w:rsidP="006D6C9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6C9E" w:rsidRPr="006D6C9E" w:rsidRDefault="006D6C9E" w:rsidP="006D6C9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6D6C9E">
        <w:rPr>
          <w:rFonts w:ascii="Times New Roman" w:hAnsi="Times New Roman"/>
          <w:sz w:val="24"/>
          <w:szCs w:val="24"/>
        </w:rPr>
        <w:t>):_</w:t>
      </w:r>
      <w:proofErr w:type="gramEnd"/>
      <w:r w:rsidRPr="006D6C9E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6D6C9E" w:rsidRPr="006D6C9E" w:rsidRDefault="006D6C9E" w:rsidP="006D6C9E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6D6C9E" w:rsidRPr="006D6C9E" w:rsidRDefault="006D6C9E" w:rsidP="006D6C9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6C9E" w:rsidRPr="006D6C9E" w:rsidRDefault="006D6C9E" w:rsidP="006D6C9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6D6C9E">
        <w:rPr>
          <w:rFonts w:ascii="Times New Roman" w:hAnsi="Times New Roman"/>
          <w:sz w:val="24"/>
          <w:szCs w:val="24"/>
        </w:rPr>
        <w:t>):_</w:t>
      </w:r>
      <w:proofErr w:type="gramEnd"/>
      <w:r w:rsidRPr="006D6C9E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6D6C9E" w:rsidRPr="006D6C9E" w:rsidRDefault="006D6C9E" w:rsidP="006D6C9E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6D6C9E" w:rsidRPr="006D6C9E" w:rsidRDefault="006D6C9E" w:rsidP="006D6C9E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676D1" w:rsidRDefault="006D6C9E" w:rsidP="006D6C9E">
      <w:pPr>
        <w:pStyle w:val="ConsPlusNonformat"/>
        <w:ind w:firstLine="709"/>
        <w:jc w:val="both"/>
        <w:rPr>
          <w:sz w:val="24"/>
          <w:szCs w:val="24"/>
        </w:rPr>
      </w:pPr>
      <w:r w:rsidRPr="006D6C9E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6676D1" w:rsidRPr="006D6C9E">
        <w:rPr>
          <w:sz w:val="24"/>
          <w:szCs w:val="24"/>
        </w:rPr>
        <w:t>:</w:t>
      </w:r>
    </w:p>
    <w:p w:rsidR="00046777" w:rsidRDefault="00046777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692F6E" w:rsidRDefault="00692F6E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682413" w:rsidRPr="00784609" w:rsidRDefault="00682413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6676D1" w:rsidRPr="00784609" w:rsidRDefault="00692F6E" w:rsidP="00A9523E">
      <w:pPr>
        <w:pStyle w:val="a6"/>
        <w:tabs>
          <w:tab w:val="left" w:pos="851"/>
        </w:tabs>
        <w:jc w:val="right"/>
        <w:rPr>
          <w:sz w:val="24"/>
          <w:szCs w:val="24"/>
        </w:rPr>
      </w:pPr>
      <w:r>
        <w:rPr>
          <w:b/>
          <w:sz w:val="24"/>
          <w:szCs w:val="24"/>
        </w:rPr>
        <w:t>Таблица 1</w:t>
      </w:r>
    </w:p>
    <w:tbl>
      <w:tblPr>
        <w:tblW w:w="959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53"/>
        <w:gridCol w:w="1418"/>
        <w:gridCol w:w="1417"/>
        <w:gridCol w:w="1276"/>
        <w:gridCol w:w="1276"/>
        <w:gridCol w:w="1250"/>
      </w:tblGrid>
      <w:tr w:rsidR="006676D1" w:rsidRPr="00784609" w:rsidTr="00590EA9">
        <w:tc>
          <w:tcPr>
            <w:tcW w:w="9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6D1" w:rsidRPr="00784609" w:rsidRDefault="00CC3494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>
              <w:rPr>
                <w:sz w:val="24"/>
                <w:szCs w:val="24"/>
              </w:rPr>
              <w:t>рингов</w:t>
            </w:r>
            <w:r w:rsidR="006D6C9E">
              <w:rPr>
                <w:sz w:val="24"/>
                <w:szCs w:val="24"/>
              </w:rPr>
              <w:t xml:space="preserve"> и иных форм контроля</w:t>
            </w:r>
            <w:r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6676D1" w:rsidRPr="00784609" w:rsidTr="00A9523E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6D6C9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</w:tr>
      <w:tr w:rsidR="00742CA0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42CA0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1. </w:t>
            </w:r>
            <w:r w:rsidRPr="00742CA0">
              <w:rPr>
                <w:sz w:val="24"/>
                <w:szCs w:val="24"/>
                <w:lang w:eastAsia="ru-RU"/>
              </w:rPr>
              <w:t>Стабильные положительные результаты освоения обучающимися с ОВЗ и детьми-инвалидами программ коррекционно-развивающей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2CA0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42CA0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2. </w:t>
            </w:r>
            <w:r w:rsidRPr="00742CA0">
              <w:rPr>
                <w:sz w:val="24"/>
                <w:szCs w:val="24"/>
                <w:lang w:eastAsia="ru-RU"/>
              </w:rPr>
              <w:t>Стабильные положительные результаты   освоения обучающимися с ОВЗ программ коррекционно-развивающей области по развитию коммуникативных возможностей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2CA0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42CA0" w:rsidRDefault="00742CA0" w:rsidP="006D6C9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3. </w:t>
            </w:r>
            <w:r w:rsidRPr="00742CA0">
              <w:rPr>
                <w:sz w:val="24"/>
                <w:szCs w:val="24"/>
                <w:lang w:eastAsia="ru-RU"/>
              </w:rPr>
              <w:t xml:space="preserve">Стабильные положительные результаты освоения обучающимися с ОВЗ программ в области социальной адаптации и интеграции в общество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2CA0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42CA0" w:rsidRDefault="00742CA0" w:rsidP="006D6C9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4. </w:t>
            </w:r>
            <w:r w:rsidRPr="00742CA0">
              <w:rPr>
                <w:sz w:val="24"/>
                <w:szCs w:val="24"/>
                <w:lang w:eastAsia="ru-RU"/>
              </w:rPr>
              <w:t>Стабильные положительные результаты коррекционно-развивающей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2CA0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42CA0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5. </w:t>
            </w:r>
            <w:r w:rsidRPr="00742CA0">
              <w:rPr>
                <w:sz w:val="24"/>
                <w:szCs w:val="24"/>
                <w:lang w:eastAsia="ru-RU"/>
              </w:rPr>
              <w:t>Наличие стабильных результатов в ходе внутришкольных мониторингов образовательной организации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9523E" w:rsidRDefault="00A9523E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193A2C" w:rsidRDefault="00193A2C" w:rsidP="00A9523E">
      <w:pPr>
        <w:pStyle w:val="a6"/>
        <w:tabs>
          <w:tab w:val="left" w:pos="851"/>
        </w:tabs>
        <w:jc w:val="right"/>
        <w:rPr>
          <w:sz w:val="24"/>
          <w:szCs w:val="24"/>
        </w:rPr>
      </w:pPr>
    </w:p>
    <w:p w:rsidR="00692F6E" w:rsidRDefault="00692F6E" w:rsidP="00A9523E">
      <w:pPr>
        <w:pStyle w:val="a6"/>
        <w:tabs>
          <w:tab w:val="left" w:pos="851"/>
        </w:tabs>
        <w:jc w:val="right"/>
        <w:rPr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</w:p>
    <w:tbl>
      <w:tblPr>
        <w:tblW w:w="960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52"/>
        <w:gridCol w:w="1344"/>
        <w:gridCol w:w="1413"/>
        <w:gridCol w:w="1260"/>
        <w:gridCol w:w="1274"/>
        <w:gridCol w:w="1260"/>
      </w:tblGrid>
      <w:tr w:rsidR="00692F6E" w:rsidRPr="00FB42EF" w:rsidTr="001B398B">
        <w:tc>
          <w:tcPr>
            <w:tcW w:w="9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7072C9" w:rsidRDefault="00CC3494" w:rsidP="00A9523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r w:rsidRPr="00CC349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 г. № 662 «Об осуществлении мониторинга системы образования»</w:t>
            </w:r>
          </w:p>
        </w:tc>
      </w:tr>
      <w:tr w:rsidR="00692F6E" w:rsidRPr="00FB42EF" w:rsidTr="006D6C9E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2F6E" w:rsidRPr="00D91BF5" w:rsidRDefault="006D6C9E" w:rsidP="006D6C9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92F6E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D91BF5" w:rsidRDefault="00692F6E" w:rsidP="00C43E3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Вклад </w:t>
            </w:r>
            <w:r w:rsidR="00C43E32">
              <w:rPr>
                <w:rFonts w:ascii="Times New Roman" w:hAnsi="Times New Roman"/>
                <w:sz w:val="24"/>
                <w:szCs w:val="24"/>
              </w:rPr>
              <w:t>педагога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разработку адаптированной основной образовательной программы учреждения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92F6E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D91BF5" w:rsidRDefault="00692F6E" w:rsidP="00C43E3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2</w:t>
            </w:r>
            <w:r w:rsidR="001B398B">
              <w:rPr>
                <w:rFonts w:ascii="Times New Roman" w:hAnsi="Times New Roman"/>
                <w:sz w:val="24"/>
                <w:szCs w:val="24"/>
              </w:rPr>
              <w:t>.</w:t>
            </w:r>
            <w:r w:rsidR="001B398B" w:rsidRPr="001B398B">
              <w:rPr>
                <w:rFonts w:ascii="Times New Roman" w:hAnsi="Times New Roman"/>
                <w:sz w:val="24"/>
                <w:szCs w:val="24"/>
              </w:rPr>
              <w:t>Результаты деятельности в психолого-медико-педагогическом консилиуме (ПМПК), комиссии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92F6E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1B398B" w:rsidRDefault="00692F6E" w:rsidP="00A9523E">
            <w:pPr>
              <w:pStyle w:val="Style4"/>
              <w:widowControl/>
              <w:spacing w:line="240" w:lineRule="auto"/>
              <w:ind w:hanging="11"/>
              <w:jc w:val="both"/>
              <w:rPr>
                <w:rFonts w:cs="Calibri"/>
                <w:lang w:eastAsia="ar-SA"/>
              </w:rPr>
            </w:pPr>
            <w:r w:rsidRPr="001B398B">
              <w:rPr>
                <w:rFonts w:cs="Calibri"/>
                <w:lang w:eastAsia="ar-SA"/>
              </w:rPr>
              <w:t>3.</w:t>
            </w:r>
            <w:r w:rsidR="001B398B" w:rsidRPr="001B398B">
              <w:rPr>
                <w:rFonts w:cs="Calibri"/>
                <w:lang w:eastAsia="ar-SA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92F6E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D91BF5" w:rsidRDefault="00692F6E" w:rsidP="00A9523E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eastAsia="Calibri"/>
              </w:rPr>
            </w:pPr>
            <w:r w:rsidRPr="00D91BF5">
              <w:rPr>
                <w:rFonts w:eastAsia="Calibri"/>
              </w:rPr>
              <w:t>4.</w:t>
            </w:r>
            <w:r>
              <w:rPr>
                <w:rFonts w:eastAsia="Calibri"/>
              </w:rPr>
              <w:t>Обеспечение здоровьесохранных условий образовательного процесса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92F6E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1B398B" w:rsidRDefault="00692F6E" w:rsidP="00A9523E">
            <w:pPr>
              <w:pStyle w:val="Style4"/>
              <w:widowControl/>
              <w:spacing w:line="240" w:lineRule="auto"/>
              <w:ind w:hanging="11"/>
              <w:rPr>
                <w:rFonts w:cs="Calibri"/>
                <w:lang w:eastAsia="ar-SA"/>
              </w:rPr>
            </w:pPr>
            <w:r w:rsidRPr="001B398B">
              <w:rPr>
                <w:rFonts w:cs="Calibri"/>
                <w:lang w:eastAsia="ar-SA"/>
              </w:rPr>
              <w:t>5</w:t>
            </w:r>
            <w:r w:rsidR="001B398B" w:rsidRPr="001B398B">
              <w:rPr>
                <w:rFonts w:cs="Calibri"/>
                <w:lang w:eastAsia="ar-SA"/>
              </w:rPr>
              <w:t xml:space="preserve"> Отсутствие несчастных случаев и травматизма обучающихся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FF6A03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9523E" w:rsidRDefault="00A9523E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92F6E" w:rsidRDefault="00692F6E" w:rsidP="00A9523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676D1" w:rsidRPr="00784609" w:rsidRDefault="00692F6E" w:rsidP="00A9523E">
      <w:pPr>
        <w:pStyle w:val="a6"/>
        <w:tabs>
          <w:tab w:val="left" w:pos="851"/>
        </w:tabs>
        <w:ind w:firstLine="0"/>
        <w:jc w:val="right"/>
        <w:rPr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</w:p>
    <w:tbl>
      <w:tblPr>
        <w:tblW w:w="959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057"/>
        <w:gridCol w:w="1344"/>
        <w:gridCol w:w="1427"/>
        <w:gridCol w:w="1236"/>
        <w:gridCol w:w="1276"/>
        <w:gridCol w:w="1250"/>
      </w:tblGrid>
      <w:tr w:rsidR="006676D1" w:rsidRPr="00784609" w:rsidTr="00A45713">
        <w:tc>
          <w:tcPr>
            <w:tcW w:w="9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6D1" w:rsidRPr="006D6C9E" w:rsidRDefault="006D6C9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6D6C9E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6676D1" w:rsidRPr="00784609" w:rsidTr="00A9523E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6D6C9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1B398B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</w:t>
            </w:r>
            <w:r w:rsidR="006676D1" w:rsidRPr="00784609">
              <w:rPr>
                <w:sz w:val="24"/>
                <w:szCs w:val="24"/>
              </w:rPr>
              <w:t>Учебный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</w:tr>
      <w:tr w:rsidR="00742CA0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42CA0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742CA0">
              <w:rPr>
                <w:sz w:val="24"/>
                <w:szCs w:val="24"/>
              </w:rPr>
              <w:t>Разработка и реализация индивидуальных образовательных маршрутов для развития у обучающихся с ОВЗ способностей к познавательной, творческой, физкультурно-спортивной деятельности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2CA0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42CA0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742CA0">
              <w:rPr>
                <w:sz w:val="24"/>
                <w:szCs w:val="24"/>
              </w:rPr>
              <w:t>Результаты диагностики  развития у обучающихся с ОВЗ и детей-инвалидов способностей  к познавательной, творческой, речевой деятельности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2CA0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42CA0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742CA0">
              <w:rPr>
                <w:sz w:val="24"/>
                <w:szCs w:val="24"/>
              </w:rPr>
              <w:t xml:space="preserve">Наличие у учителя-дефектолога системы работы по развитию способностей к познавательной, творческой деятельности у </w:t>
            </w:r>
            <w:r w:rsidRPr="00742CA0">
              <w:rPr>
                <w:sz w:val="24"/>
                <w:szCs w:val="24"/>
              </w:rPr>
              <w:lastRenderedPageBreak/>
              <w:t>обучающихся с ОВЗ и детей-инвалидов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2CA0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42CA0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4. </w:t>
            </w:r>
            <w:r w:rsidRPr="00742CA0">
              <w:rPr>
                <w:sz w:val="24"/>
                <w:szCs w:val="24"/>
              </w:rPr>
              <w:t>Результаты деятельности учителя-дефектолога по дифференциации и индивидуализации коррекционно-развивающих программ с учетом особых образовательных потребностей обучающихся с ОВЗ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2CA0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42CA0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742CA0">
              <w:rPr>
                <w:sz w:val="24"/>
                <w:szCs w:val="24"/>
              </w:rPr>
              <w:t>Результаты участия обучающихся с ОВЗ в олимпиадах, конкурсах фестивалях, соревнованиях и др. мероприятиях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CA0" w:rsidRPr="00784609" w:rsidRDefault="00742CA0" w:rsidP="00742CA0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9523E" w:rsidRDefault="00A9523E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676D1" w:rsidRPr="00784609" w:rsidRDefault="006676D1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692F6E" w:rsidRPr="007523D3" w:rsidRDefault="00692F6E" w:rsidP="00A9523E">
      <w:pPr>
        <w:pStyle w:val="a6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</w:p>
    <w:tbl>
      <w:tblPr>
        <w:tblW w:w="959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057"/>
        <w:gridCol w:w="1306"/>
        <w:gridCol w:w="1307"/>
        <w:gridCol w:w="1306"/>
        <w:gridCol w:w="1307"/>
        <w:gridCol w:w="1307"/>
      </w:tblGrid>
      <w:tr w:rsidR="006676D1" w:rsidRPr="00784609" w:rsidTr="00784609">
        <w:tc>
          <w:tcPr>
            <w:tcW w:w="9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6D1" w:rsidRPr="00784609" w:rsidRDefault="006676D1" w:rsidP="006D6C9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84609">
              <w:rPr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</w:t>
            </w:r>
            <w:r w:rsidR="006D6C9E">
              <w:rPr>
                <w:sz w:val="24"/>
                <w:szCs w:val="24"/>
              </w:rPr>
              <w:t>их</w:t>
            </w:r>
            <w:r w:rsidRPr="00784609">
              <w:rPr>
                <w:sz w:val="24"/>
                <w:szCs w:val="24"/>
              </w:rPr>
              <w:t xml:space="preserve"> работник</w:t>
            </w:r>
            <w:r w:rsidR="006D6C9E">
              <w:rPr>
                <w:sz w:val="24"/>
                <w:szCs w:val="24"/>
              </w:rPr>
              <w:t>ов</w:t>
            </w:r>
            <w:r w:rsidRPr="00784609">
              <w:rPr>
                <w:sz w:val="24"/>
                <w:szCs w:val="24"/>
              </w:rPr>
              <w:t xml:space="preserve"> организации</w:t>
            </w:r>
          </w:p>
        </w:tc>
      </w:tr>
      <w:tr w:rsidR="006676D1" w:rsidRPr="00784609" w:rsidTr="00A9523E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34578A" w:rsidRDefault="006D6C9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>Личный вклад педагога в повышении  качества образовательной деятельности посредством разработки  коррекционно-развивающих  программ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>Наличие в деятельности педагога механизмов индивидуализации коррекционно-развивающих программ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педагогом современных образовательных технологий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методов обучения и воспитания через внедрение  ЭОР, методических электронных комплексов, презентаций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информационной коммуникации</w:t>
            </w:r>
          </w:p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(сайт, блог, электронное портфолио, СМИ и др.)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3E32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C43E32" w:rsidRDefault="00C43E32" w:rsidP="00C43E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7. </w:t>
            </w:r>
            <w:r w:rsidRPr="00C43E32">
              <w:rPr>
                <w:rFonts w:ascii="Times New Roman" w:hAnsi="Times New Roman" w:cs="Times New Roman"/>
                <w:sz w:val="24"/>
                <w:szCs w:val="24"/>
              </w:rPr>
              <w:t xml:space="preserve">Транслирование опыта и практических результатов профессиональной деятельности  (публикация статей социально-педагогической направленности,  выступления на семинарах,  вебинарах, конференциях, педагогических чтениях), регионального, всероссийского и международного  уровня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E32" w:rsidRPr="00046777" w:rsidRDefault="00C43E32" w:rsidP="00C43E32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398B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45063F" w:rsidRDefault="0045063F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  <w:r w:rsidR="001B398B" w:rsidRPr="0045063F">
              <w:rPr>
                <w:sz w:val="24"/>
                <w:szCs w:val="24"/>
                <w:lang w:eastAsia="en-US"/>
              </w:rPr>
              <w:t xml:space="preserve">Участие в профессиональных </w:t>
            </w:r>
            <w:r w:rsidR="001B398B" w:rsidRPr="001B398B">
              <w:rPr>
                <w:sz w:val="24"/>
                <w:szCs w:val="24"/>
                <w:lang w:eastAsia="en-US"/>
              </w:rPr>
              <w:t>конкурсах</w:t>
            </w:r>
            <w:r w:rsidR="001B398B" w:rsidRPr="0045063F">
              <w:rPr>
                <w:sz w:val="24"/>
                <w:szCs w:val="24"/>
                <w:lang w:eastAsia="en-US"/>
              </w:rPr>
              <w:t>, деятельности педагогических клубов, ассоциаций, сетевых сообществах педагогов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398B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45063F" w:rsidRDefault="0045063F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9. </w:t>
            </w:r>
            <w:r w:rsidR="001B398B" w:rsidRPr="0045063F">
              <w:rPr>
                <w:sz w:val="24"/>
                <w:szCs w:val="24"/>
                <w:lang w:eastAsia="en-US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98B" w:rsidRPr="00046777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9523E" w:rsidRDefault="00A9523E" w:rsidP="00A9523E">
      <w:pPr>
        <w:pStyle w:val="a6"/>
        <w:tabs>
          <w:tab w:val="left" w:pos="851"/>
        </w:tabs>
        <w:ind w:firstLine="567"/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676D1" w:rsidRPr="00046777" w:rsidRDefault="006676D1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6D6C9E" w:rsidRPr="006D6C9E" w:rsidRDefault="006D6C9E" w:rsidP="006D6C9E">
      <w:pPr>
        <w:pStyle w:val="a6"/>
        <w:tabs>
          <w:tab w:val="left" w:pos="851"/>
        </w:tabs>
        <w:jc w:val="both"/>
        <w:rPr>
          <w:sz w:val="24"/>
          <w:szCs w:val="24"/>
        </w:rPr>
      </w:pPr>
      <w:r w:rsidRPr="006D6C9E">
        <w:rPr>
          <w:sz w:val="24"/>
          <w:szCs w:val="24"/>
        </w:rPr>
        <w:t>Дополнительные баллы: ______________________________________________</w:t>
      </w:r>
    </w:p>
    <w:p w:rsidR="006D6C9E" w:rsidRPr="006D6C9E" w:rsidRDefault="006D6C9E" w:rsidP="006D6C9E">
      <w:pPr>
        <w:pStyle w:val="a6"/>
        <w:tabs>
          <w:tab w:val="left" w:pos="851"/>
        </w:tabs>
        <w:ind w:firstLine="0"/>
        <w:jc w:val="both"/>
        <w:rPr>
          <w:sz w:val="24"/>
          <w:szCs w:val="24"/>
        </w:rPr>
      </w:pPr>
      <w:r w:rsidRPr="006D6C9E">
        <w:rPr>
          <w:sz w:val="24"/>
          <w:szCs w:val="24"/>
        </w:rPr>
        <w:t>__________________________________________________________________________</w:t>
      </w:r>
    </w:p>
    <w:p w:rsidR="006D6C9E" w:rsidRPr="00DD381C" w:rsidRDefault="006D6C9E" w:rsidP="006D6C9E">
      <w:pPr>
        <w:pStyle w:val="a6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6D6C9E">
        <w:rPr>
          <w:i/>
          <w:sz w:val="20"/>
          <w:szCs w:val="20"/>
        </w:rPr>
        <w:t>(количество и основание начисления)</w:t>
      </w:r>
    </w:p>
    <w:p w:rsidR="006D6C9E" w:rsidRPr="007C1FD3" w:rsidRDefault="006D6C9E" w:rsidP="006D6C9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45063F" w:rsidRPr="0045063F" w:rsidRDefault="0045063F" w:rsidP="00A952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063F">
        <w:rPr>
          <w:rFonts w:ascii="Times New Roman" w:hAnsi="Times New Roman" w:cs="Times New Roman"/>
          <w:sz w:val="24"/>
          <w:szCs w:val="24"/>
        </w:rPr>
        <w:t xml:space="preserve">Итоговый балл равен __________ (что (не) соответствует требованиям, предъявляемым к </w:t>
      </w:r>
      <w:r w:rsidR="007926AA">
        <w:rPr>
          <w:rFonts w:ascii="Times New Roman" w:hAnsi="Times New Roman"/>
          <w:sz w:val="24"/>
          <w:szCs w:val="24"/>
        </w:rPr>
        <w:t>перво</w:t>
      </w:r>
      <w:r w:rsidR="007926AA" w:rsidRPr="00DA26B8">
        <w:rPr>
          <w:rFonts w:ascii="Times New Roman" w:hAnsi="Times New Roman"/>
          <w:sz w:val="24"/>
          <w:szCs w:val="24"/>
        </w:rPr>
        <w:t>й</w:t>
      </w:r>
      <w:r w:rsidRPr="0045063F">
        <w:rPr>
          <w:rFonts w:ascii="Times New Roman" w:hAnsi="Times New Roman" w:cs="Times New Roman"/>
          <w:sz w:val="24"/>
          <w:szCs w:val="24"/>
        </w:rPr>
        <w:t xml:space="preserve"> квалификационной категории).</w:t>
      </w:r>
    </w:p>
    <w:p w:rsidR="00A9523E" w:rsidRDefault="00A9523E" w:rsidP="00A952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5063F" w:rsidRPr="0045063F" w:rsidRDefault="0045063F" w:rsidP="00A952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063F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093553" w:rsidRDefault="00093553" w:rsidP="00A9523E">
      <w:pPr>
        <w:pStyle w:val="a6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093553" w:rsidRPr="00FB42EF" w:rsidRDefault="00093553" w:rsidP="00A9523E">
      <w:pPr>
        <w:pStyle w:val="a6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093553" w:rsidRPr="00FB42E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093553" w:rsidRPr="00FB42EF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093553" w:rsidRPr="00FB42EF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093553" w:rsidRPr="00FB42EF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lastRenderedPageBreak/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093553" w:rsidRPr="00FB42EF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093553" w:rsidRPr="00FB42EF" w:rsidRDefault="00093553" w:rsidP="00A9523E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________________________________(расшифровка подписи)</w:t>
      </w:r>
    </w:p>
    <w:p w:rsidR="00093553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553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Дата</w:t>
      </w:r>
    </w:p>
    <w:p w:rsidR="00093553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3553" w:rsidRPr="00FB42E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45063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93553" w:rsidRPr="00FB42E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45063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93553" w:rsidRPr="00A17574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Печать организации</w:t>
      </w:r>
    </w:p>
    <w:p w:rsidR="00093553" w:rsidRDefault="00093553" w:rsidP="00A9523E">
      <w:pPr>
        <w:spacing w:after="0" w:line="240" w:lineRule="auto"/>
      </w:pPr>
    </w:p>
    <w:sectPr w:rsidR="00093553" w:rsidSect="00F82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52"/>
    <w:rsid w:val="0002720A"/>
    <w:rsid w:val="00046777"/>
    <w:rsid w:val="00063B12"/>
    <w:rsid w:val="00093553"/>
    <w:rsid w:val="000B05AD"/>
    <w:rsid w:val="00193A2C"/>
    <w:rsid w:val="001B398B"/>
    <w:rsid w:val="0034578A"/>
    <w:rsid w:val="00370C41"/>
    <w:rsid w:val="003F64DC"/>
    <w:rsid w:val="00414252"/>
    <w:rsid w:val="00424D16"/>
    <w:rsid w:val="004274F6"/>
    <w:rsid w:val="0045063F"/>
    <w:rsid w:val="004C2E41"/>
    <w:rsid w:val="005009E3"/>
    <w:rsid w:val="00590EA9"/>
    <w:rsid w:val="0059633F"/>
    <w:rsid w:val="005B5B0E"/>
    <w:rsid w:val="0060358D"/>
    <w:rsid w:val="006427A0"/>
    <w:rsid w:val="006676D1"/>
    <w:rsid w:val="00682413"/>
    <w:rsid w:val="00692F6E"/>
    <w:rsid w:val="006C1CE9"/>
    <w:rsid w:val="006D6C9E"/>
    <w:rsid w:val="00736700"/>
    <w:rsid w:val="00742CA0"/>
    <w:rsid w:val="00784609"/>
    <w:rsid w:val="007926AA"/>
    <w:rsid w:val="007D08BC"/>
    <w:rsid w:val="007F34EC"/>
    <w:rsid w:val="00860050"/>
    <w:rsid w:val="009F1692"/>
    <w:rsid w:val="00A11D19"/>
    <w:rsid w:val="00A3315A"/>
    <w:rsid w:val="00A37E4E"/>
    <w:rsid w:val="00A45713"/>
    <w:rsid w:val="00A9523E"/>
    <w:rsid w:val="00AD4BFD"/>
    <w:rsid w:val="00BA3A7B"/>
    <w:rsid w:val="00C43E32"/>
    <w:rsid w:val="00C93B9E"/>
    <w:rsid w:val="00CB3445"/>
    <w:rsid w:val="00CC3494"/>
    <w:rsid w:val="00D52D52"/>
    <w:rsid w:val="00DE71DF"/>
    <w:rsid w:val="00EA401F"/>
    <w:rsid w:val="00F066EF"/>
    <w:rsid w:val="00F26C62"/>
    <w:rsid w:val="00F8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732D0"/>
  <w15:docId w15:val="{476505DE-DEBC-43C2-B88E-FCE1C92E8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D1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D52"/>
    <w:rPr>
      <w:rFonts w:ascii="Tahoma" w:hAnsi="Tahoma" w:cs="Tahoma"/>
      <w:sz w:val="16"/>
      <w:szCs w:val="16"/>
    </w:rPr>
  </w:style>
  <w:style w:type="character" w:styleId="a5">
    <w:name w:val="Hyperlink"/>
    <w:rsid w:val="006676D1"/>
    <w:rPr>
      <w:rFonts w:cs="Times New Roman"/>
      <w:color w:val="0000FF"/>
      <w:u w:val="single"/>
    </w:rPr>
  </w:style>
  <w:style w:type="character" w:customStyle="1" w:styleId="c1">
    <w:name w:val="c1"/>
    <w:rsid w:val="006676D1"/>
  </w:style>
  <w:style w:type="paragraph" w:styleId="a6">
    <w:name w:val="Body Text Indent"/>
    <w:basedOn w:val="a"/>
    <w:link w:val="a7"/>
    <w:uiPriority w:val="99"/>
    <w:rsid w:val="006676D1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6676D1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676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676D1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676D1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8">
    <w:name w:val="annotation reference"/>
    <w:uiPriority w:val="99"/>
    <w:semiHidden/>
    <w:unhideWhenUsed/>
    <w:rsid w:val="00A45713"/>
    <w:rPr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692F6E"/>
    <w:rPr>
      <w:rFonts w:ascii="Arial" w:eastAsia="Calibri" w:hAnsi="Arial" w:cs="Arial"/>
      <w:szCs w:val="20"/>
      <w:lang w:eastAsia="ar-SA"/>
    </w:rPr>
  </w:style>
  <w:style w:type="paragraph" w:customStyle="1" w:styleId="Style4">
    <w:name w:val="Style4"/>
    <w:basedOn w:val="a"/>
    <w:uiPriority w:val="99"/>
    <w:rsid w:val="00692F6E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692F6E"/>
    <w:rPr>
      <w:rFonts w:ascii="Bookman Old Style" w:hAnsi="Bookman Old Style" w:cs="Bookman Old Style"/>
      <w:color w:val="000000"/>
      <w:sz w:val="18"/>
      <w:szCs w:val="18"/>
    </w:rPr>
  </w:style>
  <w:style w:type="table" w:styleId="a9">
    <w:name w:val="Table Grid"/>
    <w:basedOn w:val="a1"/>
    <w:uiPriority w:val="59"/>
    <w:rsid w:val="00A11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D6C9E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A3C0B-E660-40BB-B365-C28E5F08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2023-09-01T08:38:00Z</dcterms:created>
  <dcterms:modified xsi:type="dcterms:W3CDTF">2023-09-01T08:38:00Z</dcterms:modified>
</cp:coreProperties>
</file>