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ED" w:rsidRPr="00B657ED" w:rsidRDefault="00D032F4" w:rsidP="00B657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ОЛИМПИАДЫ ПО РУССКОМУ ЯЗЫКУ.</w:t>
      </w:r>
    </w:p>
    <w:p w:rsidR="00B657ED" w:rsidRPr="00B657ED" w:rsidRDefault="00B657ED" w:rsidP="00B657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этап</w:t>
      </w:r>
    </w:p>
    <w:p w:rsidR="00D032F4" w:rsidRPr="00B657ED" w:rsidRDefault="00D032F4" w:rsidP="00B657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D032F4" w:rsidRDefault="00D032F4" w:rsidP="00B65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7ED" w:rsidRPr="00B657ED" w:rsidRDefault="00B657ED" w:rsidP="00B65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</w:p>
    <w:p w:rsidR="00D032F4" w:rsidRPr="00B657ED" w:rsidRDefault="00D032F4" w:rsidP="00B657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 данных словах одинаковые звуки, обозначенные разными буквами. Укажите разные звуки, обозначенные одной и той же буквой.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B657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Мёл, лужа, нога, сшитый, школа, дед, сыр, жир, нянька, окно, урюк, коньки, молоко, верёвка, дом.</w:t>
      </w:r>
      <w:proofErr w:type="gramEnd"/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Учащиеся должны продемонстрировать умение производить фонетический анализ слова, понимать разницу между буквой и звуком.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Примерный ход рассуждений: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Буква </w:t>
      </w:r>
      <w:proofErr w:type="gramStart"/>
      <w:r w:rsidRPr="005C518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B657ED">
        <w:rPr>
          <w:rFonts w:ascii="Times New Roman" w:hAnsi="Times New Roman" w:cs="Times New Roman"/>
          <w:sz w:val="24"/>
          <w:szCs w:val="24"/>
        </w:rPr>
        <w:t xml:space="preserve"> обозначает и твёрдый звук [м], и мягкий [м`] (мёл, молоко).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5C5189">
        <w:rPr>
          <w:rFonts w:ascii="Times New Roman" w:hAnsi="Times New Roman" w:cs="Times New Roman"/>
          <w:b/>
          <w:sz w:val="24"/>
          <w:szCs w:val="24"/>
        </w:rPr>
        <w:t>н</w:t>
      </w:r>
      <w:r w:rsidRPr="00B657ED">
        <w:rPr>
          <w:rFonts w:ascii="Times New Roman" w:hAnsi="Times New Roman" w:cs="Times New Roman"/>
          <w:sz w:val="24"/>
          <w:szCs w:val="24"/>
        </w:rPr>
        <w:t xml:space="preserve"> обозначает и твёрдый звук [н], и мягкий [н`] (окно, нянька).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57ED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5C5189">
        <w:rPr>
          <w:rFonts w:ascii="Times New Roman" w:hAnsi="Times New Roman" w:cs="Times New Roman"/>
          <w:b/>
          <w:sz w:val="24"/>
          <w:szCs w:val="24"/>
        </w:rPr>
        <w:t>д</w:t>
      </w:r>
      <w:r w:rsidRPr="00B657ED">
        <w:rPr>
          <w:rFonts w:ascii="Times New Roman" w:hAnsi="Times New Roman" w:cs="Times New Roman"/>
          <w:sz w:val="24"/>
          <w:szCs w:val="24"/>
        </w:rPr>
        <w:t xml:space="preserve"> обозначает мягкий [д`] и глухой [т] (дед),  твёрдый [д] (дом).</w:t>
      </w:r>
      <w:proofErr w:type="gramEnd"/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Аналогичные наблюдения о буквах </w:t>
      </w:r>
      <w:r w:rsidRPr="00B657ED">
        <w:rPr>
          <w:rFonts w:ascii="Times New Roman" w:hAnsi="Times New Roman" w:cs="Times New Roman"/>
          <w:b/>
          <w:sz w:val="24"/>
          <w:szCs w:val="24"/>
        </w:rPr>
        <w:t xml:space="preserve">в, к, </w:t>
      </w:r>
      <w:proofErr w:type="gramStart"/>
      <w:r w:rsidRPr="00B657E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657ED">
        <w:rPr>
          <w:rFonts w:ascii="Times New Roman" w:hAnsi="Times New Roman" w:cs="Times New Roman"/>
          <w:b/>
          <w:sz w:val="24"/>
          <w:szCs w:val="24"/>
        </w:rPr>
        <w:t>, о, ё, и</w:t>
      </w:r>
      <w:r w:rsidRPr="00B657ED">
        <w:rPr>
          <w:rFonts w:ascii="Times New Roman" w:hAnsi="Times New Roman" w:cs="Times New Roman"/>
          <w:sz w:val="24"/>
          <w:szCs w:val="24"/>
        </w:rPr>
        <w:t xml:space="preserve"> с разбором примеров.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Звук [ш] может быть обозначен буквой ш (школа) или сочетанием букв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сш</w:t>
      </w:r>
      <w:proofErr w:type="spellEnd"/>
      <w:r w:rsidRPr="00B657ED">
        <w:rPr>
          <w:rFonts w:ascii="Times New Roman" w:hAnsi="Times New Roman" w:cs="Times New Roman"/>
          <w:sz w:val="24"/>
          <w:szCs w:val="24"/>
        </w:rPr>
        <w:t xml:space="preserve"> (сшитый).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Звук [ы] может быть записан буквой ы или и (сыр, лыжи).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57ED">
        <w:rPr>
          <w:rFonts w:ascii="Times New Roman" w:hAnsi="Times New Roman" w:cs="Times New Roman"/>
          <w:sz w:val="24"/>
          <w:szCs w:val="24"/>
        </w:rPr>
        <w:t xml:space="preserve">Звук </w:t>
      </w:r>
      <w:r w:rsidR="005C5189" w:rsidRPr="005C5189">
        <w:rPr>
          <w:rFonts w:ascii="Times New Roman" w:hAnsi="Times New Roman" w:cs="Times New Roman"/>
          <w:sz w:val="24"/>
          <w:szCs w:val="24"/>
        </w:rPr>
        <w:t>[</w:t>
      </w:r>
      <w:r w:rsidRPr="00B657ED">
        <w:rPr>
          <w:rFonts w:ascii="Times New Roman" w:hAnsi="Times New Roman" w:cs="Times New Roman"/>
          <w:sz w:val="24"/>
          <w:szCs w:val="24"/>
        </w:rPr>
        <w:t>а</w:t>
      </w:r>
      <w:r w:rsidR="005C5189" w:rsidRPr="005C5189">
        <w:rPr>
          <w:rFonts w:ascii="Times New Roman" w:hAnsi="Times New Roman" w:cs="Times New Roman"/>
          <w:sz w:val="24"/>
          <w:szCs w:val="24"/>
        </w:rPr>
        <w:t>]</w:t>
      </w:r>
      <w:r w:rsidRPr="00B657ED">
        <w:rPr>
          <w:rFonts w:ascii="Times New Roman" w:hAnsi="Times New Roman" w:cs="Times New Roman"/>
          <w:sz w:val="24"/>
          <w:szCs w:val="24"/>
        </w:rPr>
        <w:t xml:space="preserve"> может быть записан буквами </w:t>
      </w:r>
      <w:r w:rsidRPr="005C5189">
        <w:rPr>
          <w:rFonts w:ascii="Times New Roman" w:hAnsi="Times New Roman" w:cs="Times New Roman"/>
          <w:b/>
          <w:sz w:val="24"/>
          <w:szCs w:val="24"/>
        </w:rPr>
        <w:t>а</w:t>
      </w:r>
      <w:r w:rsidRPr="00B657ED">
        <w:rPr>
          <w:rFonts w:ascii="Times New Roman" w:hAnsi="Times New Roman" w:cs="Times New Roman"/>
          <w:sz w:val="24"/>
          <w:szCs w:val="24"/>
        </w:rPr>
        <w:t xml:space="preserve"> (нога), </w:t>
      </w:r>
      <w:r w:rsidRPr="005C5189">
        <w:rPr>
          <w:rFonts w:ascii="Times New Roman" w:hAnsi="Times New Roman" w:cs="Times New Roman"/>
          <w:b/>
          <w:sz w:val="24"/>
          <w:szCs w:val="24"/>
        </w:rPr>
        <w:t>я</w:t>
      </w:r>
      <w:r w:rsidRPr="00B657ED">
        <w:rPr>
          <w:rFonts w:ascii="Times New Roman" w:hAnsi="Times New Roman" w:cs="Times New Roman"/>
          <w:sz w:val="24"/>
          <w:szCs w:val="24"/>
        </w:rPr>
        <w:t xml:space="preserve"> (нянька) – </w:t>
      </w:r>
      <w:r w:rsidR="005C5189" w:rsidRPr="005C5189">
        <w:rPr>
          <w:rFonts w:ascii="Times New Roman" w:hAnsi="Times New Roman" w:cs="Times New Roman"/>
          <w:sz w:val="24"/>
          <w:szCs w:val="24"/>
        </w:rPr>
        <w:t>[</w:t>
      </w:r>
      <w:r w:rsidRPr="00B657ED">
        <w:rPr>
          <w:rFonts w:ascii="Times New Roman" w:hAnsi="Times New Roman" w:cs="Times New Roman"/>
          <w:sz w:val="24"/>
          <w:szCs w:val="24"/>
        </w:rPr>
        <w:t>а</w:t>
      </w:r>
      <w:r w:rsidR="005C5189" w:rsidRPr="005C5189">
        <w:rPr>
          <w:rFonts w:ascii="Times New Roman" w:hAnsi="Times New Roman" w:cs="Times New Roman"/>
          <w:sz w:val="24"/>
          <w:szCs w:val="24"/>
        </w:rPr>
        <w:t>]</w:t>
      </w:r>
      <w:r w:rsidRPr="00B657ED">
        <w:rPr>
          <w:rFonts w:ascii="Times New Roman" w:hAnsi="Times New Roman" w:cs="Times New Roman"/>
          <w:sz w:val="24"/>
          <w:szCs w:val="24"/>
        </w:rPr>
        <w:t xml:space="preserve"> после мягкого; </w:t>
      </w:r>
      <w:r w:rsidR="005C5189">
        <w:rPr>
          <w:rFonts w:ascii="Times New Roman" w:hAnsi="Times New Roman" w:cs="Times New Roman"/>
          <w:sz w:val="24"/>
          <w:szCs w:val="24"/>
        </w:rPr>
        <w:t xml:space="preserve">а также буквой </w:t>
      </w:r>
      <w:r w:rsidRPr="005C518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B657ED">
        <w:rPr>
          <w:rFonts w:ascii="Times New Roman" w:hAnsi="Times New Roman" w:cs="Times New Roman"/>
          <w:sz w:val="24"/>
          <w:szCs w:val="24"/>
        </w:rPr>
        <w:t>(коньки, окно).</w:t>
      </w:r>
      <w:proofErr w:type="gramEnd"/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По 0,5 балла за каждое верно установленное соответствие буквы и звука (например, 0,5 за указание на связь буквы н со звуком [н] и 0,5 со звуком [н`]), но не более 1</w:t>
      </w:r>
      <w:r w:rsidR="00B657ED">
        <w:rPr>
          <w:rFonts w:ascii="Times New Roman" w:hAnsi="Times New Roman" w:cs="Times New Roman"/>
          <w:sz w:val="24"/>
          <w:szCs w:val="24"/>
        </w:rPr>
        <w:t>2</w:t>
      </w:r>
      <w:r w:rsidRPr="00B657ED">
        <w:rPr>
          <w:rFonts w:ascii="Times New Roman" w:hAnsi="Times New Roman" w:cs="Times New Roman"/>
          <w:sz w:val="24"/>
          <w:szCs w:val="24"/>
        </w:rPr>
        <w:t xml:space="preserve"> баллов за всё задание.</w:t>
      </w:r>
    </w:p>
    <w:p w:rsidR="00D032F4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Максимум 1</w:t>
      </w:r>
      <w:r w:rsidR="00B657ED">
        <w:rPr>
          <w:rFonts w:ascii="Times New Roman" w:hAnsi="Times New Roman" w:cs="Times New Roman"/>
          <w:b/>
          <w:sz w:val="24"/>
          <w:szCs w:val="24"/>
        </w:rPr>
        <w:t>2</w:t>
      </w:r>
      <w:r w:rsidRPr="00B657E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D032F4" w:rsidRPr="00B657ED" w:rsidRDefault="00D032F4" w:rsidP="00B657ED">
      <w:pPr>
        <w:spacing w:after="0" w:line="240" w:lineRule="auto"/>
        <w:ind w:left="14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Закончите пословицы и поговорки</w:t>
      </w: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 xml:space="preserve">От малого опасения </w:t>
      </w:r>
      <w:proofErr w:type="gramStart"/>
      <w:r w:rsidRPr="00B657ED">
        <w:rPr>
          <w:rFonts w:ascii="Times New Roman" w:hAnsi="Times New Roman" w:cs="Times New Roman"/>
          <w:i/>
          <w:sz w:val="24"/>
          <w:szCs w:val="24"/>
        </w:rPr>
        <w:t>великое</w:t>
      </w:r>
      <w:proofErr w:type="gram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…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Старый волк знает …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Голодному Федоту любые щи ….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 xml:space="preserve">В праздник – Груша, а в </w:t>
      </w:r>
      <w:proofErr w:type="spellStart"/>
      <w:r w:rsidRPr="00B657ED">
        <w:rPr>
          <w:rFonts w:ascii="Times New Roman" w:hAnsi="Times New Roman" w:cs="Times New Roman"/>
          <w:i/>
          <w:sz w:val="24"/>
          <w:szCs w:val="24"/>
        </w:rPr>
        <w:t>будень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- … (Груша – </w:t>
      </w:r>
      <w:proofErr w:type="gramStart"/>
      <w:r w:rsidRPr="00B657ED">
        <w:rPr>
          <w:rFonts w:ascii="Times New Roman" w:hAnsi="Times New Roman" w:cs="Times New Roman"/>
          <w:i/>
          <w:sz w:val="24"/>
          <w:szCs w:val="24"/>
        </w:rPr>
        <w:t>уменьшительное</w:t>
      </w:r>
      <w:proofErr w:type="gram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от женского имени Аграфена).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По Ивашке и   …</w:t>
      </w:r>
    </w:p>
    <w:p w:rsidR="00D032F4" w:rsidRPr="00B657ED" w:rsidRDefault="009977C1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 xml:space="preserve">Зеркало не виновато, что </w:t>
      </w:r>
      <w:proofErr w:type="gramStart"/>
      <w:r w:rsidRPr="00B657ED">
        <w:rPr>
          <w:rFonts w:ascii="Times New Roman" w:hAnsi="Times New Roman" w:cs="Times New Roman"/>
          <w:i/>
          <w:sz w:val="24"/>
          <w:szCs w:val="24"/>
        </w:rPr>
        <w:t>рожа</w:t>
      </w:r>
      <w:proofErr w:type="gramEnd"/>
      <w:r w:rsidR="00D032F4" w:rsidRPr="00B657ED">
        <w:rPr>
          <w:rFonts w:ascii="Times New Roman" w:hAnsi="Times New Roman" w:cs="Times New Roman"/>
          <w:i/>
          <w:sz w:val="24"/>
          <w:szCs w:val="24"/>
        </w:rPr>
        <w:t xml:space="preserve"> …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pStyle w:val="a4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Спасение. 2. Толк. 3. В охоту. 4. </w:t>
      </w:r>
      <w:proofErr w:type="gramStart"/>
      <w:r w:rsidRPr="00B657ED">
        <w:rPr>
          <w:rFonts w:ascii="Times New Roman" w:hAnsi="Times New Roman" w:cs="Times New Roman"/>
          <w:sz w:val="24"/>
          <w:szCs w:val="24"/>
        </w:rPr>
        <w:t>Клуша</w:t>
      </w:r>
      <w:proofErr w:type="gramEnd"/>
      <w:r w:rsidRPr="00B657ED">
        <w:rPr>
          <w:rFonts w:ascii="Times New Roman" w:hAnsi="Times New Roman" w:cs="Times New Roman"/>
          <w:sz w:val="24"/>
          <w:szCs w:val="24"/>
        </w:rPr>
        <w:t>. 5. Рубашка.</w:t>
      </w:r>
      <w:r w:rsidR="009977C1" w:rsidRPr="00B657ED">
        <w:rPr>
          <w:rFonts w:ascii="Times New Roman" w:hAnsi="Times New Roman" w:cs="Times New Roman"/>
          <w:sz w:val="24"/>
          <w:szCs w:val="24"/>
        </w:rPr>
        <w:t xml:space="preserve"> 6. Кривовата.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За каждую верно законченную пословицу по 1 б</w:t>
      </w:r>
      <w:r w:rsidR="00B657ED">
        <w:rPr>
          <w:rFonts w:ascii="Times New Roman" w:hAnsi="Times New Roman" w:cs="Times New Roman"/>
          <w:sz w:val="24"/>
          <w:szCs w:val="24"/>
        </w:rPr>
        <w:t>аллу</w:t>
      </w:r>
      <w:r w:rsidRPr="00B657ED">
        <w:rPr>
          <w:rFonts w:ascii="Times New Roman" w:hAnsi="Times New Roman" w:cs="Times New Roman"/>
          <w:sz w:val="24"/>
          <w:szCs w:val="24"/>
        </w:rPr>
        <w:t>.</w:t>
      </w:r>
      <w:r w:rsidR="009977C1" w:rsidRPr="00B657ED">
        <w:rPr>
          <w:rFonts w:ascii="Times New Roman" w:hAnsi="Times New Roman" w:cs="Times New Roman"/>
          <w:sz w:val="24"/>
          <w:szCs w:val="24"/>
        </w:rPr>
        <w:t xml:space="preserve"> В представленных пословицах явно присутствует рифма, поэтому возможные синонимы (например, крива </w:t>
      </w:r>
      <w:proofErr w:type="gramStart"/>
      <w:r w:rsidR="009977C1" w:rsidRPr="00B657ED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="009977C1" w:rsidRPr="00B657ED">
        <w:rPr>
          <w:rFonts w:ascii="Times New Roman" w:hAnsi="Times New Roman" w:cs="Times New Roman"/>
          <w:sz w:val="24"/>
          <w:szCs w:val="24"/>
        </w:rPr>
        <w:t xml:space="preserve"> кривовата) или подходящие по смыслу (щи нравятся) не засчитываются </w:t>
      </w:r>
    </w:p>
    <w:p w:rsidR="00D032F4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Максимум</w:t>
      </w:r>
      <w:r w:rsidR="00B657E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B657ED"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7ED" w:rsidRP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В каком словосочетании нет ошибки в образовании формы слова? Исправьте ошибки.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657ED">
        <w:rPr>
          <w:rFonts w:ascii="Times New Roman" w:hAnsi="Times New Roman" w:cs="Times New Roman"/>
          <w:i/>
          <w:sz w:val="24"/>
          <w:szCs w:val="24"/>
        </w:rPr>
        <w:t>Остекленение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балкона;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интересное времяпровождение;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657ED">
        <w:rPr>
          <w:rFonts w:ascii="Times New Roman" w:hAnsi="Times New Roman" w:cs="Times New Roman"/>
          <w:i/>
          <w:sz w:val="24"/>
          <w:szCs w:val="24"/>
        </w:rPr>
        <w:t>грейпфрукты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полезны;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необходим страховой полюс;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57ED">
        <w:rPr>
          <w:rFonts w:ascii="Times New Roman" w:hAnsi="Times New Roman" w:cs="Times New Roman"/>
          <w:i/>
          <w:sz w:val="24"/>
          <w:szCs w:val="24"/>
        </w:rPr>
        <w:t>беспрецендентный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случай;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 xml:space="preserve">какое-то </w:t>
      </w:r>
      <w:proofErr w:type="spellStart"/>
      <w:r w:rsidRPr="00B657ED">
        <w:rPr>
          <w:rFonts w:ascii="Times New Roman" w:hAnsi="Times New Roman" w:cs="Times New Roman"/>
          <w:i/>
          <w:sz w:val="24"/>
          <w:szCs w:val="24"/>
        </w:rPr>
        <w:t>светопредставление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инцидент исчерпан.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i/>
          <w:sz w:val="24"/>
          <w:szCs w:val="24"/>
        </w:rPr>
        <w:t>Инцидент исчерпан.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В остальных сочетаниях ошибки. Правильный вариант: </w:t>
      </w:r>
      <w:r w:rsidRPr="00B657ED">
        <w:rPr>
          <w:rFonts w:ascii="Times New Roman" w:hAnsi="Times New Roman" w:cs="Times New Roman"/>
          <w:i/>
          <w:sz w:val="24"/>
          <w:szCs w:val="24"/>
        </w:rPr>
        <w:t>остекление балкона, интересное времяпрепровождение, грейпфруты полезны, необходим страховой полис, беспрецедентный случай, какое-то светопреставление.</w:t>
      </w:r>
    </w:p>
    <w:p w:rsidR="005C5189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:rsidR="005C5189" w:rsidRDefault="005C5189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а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 -1 балл.</w:t>
      </w:r>
    </w:p>
    <w:p w:rsidR="00D032F4" w:rsidRPr="00B657ED" w:rsidRDefault="005C5189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032F4" w:rsidRPr="00B657ED">
        <w:rPr>
          <w:rFonts w:ascii="Times New Roman" w:hAnsi="Times New Roman" w:cs="Times New Roman"/>
          <w:sz w:val="24"/>
          <w:szCs w:val="24"/>
        </w:rPr>
        <w:t>а каждое правильное исправление по 1 баллу</w:t>
      </w:r>
      <w:r>
        <w:rPr>
          <w:rFonts w:ascii="Times New Roman" w:hAnsi="Times New Roman" w:cs="Times New Roman"/>
          <w:sz w:val="24"/>
          <w:szCs w:val="24"/>
        </w:rPr>
        <w:t>, всего – 6 баллов</w:t>
      </w:r>
      <w:r w:rsidR="00D032F4" w:rsidRPr="00B657ED">
        <w:rPr>
          <w:rFonts w:ascii="Times New Roman" w:hAnsi="Times New Roman" w:cs="Times New Roman"/>
          <w:sz w:val="24"/>
          <w:szCs w:val="24"/>
        </w:rPr>
        <w:t>.</w:t>
      </w:r>
    </w:p>
    <w:p w:rsidR="00D032F4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Максимум 7 баллов.</w:t>
      </w: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7ED" w:rsidRP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7C1" w:rsidRPr="00B657ED" w:rsidRDefault="009977C1" w:rsidP="00B65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В одном столбце представлены древнерусские названия месяцев в соответствии с древними представлениями о календарном годе. В</w:t>
      </w:r>
      <w:r w:rsidR="00B657ED">
        <w:rPr>
          <w:rFonts w:ascii="Times New Roman" w:hAnsi="Times New Roman" w:cs="Times New Roman"/>
          <w:sz w:val="24"/>
          <w:szCs w:val="24"/>
        </w:rPr>
        <w:t>о втором</w:t>
      </w:r>
      <w:r w:rsidRPr="00B657ED">
        <w:rPr>
          <w:rFonts w:ascii="Times New Roman" w:hAnsi="Times New Roman" w:cs="Times New Roman"/>
          <w:sz w:val="24"/>
          <w:szCs w:val="24"/>
        </w:rPr>
        <w:t xml:space="preserve"> столбце запишите современное название каждого месяца. В третьем объясните свой выбор, приведите слова или рассуждения</w:t>
      </w:r>
      <w:r w:rsidR="000A53D3" w:rsidRPr="00B657ED">
        <w:rPr>
          <w:rFonts w:ascii="Times New Roman" w:hAnsi="Times New Roman" w:cs="Times New Roman"/>
          <w:sz w:val="24"/>
          <w:szCs w:val="24"/>
        </w:rPr>
        <w:t xml:space="preserve"> (там, где возможно)</w:t>
      </w:r>
      <w:r w:rsidRPr="00B657ED">
        <w:rPr>
          <w:rFonts w:ascii="Times New Roman" w:hAnsi="Times New Roman" w:cs="Times New Roman"/>
          <w:sz w:val="24"/>
          <w:szCs w:val="24"/>
        </w:rPr>
        <w:t>, которые помогли вам догадаться. Объясните, поче</w:t>
      </w:r>
      <w:r w:rsidR="000A53D3" w:rsidRPr="00B657ED">
        <w:rPr>
          <w:rFonts w:ascii="Times New Roman" w:hAnsi="Times New Roman" w:cs="Times New Roman"/>
          <w:sz w:val="24"/>
          <w:szCs w:val="24"/>
        </w:rPr>
        <w:t>му в древности месяцы шли в такой последовательности, почему год начинался именно с этого месяца.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69"/>
        <w:gridCol w:w="2950"/>
        <w:gridCol w:w="2932"/>
      </w:tblGrid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месяцев в древнерусском языке по порядку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на современный русский язык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су'хый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берёзозол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изок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зарев (иногда 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руин (или ревун)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студёный (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стычень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просинец</w:t>
            </w:r>
            <w:proofErr w:type="spellEnd"/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D3" w:rsidRPr="00B657ED" w:rsidTr="000A53D3"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лютый</w:t>
            </w: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3D3" w:rsidRPr="00B657ED" w:rsidRDefault="000A53D3" w:rsidP="00B657E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tbl>
      <w:tblPr>
        <w:tblStyle w:val="a3"/>
        <w:tblW w:w="8625" w:type="dxa"/>
        <w:tblInd w:w="720" w:type="dxa"/>
        <w:tblLook w:val="04A0" w:firstRow="1" w:lastRow="0" w:firstColumn="1" w:lastColumn="0" w:noHBand="0" w:noVBand="1"/>
      </w:tblPr>
      <w:tblGrid>
        <w:gridCol w:w="2790"/>
        <w:gridCol w:w="2552"/>
        <w:gridCol w:w="3283"/>
      </w:tblGrid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месяцев в древнерусском языке по порядку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на современный русский язык</w:t>
            </w:r>
          </w:p>
        </w:tc>
        <w:tc>
          <w:tcPr>
            <w:tcW w:w="3283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су'хый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Ср. совр. СУХОЙ – земля сохнет после тающего снега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берёзозол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ЗОЛОЙ сожженных </w:t>
            </w:r>
            <w:r w:rsidRPr="00B65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БЕРЁЗ удобряют поля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травень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Везде много ТРАВЫ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изок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Нет в совр. русск. языке (древнерусское название кузнечика, запели в траве кузнечики)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червоный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 – красный, много красных ягод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зарев (иногда 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СЕРПОМ убирают урожай, красивое ЗАРЕВО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руин (или ревун)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РЕВУТ ветры, задули первые холодные ветры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опадает листва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Земля от мороза смерзается и лежит ГРУДАМИ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студёный (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стычень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СТЫНЕТ всё от мороза, СТУЖИ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просинец</w:t>
            </w:r>
            <w:proofErr w:type="spellEnd"/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ПРОСИНЬ, мороз и солнце после мрачного декабря,  синее небо. </w:t>
            </w:r>
          </w:p>
        </w:tc>
      </w:tr>
      <w:tr w:rsidR="000A53D3" w:rsidRPr="00B657ED" w:rsidTr="005C5189">
        <w:tc>
          <w:tcPr>
            <w:tcW w:w="2790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лютый</w:t>
            </w:r>
          </w:p>
        </w:tc>
        <w:tc>
          <w:tcPr>
            <w:tcW w:w="2552" w:type="dxa"/>
          </w:tcPr>
          <w:p w:rsidR="000A53D3" w:rsidRPr="00B657ED" w:rsidRDefault="000A53D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3" w:type="dxa"/>
          </w:tcPr>
          <w:p w:rsidR="000A53D3" w:rsidRPr="00B657ED" w:rsidRDefault="00E52293" w:rsidP="00B657ED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Суровые морозы, сильные ветры. ЛЮТЫЙ – злой.</w:t>
            </w:r>
          </w:p>
        </w:tc>
      </w:tr>
    </w:tbl>
    <w:p w:rsidR="005C5189" w:rsidRDefault="005C5189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E52293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Год начинался с марта, т.к. жизнь наших предков была ориентирована на сельскохозяйственный год.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По 0,5 балла за каждое правильно установленное </w:t>
      </w:r>
      <w:r w:rsidR="00E52293" w:rsidRPr="00B657ED">
        <w:rPr>
          <w:rFonts w:ascii="Times New Roman" w:hAnsi="Times New Roman" w:cs="Times New Roman"/>
          <w:sz w:val="24"/>
          <w:szCs w:val="24"/>
        </w:rPr>
        <w:t>название месяца.</w:t>
      </w:r>
      <w:r w:rsidR="00B657ED">
        <w:rPr>
          <w:rFonts w:ascii="Times New Roman" w:hAnsi="Times New Roman" w:cs="Times New Roman"/>
          <w:sz w:val="24"/>
          <w:szCs w:val="24"/>
        </w:rPr>
        <w:t xml:space="preserve"> Всего – 6 баллов.</w:t>
      </w:r>
    </w:p>
    <w:p w:rsidR="00B657ED" w:rsidRDefault="00811AEC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П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о </w:t>
      </w:r>
      <w:r w:rsidRPr="00B657ED">
        <w:rPr>
          <w:rFonts w:ascii="Times New Roman" w:hAnsi="Times New Roman" w:cs="Times New Roman"/>
          <w:sz w:val="24"/>
          <w:szCs w:val="24"/>
        </w:rPr>
        <w:t>1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 баллу за каждое приведённое </w:t>
      </w:r>
      <w:r w:rsidRPr="00B657ED">
        <w:rPr>
          <w:rFonts w:ascii="Times New Roman" w:hAnsi="Times New Roman" w:cs="Times New Roman"/>
          <w:sz w:val="24"/>
          <w:szCs w:val="24"/>
        </w:rPr>
        <w:t>объяснение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, </w:t>
      </w:r>
      <w:r w:rsidR="00B657ED">
        <w:rPr>
          <w:rFonts w:ascii="Times New Roman" w:hAnsi="Times New Roman" w:cs="Times New Roman"/>
          <w:sz w:val="24"/>
          <w:szCs w:val="24"/>
        </w:rPr>
        <w:t>всего – 12 баллов.</w:t>
      </w:r>
    </w:p>
    <w:p w:rsidR="00D032F4" w:rsidRP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11AEC" w:rsidRPr="00B657ED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11AEC" w:rsidRPr="00B657ED">
        <w:rPr>
          <w:rFonts w:ascii="Times New Roman" w:hAnsi="Times New Roman" w:cs="Times New Roman"/>
          <w:sz w:val="24"/>
          <w:szCs w:val="24"/>
        </w:rPr>
        <w:t xml:space="preserve"> за объяснение, почему год начинался в марте.</w:t>
      </w:r>
    </w:p>
    <w:p w:rsidR="00D032F4" w:rsidRDefault="006440A6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Максимум 2</w:t>
      </w:r>
      <w:r w:rsidR="00B657ED">
        <w:rPr>
          <w:rFonts w:ascii="Times New Roman" w:hAnsi="Times New Roman" w:cs="Times New Roman"/>
          <w:b/>
          <w:sz w:val="24"/>
          <w:szCs w:val="24"/>
        </w:rPr>
        <w:t>1</w:t>
      </w:r>
      <w:r w:rsidR="00D032F4" w:rsidRPr="00B657E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032F4" w:rsidRPr="00B657ED">
        <w:rPr>
          <w:rFonts w:ascii="Times New Roman" w:hAnsi="Times New Roman" w:cs="Times New Roman"/>
          <w:sz w:val="24"/>
          <w:szCs w:val="24"/>
        </w:rPr>
        <w:t>.</w:t>
      </w:r>
    </w:p>
    <w:p w:rsid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57ED" w:rsidRPr="005C5189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AB3D50" w:rsidRPr="005C5189" w:rsidRDefault="00AB3D50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D50" w:rsidRPr="00AB3D50" w:rsidRDefault="00AB3D50" w:rsidP="00AB3D50">
      <w:p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>Даны</w:t>
      </w:r>
      <w:r w:rsidRPr="005C51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>латинские</w:t>
      </w:r>
      <w:r w:rsidRPr="005C51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>слова</w:t>
      </w:r>
      <w:r w:rsidRPr="005C51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curo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punimus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curabas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bookmarkStart w:id="0" w:name="_Hlk116850100"/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curant</w:t>
      </w:r>
      <w:bookmarkEnd w:id="0"/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punio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puniverunt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curas</w:t>
      </w:r>
      <w:proofErr w:type="spellEnd"/>
      <w:r w:rsidRPr="005C51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5C51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Соотнесите каждую форму с верным переводом: </w:t>
      </w:r>
      <w:r w:rsidRPr="00AB3D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я наказываю, они наказали, ты заботишься, ты заботился, мы наказываем, я забочусь, они заботятся. </w:t>
      </w: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Модель ответа: </w:t>
      </w: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Curo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я забочусь, </w:t>
      </w: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curas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ты заботишься, </w:t>
      </w: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curabas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ты заботился, 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currant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они заботились; </w:t>
      </w: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punio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я наказываю, </w:t>
      </w: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punimus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мы наказываем, </w:t>
      </w:r>
      <w:proofErr w:type="spellStart"/>
      <w:r w:rsidRPr="00AB3D5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puniverunt</w:t>
      </w:r>
      <w:proofErr w:type="spellEnd"/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они наказали. </w:t>
      </w: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Критерии оценки</w:t>
      </w:r>
    </w:p>
    <w:p w:rsidR="00AB3D50" w:rsidRPr="005C5189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каждое верное соответствие 2 балла. </w:t>
      </w:r>
    </w:p>
    <w:p w:rsidR="00AB3D50" w:rsidRPr="00AB3D50" w:rsidRDefault="00AB3D50" w:rsidP="00AB3D50">
      <w:p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 -14 баллов.</w:t>
      </w:r>
      <w:r w:rsidRPr="00AB3D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AB3D50" w:rsidRPr="005C5189" w:rsidRDefault="00AB3D50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57ED" w:rsidRPr="00B657ED" w:rsidRDefault="00B657ED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lastRenderedPageBreak/>
        <w:t>Укажите, какие смыслы может иметь каждое из следующих предложений. Какой смысл имеет больше вероятности? Исправьте предложения так, чтобы они имели только один смысл.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AB3D50">
        <w:rPr>
          <w:rFonts w:ascii="Times New Roman" w:eastAsia="Calibri" w:hAnsi="Times New Roman" w:cs="Times New Roman"/>
          <w:i/>
          <w:sz w:val="24"/>
          <w:szCs w:val="24"/>
        </w:rPr>
        <w:t xml:space="preserve">1) Высокий дух </w:t>
      </w:r>
      <w:proofErr w:type="gramStart"/>
      <w:r w:rsidRPr="00AB3D50">
        <w:rPr>
          <w:rFonts w:ascii="Times New Roman" w:eastAsia="Calibri" w:hAnsi="Times New Roman" w:cs="Times New Roman"/>
          <w:i/>
          <w:sz w:val="24"/>
          <w:szCs w:val="24"/>
        </w:rPr>
        <w:t>посредственность</w:t>
      </w:r>
      <w:proofErr w:type="gramEnd"/>
      <w:r w:rsidRPr="00AB3D50">
        <w:rPr>
          <w:rFonts w:ascii="Times New Roman" w:eastAsia="Calibri" w:hAnsi="Times New Roman" w:cs="Times New Roman"/>
          <w:i/>
          <w:sz w:val="24"/>
          <w:szCs w:val="24"/>
        </w:rPr>
        <w:t xml:space="preserve"> тревожит, тьме страшен свет (А.К. Толстой).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AB3D50">
        <w:rPr>
          <w:rFonts w:ascii="Times New Roman" w:eastAsia="Calibri" w:hAnsi="Times New Roman" w:cs="Times New Roman"/>
          <w:i/>
          <w:sz w:val="24"/>
          <w:szCs w:val="24"/>
        </w:rPr>
        <w:t xml:space="preserve">2) Безумный плачет лишь от </w:t>
      </w:r>
      <w:proofErr w:type="spellStart"/>
      <w:r w:rsidRPr="00AB3D50">
        <w:rPr>
          <w:rFonts w:ascii="Times New Roman" w:eastAsia="Calibri" w:hAnsi="Times New Roman" w:cs="Times New Roman"/>
          <w:i/>
          <w:sz w:val="24"/>
          <w:szCs w:val="24"/>
        </w:rPr>
        <w:t>бедства</w:t>
      </w:r>
      <w:proofErr w:type="spellEnd"/>
      <w:r w:rsidRPr="00AB3D50">
        <w:rPr>
          <w:rFonts w:ascii="Times New Roman" w:eastAsia="Calibri" w:hAnsi="Times New Roman" w:cs="Times New Roman"/>
          <w:i/>
          <w:sz w:val="24"/>
          <w:szCs w:val="24"/>
        </w:rPr>
        <w:t>, а умный ищет средства (И.А. Крылов).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sz w:val="24"/>
          <w:szCs w:val="24"/>
        </w:rPr>
        <w:t>Модель ответа.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t>1) Перед нами сложное бессоюзное предложение, вторая часть которого (</w:t>
      </w:r>
      <w:r w:rsidRPr="00AB3D50">
        <w:rPr>
          <w:rFonts w:ascii="Times New Roman" w:eastAsia="Calibri" w:hAnsi="Times New Roman" w:cs="Times New Roman"/>
          <w:i/>
          <w:sz w:val="24"/>
          <w:szCs w:val="24"/>
        </w:rPr>
        <w:t>тьме страшен свет</w:t>
      </w:r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) заставляет понять первое предложение в таком смысле: высокий дух доставляет тревогу посредственности (хотя формально можно понять и так: высокому духу доставляет тревогу посредственность = </w:t>
      </w:r>
      <w:proofErr w:type="gramStart"/>
      <w:r w:rsidRPr="00AB3D50">
        <w:rPr>
          <w:rFonts w:ascii="Times New Roman" w:eastAsia="Calibri" w:hAnsi="Times New Roman" w:cs="Times New Roman"/>
          <w:sz w:val="24"/>
          <w:szCs w:val="24"/>
        </w:rPr>
        <w:t>посредственность</w:t>
      </w:r>
      <w:proofErr w:type="gramEnd"/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 заставляет тревожиться высокий дух);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2) Частица </w:t>
      </w:r>
      <w:r w:rsidRPr="00AB3D50">
        <w:rPr>
          <w:rFonts w:ascii="Times New Roman" w:eastAsia="Calibri" w:hAnsi="Times New Roman" w:cs="Times New Roman"/>
          <w:i/>
          <w:sz w:val="24"/>
          <w:szCs w:val="24"/>
        </w:rPr>
        <w:t>лишь</w:t>
      </w:r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 обычно стоит перед тем словом, к которому относится. В данном примере она должна </w:t>
      </w:r>
      <w:proofErr w:type="gramStart"/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была бы стоять перед словом </w:t>
      </w:r>
      <w:r w:rsidRPr="00AB3D50">
        <w:rPr>
          <w:rFonts w:ascii="Times New Roman" w:eastAsia="Calibri" w:hAnsi="Times New Roman" w:cs="Times New Roman"/>
          <w:i/>
          <w:sz w:val="24"/>
          <w:szCs w:val="24"/>
        </w:rPr>
        <w:t>плачет</w:t>
      </w:r>
      <w:proofErr w:type="gramEnd"/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, но в предложении нарушен порядок слов из-за стихотворной рифмы, что и создает двусмысленность: </w:t>
      </w:r>
      <w:r w:rsidRPr="00AB3D50">
        <w:rPr>
          <w:rFonts w:ascii="Times New Roman" w:eastAsia="Calibri" w:hAnsi="Times New Roman" w:cs="Times New Roman"/>
          <w:i/>
          <w:sz w:val="24"/>
          <w:szCs w:val="24"/>
        </w:rPr>
        <w:t>безумный плачет лишь (только) от бедствий</w:t>
      </w:r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AB3D50">
        <w:rPr>
          <w:rFonts w:ascii="Times New Roman" w:eastAsia="Calibri" w:hAnsi="Times New Roman" w:cs="Times New Roman"/>
          <w:i/>
          <w:sz w:val="24"/>
          <w:szCs w:val="24"/>
        </w:rPr>
        <w:t>безумный лишь (только) плачет от бедствий</w:t>
      </w:r>
      <w:r w:rsidRPr="00AB3D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3D50" w:rsidRPr="00AB3D50" w:rsidRDefault="00AB3D50" w:rsidP="00AB3D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t>По 1 баллу за каждую версию толкования смысла предложения, всего - 4 балла.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t xml:space="preserve"> По 1 баллу за правильный комментарий к каждому предложению, всего - 4 балла.</w:t>
      </w:r>
    </w:p>
    <w:p w:rsidR="00AB3D50" w:rsidRPr="00AB3D50" w:rsidRDefault="00AB3D50" w:rsidP="00AB3D5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B3D50">
        <w:rPr>
          <w:rFonts w:ascii="Times New Roman" w:eastAsia="Calibri" w:hAnsi="Times New Roman" w:cs="Times New Roman"/>
          <w:sz w:val="24"/>
          <w:szCs w:val="24"/>
        </w:rPr>
        <w:t>По 1 баллу за правильную трансформацию предложения, всего - 2 балла.</w:t>
      </w:r>
    </w:p>
    <w:p w:rsidR="00AB3D50" w:rsidRPr="00AB3D50" w:rsidRDefault="00AB3D50" w:rsidP="00AB3D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3D50">
        <w:rPr>
          <w:rFonts w:ascii="Times New Roman" w:eastAsia="Calibri" w:hAnsi="Times New Roman" w:cs="Times New Roman"/>
          <w:b/>
          <w:sz w:val="24"/>
          <w:szCs w:val="24"/>
        </w:rPr>
        <w:t>Итого- 10 баллов.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D032F4" w:rsidRPr="00B657ED" w:rsidRDefault="00D032F4" w:rsidP="00CF1F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Какие слова имеют суффикс </w:t>
      </w:r>
      <w:proofErr w:type="gramStart"/>
      <w:r w:rsidRPr="00B657ED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B657ED">
        <w:rPr>
          <w:rFonts w:ascii="Times New Roman" w:hAnsi="Times New Roman" w:cs="Times New Roman"/>
          <w:sz w:val="24"/>
          <w:szCs w:val="24"/>
        </w:rPr>
        <w:t>ик?</w:t>
      </w:r>
      <w:r w:rsidR="005C4E42" w:rsidRPr="00B657ED">
        <w:rPr>
          <w:rFonts w:ascii="Times New Roman" w:hAnsi="Times New Roman" w:cs="Times New Roman"/>
          <w:sz w:val="24"/>
          <w:szCs w:val="24"/>
        </w:rPr>
        <w:t xml:space="preserve"> Свой ответ поясните.</w:t>
      </w:r>
    </w:p>
    <w:p w:rsidR="00D032F4" w:rsidRDefault="00811AEC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F2F">
        <w:rPr>
          <w:rFonts w:ascii="Times New Roman" w:hAnsi="Times New Roman" w:cs="Times New Roman"/>
          <w:i/>
          <w:sz w:val="24"/>
          <w:szCs w:val="24"/>
        </w:rPr>
        <w:t xml:space="preserve">Возчик, зайчик, </w:t>
      </w:r>
      <w:r w:rsidR="005C4E42" w:rsidRPr="00CF1F2F">
        <w:rPr>
          <w:rFonts w:ascii="Times New Roman" w:hAnsi="Times New Roman" w:cs="Times New Roman"/>
          <w:i/>
          <w:sz w:val="24"/>
          <w:szCs w:val="24"/>
        </w:rPr>
        <w:t xml:space="preserve">пончик, </w:t>
      </w:r>
      <w:r w:rsidRPr="00CF1F2F">
        <w:rPr>
          <w:rFonts w:ascii="Times New Roman" w:hAnsi="Times New Roman" w:cs="Times New Roman"/>
          <w:i/>
          <w:sz w:val="24"/>
          <w:szCs w:val="24"/>
        </w:rPr>
        <w:t xml:space="preserve">ключик, </w:t>
      </w:r>
      <w:proofErr w:type="spellStart"/>
      <w:r w:rsidRPr="00CF1F2F">
        <w:rPr>
          <w:rFonts w:ascii="Times New Roman" w:hAnsi="Times New Roman" w:cs="Times New Roman"/>
          <w:i/>
          <w:sz w:val="24"/>
          <w:szCs w:val="24"/>
        </w:rPr>
        <w:t>грачик</w:t>
      </w:r>
      <w:proofErr w:type="spellEnd"/>
      <w:r w:rsidR="005C4E42" w:rsidRPr="00CF1F2F">
        <w:rPr>
          <w:rFonts w:ascii="Times New Roman" w:hAnsi="Times New Roman" w:cs="Times New Roman"/>
          <w:i/>
          <w:sz w:val="24"/>
          <w:szCs w:val="24"/>
        </w:rPr>
        <w:t xml:space="preserve"> (маленький грач)</w:t>
      </w:r>
      <w:r w:rsidRPr="00CF1F2F">
        <w:rPr>
          <w:rFonts w:ascii="Times New Roman" w:hAnsi="Times New Roman" w:cs="Times New Roman"/>
          <w:i/>
          <w:sz w:val="24"/>
          <w:szCs w:val="24"/>
        </w:rPr>
        <w:t>, докладчик,</w:t>
      </w:r>
      <w:r w:rsidR="005C4E42" w:rsidRPr="00CF1F2F">
        <w:rPr>
          <w:rFonts w:ascii="Times New Roman" w:hAnsi="Times New Roman" w:cs="Times New Roman"/>
          <w:i/>
          <w:sz w:val="24"/>
          <w:szCs w:val="24"/>
        </w:rPr>
        <w:t xml:space="preserve"> огурчик, одуванчик</w:t>
      </w:r>
      <w:r w:rsidR="00D032F4" w:rsidRPr="00CF1F2F">
        <w:rPr>
          <w:rFonts w:ascii="Times New Roman" w:hAnsi="Times New Roman" w:cs="Times New Roman"/>
          <w:i/>
          <w:sz w:val="24"/>
          <w:szCs w:val="24"/>
        </w:rPr>
        <w:t>.</w:t>
      </w:r>
    </w:p>
    <w:p w:rsidR="00CF1F2F" w:rsidRP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32F4" w:rsidRP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Только два существительных: </w:t>
      </w:r>
      <w:r w:rsidR="005C4E42" w:rsidRPr="00B657ED">
        <w:rPr>
          <w:rFonts w:ascii="Times New Roman" w:hAnsi="Times New Roman" w:cs="Times New Roman"/>
          <w:i/>
          <w:sz w:val="24"/>
          <w:szCs w:val="24"/>
        </w:rPr>
        <w:t>возчик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</w:rPr>
        <w:t xml:space="preserve">и </w:t>
      </w:r>
      <w:r w:rsidR="005C4E42" w:rsidRPr="00B657ED">
        <w:rPr>
          <w:rFonts w:ascii="Times New Roman" w:hAnsi="Times New Roman" w:cs="Times New Roman"/>
          <w:i/>
          <w:sz w:val="24"/>
          <w:szCs w:val="24"/>
        </w:rPr>
        <w:t>докладчик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. В словах </w:t>
      </w:r>
      <w:r w:rsidR="005C4E42" w:rsidRPr="00B657ED">
        <w:rPr>
          <w:rFonts w:ascii="Times New Roman" w:hAnsi="Times New Roman" w:cs="Times New Roman"/>
          <w:i/>
          <w:sz w:val="24"/>
          <w:szCs w:val="24"/>
        </w:rPr>
        <w:t>ключик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C4E42" w:rsidRPr="00B657ED">
        <w:rPr>
          <w:rFonts w:ascii="Times New Roman" w:hAnsi="Times New Roman" w:cs="Times New Roman"/>
          <w:i/>
          <w:sz w:val="24"/>
          <w:szCs w:val="24"/>
        </w:rPr>
        <w:t>грачик</w:t>
      </w:r>
      <w:proofErr w:type="spellEnd"/>
      <w:r w:rsidRPr="00B657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</w:rPr>
        <w:t xml:space="preserve">ч входит в состав корня. В словах </w:t>
      </w:r>
      <w:r w:rsidRPr="00B657ED">
        <w:rPr>
          <w:rFonts w:ascii="Times New Roman" w:hAnsi="Times New Roman" w:cs="Times New Roman"/>
          <w:i/>
          <w:sz w:val="24"/>
          <w:szCs w:val="24"/>
        </w:rPr>
        <w:t>зайчик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 и </w:t>
      </w:r>
      <w:r w:rsidRPr="00B657ED">
        <w:rPr>
          <w:rFonts w:ascii="Times New Roman" w:hAnsi="Times New Roman" w:cs="Times New Roman"/>
          <w:i/>
          <w:sz w:val="24"/>
          <w:szCs w:val="24"/>
        </w:rPr>
        <w:t>огурчик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57E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B657ED">
        <w:rPr>
          <w:rFonts w:ascii="Times New Roman" w:hAnsi="Times New Roman" w:cs="Times New Roman"/>
          <w:sz w:val="24"/>
          <w:szCs w:val="24"/>
        </w:rPr>
        <w:t xml:space="preserve"> чередуется с ц и тоже входит в состав корня. В словах </w:t>
      </w:r>
      <w:r w:rsidR="005C4E42" w:rsidRPr="00B657ED">
        <w:rPr>
          <w:rFonts w:ascii="Times New Roman" w:hAnsi="Times New Roman" w:cs="Times New Roman"/>
          <w:i/>
          <w:sz w:val="24"/>
          <w:szCs w:val="24"/>
        </w:rPr>
        <w:t>одуванчик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 и </w:t>
      </w:r>
      <w:r w:rsidRPr="00B657ED">
        <w:rPr>
          <w:rFonts w:ascii="Times New Roman" w:hAnsi="Times New Roman" w:cs="Times New Roman"/>
          <w:i/>
          <w:sz w:val="24"/>
          <w:szCs w:val="24"/>
        </w:rPr>
        <w:t>пончик</w:t>
      </w:r>
      <w:r w:rsidRPr="00B657ED">
        <w:rPr>
          <w:rFonts w:ascii="Times New Roman" w:hAnsi="Times New Roman" w:cs="Times New Roman"/>
          <w:sz w:val="24"/>
          <w:szCs w:val="24"/>
        </w:rPr>
        <w:t xml:space="preserve"> суффикс вообще не выделяется, т.к. не существует производящих слов, имеющих основу без </w:t>
      </w:r>
      <w:proofErr w:type="gramStart"/>
      <w:r w:rsidRPr="00B657ED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B657ED">
        <w:rPr>
          <w:rFonts w:ascii="Times New Roman" w:hAnsi="Times New Roman" w:cs="Times New Roman"/>
          <w:sz w:val="24"/>
          <w:szCs w:val="24"/>
        </w:rPr>
        <w:t>ик.</w:t>
      </w:r>
    </w:p>
    <w:p w:rsidR="00D032F4" w:rsidRP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По 1 баллу з</w:t>
      </w:r>
      <w:r w:rsidR="00CF1F2F">
        <w:rPr>
          <w:rFonts w:ascii="Times New Roman" w:hAnsi="Times New Roman" w:cs="Times New Roman"/>
          <w:sz w:val="24"/>
          <w:szCs w:val="24"/>
        </w:rPr>
        <w:t>а каждое верно указанное слово, всего – 2 балла.</w:t>
      </w:r>
    </w:p>
    <w:p w:rsidR="00D032F4" w:rsidRPr="00B657ED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440A6" w:rsidRPr="00B657ED">
        <w:rPr>
          <w:rFonts w:ascii="Times New Roman" w:hAnsi="Times New Roman" w:cs="Times New Roman"/>
          <w:sz w:val="24"/>
          <w:szCs w:val="24"/>
        </w:rPr>
        <w:t>1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 за </w:t>
      </w:r>
      <w:r w:rsidR="005C4E42" w:rsidRPr="00B657ED">
        <w:rPr>
          <w:rFonts w:ascii="Times New Roman" w:hAnsi="Times New Roman" w:cs="Times New Roman"/>
          <w:sz w:val="24"/>
          <w:szCs w:val="24"/>
        </w:rPr>
        <w:t>правильное объяснение</w:t>
      </w:r>
      <w:r>
        <w:rPr>
          <w:rFonts w:ascii="Times New Roman" w:hAnsi="Times New Roman" w:cs="Times New Roman"/>
          <w:sz w:val="24"/>
          <w:szCs w:val="24"/>
        </w:rPr>
        <w:t>, всего – 3 балла</w:t>
      </w:r>
      <w:r w:rsidR="005C4E42" w:rsidRPr="00B657ED">
        <w:rPr>
          <w:rFonts w:ascii="Times New Roman" w:hAnsi="Times New Roman" w:cs="Times New Roman"/>
          <w:sz w:val="24"/>
          <w:szCs w:val="24"/>
        </w:rPr>
        <w:t>.</w:t>
      </w:r>
    </w:p>
    <w:p w:rsidR="00D032F4" w:rsidRDefault="005C4E42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CF1F2F" w:rsidRPr="00CF1F2F">
        <w:rPr>
          <w:rFonts w:ascii="Times New Roman" w:hAnsi="Times New Roman" w:cs="Times New Roman"/>
          <w:b/>
          <w:sz w:val="24"/>
          <w:szCs w:val="24"/>
        </w:rPr>
        <w:t>5</w:t>
      </w:r>
      <w:r w:rsidRPr="00CF1F2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CF1F2F" w:rsidRPr="00CF1F2F">
        <w:rPr>
          <w:rFonts w:ascii="Times New Roman" w:hAnsi="Times New Roman" w:cs="Times New Roman"/>
          <w:b/>
          <w:sz w:val="24"/>
          <w:szCs w:val="24"/>
        </w:rPr>
        <w:t>ов</w:t>
      </w:r>
      <w:r w:rsidR="00D032F4" w:rsidRPr="00CF1F2F">
        <w:rPr>
          <w:rFonts w:ascii="Times New Roman" w:hAnsi="Times New Roman" w:cs="Times New Roman"/>
          <w:b/>
          <w:sz w:val="24"/>
          <w:szCs w:val="24"/>
        </w:rPr>
        <w:t>.</w:t>
      </w:r>
    </w:p>
    <w:p w:rsid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F2F" w:rsidRP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</w:p>
    <w:p w:rsidR="00C023FE" w:rsidRPr="00B657ED" w:rsidRDefault="00C023FE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CF1F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Обычно время глагола легко определяется в предложении. Но иногда в русском языке форма времени не соответствует тому времени, о котором говорится в тексте, употребляется в переносном значении.</w:t>
      </w:r>
    </w:p>
    <w:p w:rsidR="00D032F4" w:rsidRPr="00CF1F2F" w:rsidRDefault="00D032F4" w:rsidP="00B657E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F2F">
        <w:rPr>
          <w:rFonts w:ascii="Times New Roman" w:hAnsi="Times New Roman" w:cs="Times New Roman"/>
          <w:i/>
          <w:sz w:val="24"/>
          <w:szCs w:val="24"/>
        </w:rPr>
        <w:t xml:space="preserve">Думаю, нужно поступить так: завтра ты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идёшь</w:t>
      </w:r>
      <w:r w:rsidRPr="00CF1F2F">
        <w:rPr>
          <w:rFonts w:ascii="Times New Roman" w:hAnsi="Times New Roman" w:cs="Times New Roman"/>
          <w:i/>
          <w:sz w:val="24"/>
          <w:szCs w:val="24"/>
        </w:rPr>
        <w:t xml:space="preserve"> на занятия,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 xml:space="preserve">выполняешь </w:t>
      </w:r>
      <w:r w:rsidRPr="00CF1F2F">
        <w:rPr>
          <w:rFonts w:ascii="Times New Roman" w:hAnsi="Times New Roman" w:cs="Times New Roman"/>
          <w:i/>
          <w:sz w:val="24"/>
          <w:szCs w:val="24"/>
        </w:rPr>
        <w:t xml:space="preserve">самостоятельную работу, а потом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отправляешься</w:t>
      </w:r>
      <w:r w:rsidRPr="00CF1F2F">
        <w:rPr>
          <w:rFonts w:ascii="Times New Roman" w:hAnsi="Times New Roman" w:cs="Times New Roman"/>
          <w:i/>
          <w:sz w:val="24"/>
          <w:szCs w:val="24"/>
        </w:rPr>
        <w:t xml:space="preserve"> на экскурсию.</w:t>
      </w:r>
    </w:p>
    <w:p w:rsidR="00D032F4" w:rsidRPr="00CF1F2F" w:rsidRDefault="00D032F4" w:rsidP="00B657E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gramStart"/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Прихожу</w:t>
      </w:r>
      <w:proofErr w:type="gramEnd"/>
      <w:r w:rsidRPr="00CF1F2F">
        <w:rPr>
          <w:rFonts w:ascii="Times New Roman" w:hAnsi="Times New Roman" w:cs="Times New Roman"/>
          <w:i/>
          <w:sz w:val="24"/>
          <w:szCs w:val="24"/>
        </w:rPr>
        <w:t xml:space="preserve"> вчера на работу, а на столе книга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лежит</w:t>
      </w:r>
      <w:r w:rsidRPr="00CF1F2F">
        <w:rPr>
          <w:rFonts w:ascii="Times New Roman" w:hAnsi="Times New Roman" w:cs="Times New Roman"/>
          <w:i/>
          <w:sz w:val="24"/>
          <w:szCs w:val="24"/>
        </w:rPr>
        <w:t>.</w:t>
      </w:r>
    </w:p>
    <w:p w:rsidR="00D032F4" w:rsidRPr="00CF1F2F" w:rsidRDefault="00D032F4" w:rsidP="00B657E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F2F">
        <w:rPr>
          <w:rFonts w:ascii="Times New Roman" w:hAnsi="Times New Roman" w:cs="Times New Roman"/>
          <w:i/>
          <w:sz w:val="24"/>
          <w:szCs w:val="24"/>
        </w:rPr>
        <w:t xml:space="preserve">Помоги мне выполнить задание, иначе я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пропал</w:t>
      </w:r>
      <w:r w:rsidRPr="00CF1F2F">
        <w:rPr>
          <w:rFonts w:ascii="Times New Roman" w:hAnsi="Times New Roman" w:cs="Times New Roman"/>
          <w:i/>
          <w:sz w:val="24"/>
          <w:szCs w:val="24"/>
        </w:rPr>
        <w:t>!</w:t>
      </w:r>
    </w:p>
    <w:p w:rsidR="00D032F4" w:rsidRPr="00CF1F2F" w:rsidRDefault="00D032F4" w:rsidP="00B657ED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F2F">
        <w:rPr>
          <w:rFonts w:ascii="Times New Roman" w:hAnsi="Times New Roman" w:cs="Times New Roman"/>
          <w:i/>
          <w:sz w:val="24"/>
          <w:szCs w:val="24"/>
        </w:rPr>
        <w:t xml:space="preserve">Вдруг кот как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вскочит,</w:t>
      </w:r>
      <w:r w:rsidRPr="00CF1F2F">
        <w:rPr>
          <w:rFonts w:ascii="Times New Roman" w:hAnsi="Times New Roman" w:cs="Times New Roman"/>
          <w:i/>
          <w:sz w:val="24"/>
          <w:szCs w:val="24"/>
        </w:rPr>
        <w:t xml:space="preserve"> как </w:t>
      </w:r>
      <w:r w:rsidRPr="00CF1F2F">
        <w:rPr>
          <w:rFonts w:ascii="Times New Roman" w:hAnsi="Times New Roman" w:cs="Times New Roman"/>
          <w:i/>
          <w:sz w:val="24"/>
          <w:szCs w:val="24"/>
          <w:u w:val="single"/>
        </w:rPr>
        <w:t>побежит</w:t>
      </w:r>
      <w:r w:rsidRPr="00CF1F2F">
        <w:rPr>
          <w:rFonts w:ascii="Times New Roman" w:hAnsi="Times New Roman" w:cs="Times New Roman"/>
          <w:i/>
          <w:sz w:val="24"/>
          <w:szCs w:val="24"/>
        </w:rPr>
        <w:t>!</w:t>
      </w:r>
    </w:p>
    <w:p w:rsidR="00D032F4" w:rsidRP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2F">
        <w:rPr>
          <w:rFonts w:ascii="Times New Roman" w:hAnsi="Times New Roman" w:cs="Times New Roman"/>
          <w:sz w:val="24"/>
          <w:szCs w:val="24"/>
        </w:rPr>
        <w:t xml:space="preserve">Определите, в каком </w:t>
      </w:r>
      <w:proofErr w:type="gramStart"/>
      <w:r w:rsidRPr="00CF1F2F">
        <w:rPr>
          <w:rFonts w:ascii="Times New Roman" w:hAnsi="Times New Roman" w:cs="Times New Roman"/>
          <w:sz w:val="24"/>
          <w:szCs w:val="24"/>
        </w:rPr>
        <w:t>времени</w:t>
      </w:r>
      <w:proofErr w:type="gramEnd"/>
      <w:r w:rsidRPr="00CF1F2F">
        <w:rPr>
          <w:rFonts w:ascii="Times New Roman" w:hAnsi="Times New Roman" w:cs="Times New Roman"/>
          <w:sz w:val="24"/>
          <w:szCs w:val="24"/>
        </w:rPr>
        <w:t xml:space="preserve"> стоит глагол и </w:t>
      </w:r>
      <w:proofErr w:type="gramStart"/>
      <w:r w:rsidRPr="00CF1F2F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CF1F2F">
        <w:rPr>
          <w:rFonts w:ascii="Times New Roman" w:hAnsi="Times New Roman" w:cs="Times New Roman"/>
          <w:sz w:val="24"/>
          <w:szCs w:val="24"/>
        </w:rPr>
        <w:t xml:space="preserve"> время имеется в виду.</w:t>
      </w:r>
    </w:p>
    <w:p w:rsid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Все глаголы стоят в форме настоящего времени в значении будущего.</w:t>
      </w:r>
    </w:p>
    <w:p w:rsidR="00D032F4" w:rsidRPr="00B657ED" w:rsidRDefault="00D032F4" w:rsidP="00B657E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Глаголы в форме настоящего времени в значении прошедшего.</w:t>
      </w:r>
    </w:p>
    <w:p w:rsidR="00D032F4" w:rsidRPr="00B657ED" w:rsidRDefault="00D032F4" w:rsidP="00B657E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Пропал – прошедшее время в значении будущего.</w:t>
      </w:r>
    </w:p>
    <w:p w:rsidR="00D032F4" w:rsidRPr="00B657ED" w:rsidRDefault="00D032F4" w:rsidP="00B657E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lastRenderedPageBreak/>
        <w:t>Глаголы в форме будущего времени в значении прошедшего.</w:t>
      </w:r>
    </w:p>
    <w:p w:rsid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 по </w:t>
      </w:r>
      <w:r w:rsidR="008D3295" w:rsidRPr="00B657ED">
        <w:rPr>
          <w:rFonts w:ascii="Times New Roman" w:hAnsi="Times New Roman" w:cs="Times New Roman"/>
          <w:sz w:val="24"/>
          <w:szCs w:val="24"/>
        </w:rPr>
        <w:t>0,5</w:t>
      </w:r>
      <w:r w:rsidRPr="00B657ED">
        <w:rPr>
          <w:rFonts w:ascii="Times New Roman" w:hAnsi="Times New Roman" w:cs="Times New Roman"/>
          <w:sz w:val="24"/>
          <w:szCs w:val="24"/>
        </w:rPr>
        <w:t xml:space="preserve"> б</w:t>
      </w:r>
      <w:r w:rsidR="00CF1F2F">
        <w:rPr>
          <w:rFonts w:ascii="Times New Roman" w:hAnsi="Times New Roman" w:cs="Times New Roman"/>
          <w:sz w:val="24"/>
          <w:szCs w:val="24"/>
        </w:rPr>
        <w:t>алла</w:t>
      </w:r>
      <w:r w:rsidRPr="00B657ED">
        <w:rPr>
          <w:rFonts w:ascii="Times New Roman" w:hAnsi="Times New Roman" w:cs="Times New Roman"/>
          <w:sz w:val="24"/>
          <w:szCs w:val="24"/>
        </w:rPr>
        <w:t xml:space="preserve"> за верно установленное грамматическое время каждого глагола</w:t>
      </w:r>
      <w:r w:rsidR="00CF1F2F">
        <w:rPr>
          <w:rFonts w:ascii="Times New Roman" w:hAnsi="Times New Roman" w:cs="Times New Roman"/>
          <w:sz w:val="24"/>
          <w:szCs w:val="24"/>
        </w:rPr>
        <w:t xml:space="preserve">, </w:t>
      </w:r>
      <w:r w:rsidR="008D3295" w:rsidRPr="00B657ED">
        <w:rPr>
          <w:rFonts w:ascii="Times New Roman" w:hAnsi="Times New Roman" w:cs="Times New Roman"/>
          <w:sz w:val="24"/>
          <w:szCs w:val="24"/>
        </w:rPr>
        <w:t>всего</w:t>
      </w:r>
      <w:r w:rsidR="00CF1F2F">
        <w:rPr>
          <w:rFonts w:ascii="Times New Roman" w:hAnsi="Times New Roman" w:cs="Times New Roman"/>
          <w:sz w:val="24"/>
          <w:szCs w:val="24"/>
        </w:rPr>
        <w:t xml:space="preserve"> - </w:t>
      </w:r>
      <w:r w:rsidR="008D3295" w:rsidRPr="00B657ED">
        <w:rPr>
          <w:rFonts w:ascii="Times New Roman" w:hAnsi="Times New Roman" w:cs="Times New Roman"/>
          <w:sz w:val="24"/>
          <w:szCs w:val="24"/>
        </w:rPr>
        <w:t xml:space="preserve">4 балла; </w:t>
      </w:r>
    </w:p>
    <w:p w:rsidR="00D032F4" w:rsidRPr="00B657ED" w:rsidRDefault="008D3295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по 1 баллу </w:t>
      </w:r>
      <w:r w:rsidR="00D032F4" w:rsidRPr="00B657ED">
        <w:rPr>
          <w:rFonts w:ascii="Times New Roman" w:hAnsi="Times New Roman" w:cs="Times New Roman"/>
          <w:sz w:val="24"/>
          <w:szCs w:val="24"/>
        </w:rPr>
        <w:t>за правильно определённое значение времени в приведённом контексте (учитываются подчёркнутые формы</w:t>
      </w:r>
      <w:r w:rsidRPr="00B657ED">
        <w:rPr>
          <w:rFonts w:ascii="Times New Roman" w:hAnsi="Times New Roman" w:cs="Times New Roman"/>
          <w:sz w:val="24"/>
          <w:szCs w:val="24"/>
        </w:rPr>
        <w:t>)</w:t>
      </w:r>
      <w:r w:rsidR="00CF1F2F">
        <w:rPr>
          <w:rFonts w:ascii="Times New Roman" w:hAnsi="Times New Roman" w:cs="Times New Roman"/>
          <w:sz w:val="24"/>
          <w:szCs w:val="24"/>
        </w:rPr>
        <w:t>, всего</w:t>
      </w:r>
      <w:r w:rsidR="006440A6" w:rsidRPr="00B657ED">
        <w:rPr>
          <w:rFonts w:ascii="Times New Roman" w:hAnsi="Times New Roman" w:cs="Times New Roman"/>
          <w:sz w:val="24"/>
          <w:szCs w:val="24"/>
        </w:rPr>
        <w:t xml:space="preserve"> – 8 баллов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2F4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 xml:space="preserve">Максимум – </w:t>
      </w:r>
      <w:r w:rsidR="006440A6" w:rsidRPr="00CF1F2F">
        <w:rPr>
          <w:rFonts w:ascii="Times New Roman" w:hAnsi="Times New Roman" w:cs="Times New Roman"/>
          <w:b/>
          <w:sz w:val="24"/>
          <w:szCs w:val="24"/>
        </w:rPr>
        <w:t>12</w:t>
      </w:r>
      <w:r w:rsidRPr="00CF1F2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6440A6" w:rsidRPr="00CF1F2F">
        <w:rPr>
          <w:rFonts w:ascii="Times New Roman" w:hAnsi="Times New Roman" w:cs="Times New Roman"/>
          <w:b/>
          <w:sz w:val="24"/>
          <w:szCs w:val="24"/>
        </w:rPr>
        <w:t>ов</w:t>
      </w:r>
      <w:r w:rsidRPr="00CF1F2F">
        <w:rPr>
          <w:rFonts w:ascii="Times New Roman" w:hAnsi="Times New Roman" w:cs="Times New Roman"/>
          <w:b/>
          <w:sz w:val="24"/>
          <w:szCs w:val="24"/>
        </w:rPr>
        <w:t>.</w:t>
      </w:r>
    </w:p>
    <w:p w:rsid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F2F" w:rsidRP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CF1F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Решите смысловую пропорцию:</w:t>
      </w:r>
    </w:p>
    <w:p w:rsidR="00D032F4" w:rsidRPr="00CF1F2F" w:rsidRDefault="00C023FE" w:rsidP="00B657E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съесть</w:t>
      </w:r>
      <w:proofErr w:type="gramStart"/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:</w:t>
      </w:r>
      <w:proofErr w:type="gramEnd"/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накормить</w:t>
      </w:r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: х</w:t>
      </w:r>
      <w:r w:rsidR="00D032F4" w:rsidRPr="00CF1F2F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9pt;height:17.2pt" o:ole="">
            <v:imagedata r:id="rId6" o:title=""/>
          </v:shape>
          <o:OLEObject Type="Embed" ProgID="Equation.3" ShapeID="_x0000_i1025" DrawAspect="Content" ObjectID="_1727692147" r:id="rId7"/>
        </w:object>
      </w:r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</w:t>
      </w:r>
      <w:r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заснуть</w:t>
      </w:r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: х</w:t>
      </w:r>
      <w:r w:rsidR="00D032F4" w:rsidRPr="00CF1F2F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160" w:dyaOrig="340">
          <v:shape id="_x0000_i1026" type="#_x0000_t75" style="width:8.05pt;height:17.2pt" o:ole="">
            <v:imagedata r:id="rId8" o:title=""/>
          </v:shape>
          <o:OLEObject Type="Embed" ProgID="Equation.3" ShapeID="_x0000_i1026" DrawAspect="Content" ObjectID="_1727692148" r:id="rId9"/>
        </w:object>
      </w:r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: </w:t>
      </w:r>
      <w:r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спящий</w:t>
      </w:r>
      <w:r w:rsidR="00D032F4" w:rsidRPr="00CF1F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F1F2F" w:rsidRDefault="00CF1F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Нужно последовательно соотнести слова в первой части равенства со словами во второй части, сопоставить слова в пределах одной части и вычленить важные элементы лексического значения каждого слова. Так, мы видим, что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съесть</w:t>
      </w:r>
      <w:r w:rsidRPr="00B657ED">
        <w:rPr>
          <w:rFonts w:ascii="Times New Roman" w:hAnsi="Times New Roman" w:cs="Times New Roman"/>
          <w:sz w:val="24"/>
          <w:szCs w:val="24"/>
        </w:rPr>
        <w:t xml:space="preserve"> и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 xml:space="preserve">накормить </w:t>
      </w:r>
      <w:r w:rsidRPr="00B657ED">
        <w:rPr>
          <w:rFonts w:ascii="Times New Roman" w:hAnsi="Times New Roman" w:cs="Times New Roman"/>
          <w:sz w:val="24"/>
          <w:szCs w:val="24"/>
        </w:rPr>
        <w:t xml:space="preserve">отличаются направленностью действия: </w:t>
      </w:r>
      <w:r w:rsidR="00C023FE" w:rsidRPr="00B657ED">
        <w:rPr>
          <w:rFonts w:ascii="Times New Roman" w:hAnsi="Times New Roman" w:cs="Times New Roman"/>
          <w:sz w:val="24"/>
          <w:szCs w:val="24"/>
        </w:rPr>
        <w:t>съесть</w:t>
      </w:r>
      <w:r w:rsidRPr="00B657ED">
        <w:rPr>
          <w:rFonts w:ascii="Times New Roman" w:hAnsi="Times New Roman" w:cs="Times New Roman"/>
          <w:sz w:val="24"/>
          <w:szCs w:val="24"/>
        </w:rPr>
        <w:t xml:space="preserve"> можно самому, </w:t>
      </w:r>
      <w:r w:rsidR="00C023FE" w:rsidRPr="00B657ED">
        <w:rPr>
          <w:rFonts w:ascii="Times New Roman" w:hAnsi="Times New Roman" w:cs="Times New Roman"/>
          <w:sz w:val="24"/>
          <w:szCs w:val="24"/>
        </w:rPr>
        <w:t>накормить</w:t>
      </w:r>
      <w:r w:rsidRPr="00B657ED">
        <w:rPr>
          <w:rFonts w:ascii="Times New Roman" w:hAnsi="Times New Roman" w:cs="Times New Roman"/>
          <w:sz w:val="24"/>
          <w:szCs w:val="24"/>
        </w:rPr>
        <w:t xml:space="preserve"> кого-то. Такая же закономерность должна сохраниться во второй части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заснуть</w:t>
      </w:r>
      <w:r w:rsidRPr="00B657ED">
        <w:rPr>
          <w:rFonts w:ascii="Times New Roman" w:hAnsi="Times New Roman" w:cs="Times New Roman"/>
          <w:sz w:val="24"/>
          <w:szCs w:val="24"/>
        </w:rPr>
        <w:t xml:space="preserve"> можно самому, действие, направленное на кого-то, –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убаюкать</w:t>
      </w:r>
      <w:r w:rsidRPr="00B657ED">
        <w:rPr>
          <w:rFonts w:ascii="Times New Roman" w:hAnsi="Times New Roman" w:cs="Times New Roman"/>
          <w:sz w:val="24"/>
          <w:szCs w:val="24"/>
        </w:rPr>
        <w:t xml:space="preserve">. Третий член цепочки, как видим, прилагательное (допустимо причастие) со значением ‘признак предмета как результат названного ранее действия’. Во второй части получилась цепочка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заснуть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убаюкать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спящий</w:t>
      </w:r>
      <w:r w:rsidRPr="00B657ED">
        <w:rPr>
          <w:rFonts w:ascii="Times New Roman" w:hAnsi="Times New Roman" w:cs="Times New Roman"/>
          <w:sz w:val="24"/>
          <w:szCs w:val="24"/>
        </w:rPr>
        <w:t xml:space="preserve">, значит, в первой логично предположить последовательность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съесть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накормить</w:t>
      </w:r>
      <w:r w:rsidRPr="00B657E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C023FE" w:rsidRPr="00B657ED">
        <w:rPr>
          <w:rFonts w:ascii="Times New Roman" w:hAnsi="Times New Roman" w:cs="Times New Roman"/>
          <w:i/>
          <w:sz w:val="24"/>
          <w:szCs w:val="24"/>
        </w:rPr>
        <w:t>сытый</w:t>
      </w:r>
      <w:r w:rsidRPr="00B657ED">
        <w:rPr>
          <w:rFonts w:ascii="Times New Roman" w:hAnsi="Times New Roman" w:cs="Times New Roman"/>
          <w:i/>
          <w:sz w:val="24"/>
          <w:szCs w:val="24"/>
        </w:rPr>
        <w:t>.</w:t>
      </w:r>
      <w:r w:rsidRPr="00B657ED">
        <w:rPr>
          <w:rFonts w:ascii="Times New Roman" w:hAnsi="Times New Roman" w:cs="Times New Roman"/>
          <w:sz w:val="24"/>
          <w:szCs w:val="24"/>
        </w:rPr>
        <w:t xml:space="preserve"> Ответ: х</w:t>
      </w:r>
      <w:r w:rsidRPr="00B657ED">
        <w:rPr>
          <w:rFonts w:ascii="Times New Roman" w:hAnsi="Times New Roman" w:cs="Times New Roman"/>
          <w:position w:val="-10"/>
          <w:sz w:val="24"/>
          <w:szCs w:val="24"/>
        </w:rPr>
        <w:object w:dxaOrig="120" w:dyaOrig="340">
          <v:shape id="_x0000_i1027" type="#_x0000_t75" style="width:5.9pt;height:17.2pt" o:ole="">
            <v:imagedata r:id="rId6" o:title=""/>
          </v:shape>
          <o:OLEObject Type="Embed" ProgID="Equation.3" ShapeID="_x0000_i1027" DrawAspect="Content" ObjectID="_1727692149" r:id="rId10"/>
        </w:object>
      </w:r>
      <w:r w:rsidRPr="00B657ED">
        <w:rPr>
          <w:rFonts w:ascii="Times New Roman" w:hAnsi="Times New Roman" w:cs="Times New Roman"/>
          <w:sz w:val="24"/>
          <w:szCs w:val="24"/>
        </w:rPr>
        <w:t xml:space="preserve">- </w:t>
      </w:r>
      <w:r w:rsidR="00C023FE" w:rsidRPr="00B657ED">
        <w:rPr>
          <w:rFonts w:ascii="Times New Roman" w:hAnsi="Times New Roman" w:cs="Times New Roman"/>
          <w:sz w:val="24"/>
          <w:szCs w:val="24"/>
        </w:rPr>
        <w:t>сытый</w:t>
      </w:r>
      <w:r w:rsidRPr="00B657ED">
        <w:rPr>
          <w:rFonts w:ascii="Times New Roman" w:hAnsi="Times New Roman" w:cs="Times New Roman"/>
          <w:sz w:val="24"/>
          <w:szCs w:val="24"/>
        </w:rPr>
        <w:t>, х</w:t>
      </w:r>
      <w:r w:rsidRPr="00B657ED">
        <w:rPr>
          <w:rFonts w:ascii="Times New Roman" w:hAnsi="Times New Roman" w:cs="Times New Roman"/>
          <w:position w:val="-10"/>
          <w:sz w:val="24"/>
          <w:szCs w:val="24"/>
        </w:rPr>
        <w:object w:dxaOrig="160" w:dyaOrig="340">
          <v:shape id="_x0000_i1028" type="#_x0000_t75" style="width:8.05pt;height:17.2pt" o:ole="">
            <v:imagedata r:id="rId8" o:title=""/>
          </v:shape>
          <o:OLEObject Type="Embed" ProgID="Equation.3" ShapeID="_x0000_i1028" DrawAspect="Content" ObjectID="_1727692150" r:id="rId11"/>
        </w:object>
      </w:r>
      <w:r w:rsidRPr="00B657ED">
        <w:rPr>
          <w:rFonts w:ascii="Times New Roman" w:hAnsi="Times New Roman" w:cs="Times New Roman"/>
          <w:sz w:val="24"/>
          <w:szCs w:val="24"/>
        </w:rPr>
        <w:t xml:space="preserve">- </w:t>
      </w:r>
      <w:r w:rsidR="00C023FE" w:rsidRPr="00B657ED">
        <w:rPr>
          <w:rFonts w:ascii="Times New Roman" w:hAnsi="Times New Roman" w:cs="Times New Roman"/>
          <w:sz w:val="24"/>
          <w:szCs w:val="24"/>
        </w:rPr>
        <w:t>убаюкать, укачать (в значении «уложить спать»)</w:t>
      </w:r>
      <w:r w:rsidRPr="00B657ED">
        <w:rPr>
          <w:rFonts w:ascii="Times New Roman" w:hAnsi="Times New Roman" w:cs="Times New Roman"/>
          <w:sz w:val="24"/>
          <w:szCs w:val="24"/>
        </w:rPr>
        <w:t>.</w:t>
      </w:r>
    </w:p>
    <w:p w:rsidR="00CF1F2F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F2F" w:rsidRDefault="00CF1F2F" w:rsidP="00CF1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032F4" w:rsidRPr="00B657ED">
        <w:rPr>
          <w:rFonts w:ascii="Times New Roman" w:hAnsi="Times New Roman" w:cs="Times New Roman"/>
          <w:sz w:val="24"/>
          <w:szCs w:val="24"/>
        </w:rPr>
        <w:t xml:space="preserve">о 2 балла за каждое правильно определённое слово. </w:t>
      </w:r>
    </w:p>
    <w:p w:rsidR="00D032F4" w:rsidRDefault="00D032F4" w:rsidP="00CF1F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Максимум  - 4 балла.</w:t>
      </w:r>
    </w:p>
    <w:p w:rsidR="00CF1F2F" w:rsidRDefault="00CF1F2F" w:rsidP="00CF1F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F2F" w:rsidRPr="00CF1F2F" w:rsidRDefault="00CF1F2F" w:rsidP="00CF1F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:rsidR="00AB1A2F" w:rsidRPr="00CF1F2F" w:rsidRDefault="00CF1F2F" w:rsidP="00CF1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2F">
        <w:rPr>
          <w:rFonts w:ascii="Times New Roman" w:hAnsi="Times New Roman" w:cs="Times New Roman"/>
          <w:sz w:val="24"/>
          <w:szCs w:val="24"/>
        </w:rPr>
        <w:t>Д</w:t>
      </w:r>
      <w:r w:rsidR="00AB1A2F" w:rsidRPr="00CF1F2F">
        <w:rPr>
          <w:rFonts w:ascii="Times New Roman" w:hAnsi="Times New Roman" w:cs="Times New Roman"/>
          <w:sz w:val="24"/>
          <w:szCs w:val="24"/>
        </w:rPr>
        <w:t>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969"/>
      </w:tblGrid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хорошо </w:t>
            </w:r>
            <w:proofErr w:type="gram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видящий</w:t>
            </w:r>
            <w:proofErr w:type="gram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 дальние и мелкие предметы, обладающий острым зрением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иронич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8D3295" w:rsidRPr="00B657ED" w:rsidTr="00CF1F2F">
        <w:tc>
          <w:tcPr>
            <w:tcW w:w="2376" w:type="dxa"/>
          </w:tcPr>
          <w:p w:rsidR="008D3295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8D3295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:rsidR="00AB1A2F" w:rsidRPr="00B657ED" w:rsidRDefault="00AB1A2F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A2F" w:rsidRPr="00CF1F2F" w:rsidRDefault="00AB1A2F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AB1A2F" w:rsidRPr="00B657ED" w:rsidRDefault="00AB1A2F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A2F" w:rsidRPr="00B657ED" w:rsidRDefault="00AB1A2F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969"/>
      </w:tblGrid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заря</w:t>
            </w:r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зоркий</w:t>
            </w:r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хорошо </w:t>
            </w:r>
            <w:proofErr w:type="gram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видящий</w:t>
            </w:r>
            <w:proofErr w:type="gram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 дальние и мелкие предметы, обладающий острым зрением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позор</w:t>
            </w:r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зрелище</w:t>
            </w:r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зрение</w:t>
            </w:r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лицезреть</w:t>
            </w:r>
            <w:proofErr w:type="gramEnd"/>
          </w:p>
        </w:tc>
        <w:tc>
          <w:tcPr>
            <w:tcW w:w="6969" w:type="dxa"/>
          </w:tcPr>
          <w:p w:rsidR="00AB1A2F" w:rsidRPr="00B657ED" w:rsidRDefault="00AB1A2F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иронич</w:t>
            </w:r>
            <w:proofErr w:type="spellEnd"/>
            <w:r w:rsidRPr="00B657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AB1A2F" w:rsidRPr="00B657ED" w:rsidTr="00CF1F2F">
        <w:tc>
          <w:tcPr>
            <w:tcW w:w="2376" w:type="dxa"/>
          </w:tcPr>
          <w:p w:rsidR="00AB1A2F" w:rsidRPr="00CF1F2F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созерцать</w:t>
            </w:r>
          </w:p>
        </w:tc>
        <w:tc>
          <w:tcPr>
            <w:tcW w:w="6969" w:type="dxa"/>
          </w:tcPr>
          <w:p w:rsidR="00AB1A2F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8D3295" w:rsidRPr="00B657ED" w:rsidTr="00CF1F2F">
        <w:tc>
          <w:tcPr>
            <w:tcW w:w="2376" w:type="dxa"/>
          </w:tcPr>
          <w:p w:rsidR="008D3295" w:rsidRPr="00CF1F2F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зеркало</w:t>
            </w:r>
          </w:p>
        </w:tc>
        <w:tc>
          <w:tcPr>
            <w:tcW w:w="6969" w:type="dxa"/>
          </w:tcPr>
          <w:p w:rsidR="008D3295" w:rsidRPr="00B657ED" w:rsidRDefault="008D3295" w:rsidP="00B657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:rsidR="00AB1A2F" w:rsidRPr="00B657ED" w:rsidRDefault="00AB1A2F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F2F" w:rsidRDefault="008D3295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F2F" w:rsidRDefault="00CF1F2F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D3295" w:rsidRPr="00B657ED">
        <w:rPr>
          <w:rFonts w:ascii="Times New Roman" w:hAnsi="Times New Roman" w:cs="Times New Roman"/>
          <w:sz w:val="24"/>
          <w:szCs w:val="24"/>
        </w:rPr>
        <w:t xml:space="preserve">а каждый правильный ответ – 2 балла. </w:t>
      </w:r>
    </w:p>
    <w:p w:rsidR="008D3295" w:rsidRDefault="008D3295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2F">
        <w:rPr>
          <w:rFonts w:ascii="Times New Roman" w:hAnsi="Times New Roman" w:cs="Times New Roman"/>
          <w:b/>
          <w:sz w:val="24"/>
          <w:szCs w:val="24"/>
        </w:rPr>
        <w:t>Максимум – 16 баллов.</w:t>
      </w:r>
    </w:p>
    <w:p w:rsidR="006D0E8B" w:rsidRDefault="006D0E8B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E8B">
        <w:rPr>
          <w:rFonts w:ascii="Times New Roman" w:hAnsi="Times New Roman" w:cs="Times New Roman"/>
          <w:sz w:val="24"/>
          <w:szCs w:val="24"/>
        </w:rPr>
        <w:t xml:space="preserve">В московских грамотах ХV – </w:t>
      </w:r>
      <w:proofErr w:type="gramStart"/>
      <w:r w:rsidRPr="006D0E8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6D0E8B">
        <w:rPr>
          <w:rFonts w:ascii="Times New Roman" w:hAnsi="Times New Roman" w:cs="Times New Roman"/>
          <w:sz w:val="24"/>
          <w:szCs w:val="24"/>
        </w:rPr>
        <w:t xml:space="preserve">VII веков, а также в документах, связанных с восстанием Степана Разина, встречаются написания </w:t>
      </w:r>
      <w:r w:rsidRPr="006D0E8B">
        <w:rPr>
          <w:rFonts w:ascii="Times New Roman" w:hAnsi="Times New Roman" w:cs="Times New Roman"/>
          <w:i/>
          <w:sz w:val="24"/>
          <w:szCs w:val="24"/>
        </w:rPr>
        <w:t xml:space="preserve">«в земли 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апустевши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«в земли опустевши»), «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савете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«совете»), «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вывадить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«выводить»), «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апальная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«опальная»), «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тотар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«татар»), «</w:t>
      </w:r>
      <w:proofErr w:type="spellStart"/>
      <w:r w:rsidRPr="006D0E8B">
        <w:rPr>
          <w:rFonts w:ascii="Times New Roman" w:hAnsi="Times New Roman" w:cs="Times New Roman"/>
          <w:i/>
          <w:sz w:val="24"/>
          <w:szCs w:val="24"/>
        </w:rPr>
        <w:t>пристовали</w:t>
      </w:r>
      <w:proofErr w:type="spellEnd"/>
      <w:r w:rsidRPr="006D0E8B">
        <w:rPr>
          <w:rFonts w:ascii="Times New Roman" w:hAnsi="Times New Roman" w:cs="Times New Roman"/>
          <w:i/>
          <w:sz w:val="24"/>
          <w:szCs w:val="24"/>
        </w:rPr>
        <w:t>» (вместо «приставали»).</w:t>
      </w:r>
      <w:r w:rsidRPr="006D0E8B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Pr="006D0E8B"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 w:rsidRPr="006D0E8B">
        <w:rPr>
          <w:rFonts w:ascii="Times New Roman" w:hAnsi="Times New Roman" w:cs="Times New Roman"/>
          <w:sz w:val="24"/>
          <w:szCs w:val="24"/>
        </w:rPr>
        <w:t xml:space="preserve"> какого фонетического явления свидетельствуют подобные написания? Свой ответ поясните.</w:t>
      </w:r>
    </w:p>
    <w:p w:rsid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E8B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E8B">
        <w:rPr>
          <w:rFonts w:ascii="Times New Roman" w:hAnsi="Times New Roman" w:cs="Times New Roman"/>
          <w:sz w:val="24"/>
          <w:szCs w:val="24"/>
        </w:rPr>
        <w:t xml:space="preserve">Подобные написания слов свидетельствуют о развитии в русском московском произношении аканья, которое постепенно стало ведущей чертой русского вокализма (произношения гласных). Аканье заключается в </w:t>
      </w:r>
      <w:proofErr w:type="spellStart"/>
      <w:r w:rsidRPr="006D0E8B">
        <w:rPr>
          <w:rFonts w:ascii="Times New Roman" w:hAnsi="Times New Roman" w:cs="Times New Roman"/>
          <w:sz w:val="24"/>
          <w:szCs w:val="24"/>
        </w:rPr>
        <w:t>неразличении</w:t>
      </w:r>
      <w:proofErr w:type="spellEnd"/>
      <w:r w:rsidRPr="006D0E8B">
        <w:rPr>
          <w:rFonts w:ascii="Times New Roman" w:hAnsi="Times New Roman" w:cs="Times New Roman"/>
          <w:sz w:val="24"/>
          <w:szCs w:val="24"/>
        </w:rPr>
        <w:t xml:space="preserve"> звуков [о] и [а] в безударном положении. Пишущий произносит эти звуки без ударения одинаково, поэтому (при отсутствии в указа</w:t>
      </w:r>
      <w:bookmarkStart w:id="1" w:name="_GoBack"/>
      <w:bookmarkEnd w:id="1"/>
      <w:r w:rsidRPr="006D0E8B">
        <w:rPr>
          <w:rFonts w:ascii="Times New Roman" w:hAnsi="Times New Roman" w:cs="Times New Roman"/>
          <w:sz w:val="24"/>
          <w:szCs w:val="24"/>
        </w:rPr>
        <w:t xml:space="preserve">нный период жестких орфографических норм)  путает буквы </w:t>
      </w:r>
      <w:proofErr w:type="gramStart"/>
      <w:r w:rsidRPr="005C5189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6D0E8B">
        <w:rPr>
          <w:rFonts w:ascii="Times New Roman" w:hAnsi="Times New Roman" w:cs="Times New Roman"/>
          <w:sz w:val="24"/>
          <w:szCs w:val="24"/>
        </w:rPr>
        <w:t xml:space="preserve"> и </w:t>
      </w:r>
      <w:r w:rsidRPr="005C5189">
        <w:rPr>
          <w:rFonts w:ascii="Times New Roman" w:hAnsi="Times New Roman" w:cs="Times New Roman"/>
          <w:b/>
          <w:sz w:val="24"/>
          <w:szCs w:val="24"/>
        </w:rPr>
        <w:t>а</w:t>
      </w:r>
      <w:r w:rsidRPr="006D0E8B">
        <w:rPr>
          <w:rFonts w:ascii="Times New Roman" w:hAnsi="Times New Roman" w:cs="Times New Roman"/>
          <w:sz w:val="24"/>
          <w:szCs w:val="24"/>
        </w:rPr>
        <w:t xml:space="preserve"> для их обозначения.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E8B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E8B">
        <w:rPr>
          <w:rFonts w:ascii="Times New Roman" w:hAnsi="Times New Roman" w:cs="Times New Roman"/>
          <w:sz w:val="24"/>
          <w:szCs w:val="24"/>
        </w:rPr>
        <w:t xml:space="preserve">За фиксацию аканья – </w:t>
      </w:r>
      <w:r w:rsidR="005C5189">
        <w:rPr>
          <w:rFonts w:ascii="Times New Roman" w:hAnsi="Times New Roman" w:cs="Times New Roman"/>
          <w:sz w:val="24"/>
          <w:szCs w:val="24"/>
        </w:rPr>
        <w:t>5</w:t>
      </w:r>
      <w:r w:rsidRPr="006D0E8B">
        <w:rPr>
          <w:rFonts w:ascii="Times New Roman" w:hAnsi="Times New Roman" w:cs="Times New Roman"/>
          <w:sz w:val="24"/>
          <w:szCs w:val="24"/>
        </w:rPr>
        <w:t xml:space="preserve"> балл</w:t>
      </w:r>
      <w:r w:rsidR="005C5189">
        <w:rPr>
          <w:rFonts w:ascii="Times New Roman" w:hAnsi="Times New Roman" w:cs="Times New Roman"/>
          <w:sz w:val="24"/>
          <w:szCs w:val="24"/>
        </w:rPr>
        <w:t>ов</w:t>
      </w:r>
      <w:r w:rsidRPr="006D0E8B">
        <w:rPr>
          <w:rFonts w:ascii="Times New Roman" w:hAnsi="Times New Roman" w:cs="Times New Roman"/>
          <w:sz w:val="24"/>
          <w:szCs w:val="24"/>
        </w:rPr>
        <w:t>.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E8B">
        <w:rPr>
          <w:rFonts w:ascii="Times New Roman" w:hAnsi="Times New Roman" w:cs="Times New Roman"/>
          <w:sz w:val="24"/>
          <w:szCs w:val="24"/>
        </w:rPr>
        <w:t xml:space="preserve">За объяснение того, в чем заключается аканье и на основе чего был сделан вывод –  </w:t>
      </w:r>
      <w:r w:rsidR="005C51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8B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D0E8B">
        <w:rPr>
          <w:rFonts w:ascii="Times New Roman" w:hAnsi="Times New Roman" w:cs="Times New Roman"/>
          <w:sz w:val="24"/>
          <w:szCs w:val="24"/>
        </w:rPr>
        <w:t>.</w:t>
      </w:r>
    </w:p>
    <w:p w:rsidR="006D0E8B" w:rsidRPr="006D0E8B" w:rsidRDefault="006D0E8B" w:rsidP="006D0E8B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E8B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5C5189">
        <w:rPr>
          <w:rFonts w:ascii="Times New Roman" w:hAnsi="Times New Roman" w:cs="Times New Roman"/>
          <w:b/>
          <w:sz w:val="24"/>
          <w:szCs w:val="24"/>
        </w:rPr>
        <w:t>10</w:t>
      </w:r>
      <w:r w:rsidRPr="006D0E8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440A6" w:rsidRPr="00B657ED" w:rsidRDefault="006440A6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AB3D50" w:rsidRDefault="00D032F4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D50">
        <w:rPr>
          <w:rFonts w:ascii="Times New Roman" w:hAnsi="Times New Roman" w:cs="Times New Roman"/>
          <w:b/>
          <w:sz w:val="24"/>
          <w:szCs w:val="24"/>
        </w:rPr>
        <w:t>Итого</w:t>
      </w:r>
      <w:r w:rsidR="00AB3D50" w:rsidRPr="00AB3D50">
        <w:rPr>
          <w:rFonts w:ascii="Times New Roman" w:hAnsi="Times New Roman" w:cs="Times New Roman"/>
          <w:b/>
          <w:sz w:val="24"/>
          <w:szCs w:val="24"/>
        </w:rPr>
        <w:t>вый балл</w:t>
      </w:r>
      <w:r w:rsidRPr="00AB3D50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="00AB3D50" w:rsidRPr="00AB3D50">
        <w:rPr>
          <w:rFonts w:ascii="Times New Roman" w:hAnsi="Times New Roman" w:cs="Times New Roman"/>
          <w:b/>
          <w:sz w:val="24"/>
          <w:szCs w:val="24"/>
        </w:rPr>
        <w:t>1</w:t>
      </w:r>
      <w:r w:rsidR="005C5189">
        <w:rPr>
          <w:rFonts w:ascii="Times New Roman" w:hAnsi="Times New Roman" w:cs="Times New Roman"/>
          <w:b/>
          <w:sz w:val="24"/>
          <w:szCs w:val="24"/>
        </w:rPr>
        <w:t>7</w:t>
      </w:r>
      <w:r w:rsidRPr="00AB3D5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032F4" w:rsidRPr="00B657ED" w:rsidRDefault="00D032F4" w:rsidP="00B657ED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2F4" w:rsidRPr="00B657ED" w:rsidRDefault="00D032F4" w:rsidP="00B657E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4961" w:rsidRPr="00B657ED" w:rsidRDefault="00944961" w:rsidP="00B657E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44961" w:rsidRPr="00B6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14D4"/>
    <w:multiLevelType w:val="hybridMultilevel"/>
    <w:tmpl w:val="6D06E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60392"/>
    <w:multiLevelType w:val="hybridMultilevel"/>
    <w:tmpl w:val="4822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B0A10"/>
    <w:multiLevelType w:val="hybridMultilevel"/>
    <w:tmpl w:val="80C2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97939"/>
    <w:multiLevelType w:val="hybridMultilevel"/>
    <w:tmpl w:val="D966E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377E1"/>
    <w:multiLevelType w:val="hybridMultilevel"/>
    <w:tmpl w:val="E64C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B3111"/>
    <w:multiLevelType w:val="hybridMultilevel"/>
    <w:tmpl w:val="792C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C7714"/>
    <w:multiLevelType w:val="hybridMultilevel"/>
    <w:tmpl w:val="ECA29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F4"/>
    <w:rsid w:val="000A53D3"/>
    <w:rsid w:val="004E7A0B"/>
    <w:rsid w:val="005C4E42"/>
    <w:rsid w:val="005C5189"/>
    <w:rsid w:val="006440A6"/>
    <w:rsid w:val="006D0E8B"/>
    <w:rsid w:val="00811AEC"/>
    <w:rsid w:val="008D3295"/>
    <w:rsid w:val="00944961"/>
    <w:rsid w:val="009977C1"/>
    <w:rsid w:val="00AB1A2F"/>
    <w:rsid w:val="00AB3D50"/>
    <w:rsid w:val="00B657ED"/>
    <w:rsid w:val="00C023FE"/>
    <w:rsid w:val="00CF1F2F"/>
    <w:rsid w:val="00D032F4"/>
    <w:rsid w:val="00E5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3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3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VBANK</Company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Ольга</cp:lastModifiedBy>
  <cp:revision>7</cp:revision>
  <dcterms:created xsi:type="dcterms:W3CDTF">2022-10-11T11:09:00Z</dcterms:created>
  <dcterms:modified xsi:type="dcterms:W3CDTF">2022-10-19T10:43:00Z</dcterms:modified>
</cp:coreProperties>
</file>