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1AC7E5" w14:textId="77777777" w:rsidR="00A17403" w:rsidRDefault="00A17403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2581B59E" w14:textId="5C1A32C6" w:rsid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b/>
          <w:bCs/>
          <w:caps/>
          <w:sz w:val="28"/>
          <w:szCs w:val="28"/>
        </w:rPr>
        <w:t>Всероссийская олимпиада школьников</w:t>
      </w:r>
    </w:p>
    <w:p w14:paraId="1F4E5C8D" w14:textId="77777777" w:rsid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2399A055" w14:textId="1C4140ED" w:rsidR="008A226A" w:rsidRDefault="00C73591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090A3D">
        <w:rPr>
          <w:rFonts w:ascii="Times New Roman" w:hAnsi="Times New Roman" w:cs="Times New Roman"/>
          <w:b/>
          <w:bCs/>
          <w:caps/>
          <w:sz w:val="28"/>
          <w:szCs w:val="28"/>
        </w:rPr>
        <w:t>Обществознание</w:t>
      </w:r>
    </w:p>
    <w:p w14:paraId="0E648451" w14:textId="77777777" w:rsidR="00090A3D" w:rsidRP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0CA396E3" w14:textId="3D7A584C" w:rsidR="00C73591" w:rsidRDefault="005C3442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b/>
          <w:bCs/>
          <w:caps/>
          <w:sz w:val="28"/>
          <w:szCs w:val="28"/>
        </w:rPr>
        <w:t>8</w:t>
      </w:r>
      <w:r w:rsidR="00C73591" w:rsidRPr="00090A3D">
        <w:rPr>
          <w:rFonts w:ascii="Times New Roman" w:hAnsi="Times New Roman" w:cs="Times New Roman"/>
          <w:b/>
          <w:bCs/>
          <w:caps/>
          <w:sz w:val="28"/>
          <w:szCs w:val="28"/>
        </w:rPr>
        <w:t xml:space="preserve"> класс</w:t>
      </w:r>
    </w:p>
    <w:p w14:paraId="1F6D47B5" w14:textId="77777777" w:rsidR="00090A3D" w:rsidRPr="00090A3D" w:rsidRDefault="00090A3D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14:paraId="78F303CF" w14:textId="089E9072" w:rsidR="00C73591" w:rsidRPr="00090A3D" w:rsidRDefault="00C73591" w:rsidP="00C01D7C">
      <w:pPr>
        <w:spacing w:after="0"/>
        <w:jc w:val="center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090A3D">
        <w:rPr>
          <w:rFonts w:ascii="Times New Roman" w:hAnsi="Times New Roman" w:cs="Times New Roman"/>
          <w:b/>
          <w:bCs/>
          <w:caps/>
          <w:sz w:val="28"/>
          <w:szCs w:val="28"/>
        </w:rPr>
        <w:t>Дорогие участники олимпиады!</w:t>
      </w:r>
    </w:p>
    <w:p w14:paraId="46181691" w14:textId="25269883" w:rsidR="00C73591" w:rsidRPr="00090A3D" w:rsidRDefault="00C73591" w:rsidP="00C01D7C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4B59947" w14:textId="2DAECDB8" w:rsidR="00C73591" w:rsidRPr="00090A3D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>Олимпиада включает в себя 22 задания, максимальный общий балл – 100 баллов. Продолжительность олимпиады составляет 120 минут (2 часа).</w:t>
      </w:r>
    </w:p>
    <w:p w14:paraId="2616CDDC" w14:textId="65317D58" w:rsidR="00C73591" w:rsidRPr="00090A3D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 xml:space="preserve">Все ответы необходимо перенести в соответствующие поля Бланка ответов. При необходимости Вы можете попросить у организатора в аудитории дополнительный бланк ответов, если Вам не хватит места при написании письменной части работы. </w:t>
      </w:r>
    </w:p>
    <w:p w14:paraId="36A2949A" w14:textId="6A04C60F" w:rsidR="00C73591" w:rsidRPr="00090A3D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 xml:space="preserve">На каждом листе Бланка ответов и на каждом дополнительном бланке ответов Вам необходимо указать свой индивидуальный шифр участника, который Вы получили при регистрации на олимпиаду. Не указывайте свои персональные данные (ФИО, класс и образовательную организацию) ни в листах заданий, ни в бланках ответов. </w:t>
      </w:r>
    </w:p>
    <w:p w14:paraId="568CFB2B" w14:textId="35FD2E65" w:rsidR="00C73591" w:rsidRDefault="00C73591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0A3D">
        <w:rPr>
          <w:rFonts w:ascii="Times New Roman" w:hAnsi="Times New Roman" w:cs="Times New Roman"/>
          <w:sz w:val="28"/>
          <w:szCs w:val="28"/>
        </w:rPr>
        <w:t>При сдаче Вашей работы организатор должен проставить в правом ни</w:t>
      </w:r>
      <w:r w:rsidR="00090A3D" w:rsidRPr="00090A3D">
        <w:rPr>
          <w:rFonts w:ascii="Times New Roman" w:hAnsi="Times New Roman" w:cs="Times New Roman"/>
          <w:sz w:val="28"/>
          <w:szCs w:val="28"/>
        </w:rPr>
        <w:t>ж</w:t>
      </w:r>
      <w:r w:rsidRPr="00090A3D">
        <w:rPr>
          <w:rFonts w:ascii="Times New Roman" w:hAnsi="Times New Roman" w:cs="Times New Roman"/>
          <w:sz w:val="28"/>
          <w:szCs w:val="28"/>
        </w:rPr>
        <w:t>нем углу каждого листа ответов общее количество сданных Вами листов. Это необходимо, чтобы исключить возможность потери части работы при проверке.</w:t>
      </w:r>
    </w:p>
    <w:p w14:paraId="3DB9FA2D" w14:textId="22BF5489" w:rsidR="00090A3D" w:rsidRDefault="00090A3D" w:rsidP="00C01D7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11ACA7D" w14:textId="03D5A10B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Удачи!</w:t>
      </w:r>
    </w:p>
    <w:p w14:paraId="358FD8B8" w14:textId="6A79EDBF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2A2AF99" w14:textId="16375A0D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486538D" w14:textId="2E09A9FA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43CA9AC3" w14:textId="4E9FF47E" w:rsidR="00AE0228" w:rsidRDefault="00AE0228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97374D1" w14:textId="77777777" w:rsidR="00AE0228" w:rsidRDefault="00AE0228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0A6CCEB3" w14:textId="0B426007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0C6AAC76" w14:textId="7366DC04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71317CE7" w14:textId="129191FF" w:rsidR="00090A3D" w:rsidRDefault="00090A3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759AA2A6" w14:textId="1F4ED522" w:rsidR="00090A3D" w:rsidRDefault="005C3442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8</w:t>
      </w:r>
      <w:r w:rsidR="00FB22E5" w:rsidRPr="00FB22E5">
        <w:rPr>
          <w:rFonts w:ascii="Times New Roman" w:hAnsi="Times New Roman" w:cs="Times New Roman"/>
          <w:b/>
          <w:bCs/>
          <w:sz w:val="28"/>
          <w:szCs w:val="28"/>
        </w:rPr>
        <w:t xml:space="preserve"> класс</w:t>
      </w:r>
    </w:p>
    <w:p w14:paraId="7FEB7658" w14:textId="77777777" w:rsidR="00AD2CA4" w:rsidRPr="00FB22E5" w:rsidRDefault="00AD2CA4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23FC2A" w14:textId="6F8AF0EB" w:rsidR="00FB22E5" w:rsidRPr="00FB22E5" w:rsidRDefault="00FB22E5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B22E5"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Pr="00FB22E5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Pr="005C3442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FB22E5">
        <w:rPr>
          <w:rFonts w:ascii="Times New Roman" w:hAnsi="Times New Roman" w:cs="Times New Roman"/>
          <w:b/>
          <w:bCs/>
          <w:sz w:val="28"/>
          <w:szCs w:val="28"/>
        </w:rPr>
        <w:t xml:space="preserve"> Социология</w:t>
      </w:r>
    </w:p>
    <w:p w14:paraId="40496D91" w14:textId="4D152597" w:rsidR="00FB22E5" w:rsidRDefault="00FB22E5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A93C1C8" w14:textId="38AC35FB" w:rsidR="00FB22E5" w:rsidRPr="001971B6" w:rsidRDefault="00FB22E5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71B6">
        <w:rPr>
          <w:rFonts w:ascii="Times New Roman" w:hAnsi="Times New Roman" w:cs="Times New Roman"/>
          <w:b/>
          <w:bCs/>
          <w:sz w:val="28"/>
          <w:szCs w:val="28"/>
        </w:rPr>
        <w:t>«Да» или «нет»? Внесите свои ответы в таблицу. Если вы согласны с утверждением, напишите «да», если не согласны, напишите «нет» (верный ответ – 1 балл, максимальный балл за задание – 3 балла).</w:t>
      </w:r>
    </w:p>
    <w:p w14:paraId="717E0CDD" w14:textId="77777777" w:rsidR="00FB22E5" w:rsidRPr="00A45FC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A45FC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A45FC6">
        <w:rPr>
          <w:rFonts w:ascii="Times New Roman" w:hAnsi="Times New Roman" w:cs="Times New Roman"/>
          <w:sz w:val="28"/>
          <w:szCs w:val="28"/>
        </w:rPr>
        <w:t>«Золотой миллиард» – условное обозначение населения развитых стран Западной Европы, США, Канады, Японии и др., потребляющих большую часть мировых ресурсов.</w:t>
      </w:r>
    </w:p>
    <w:p w14:paraId="0BC07A1E" w14:textId="1E8635C4" w:rsidR="00FB22E5" w:rsidRPr="001971B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Понятие аномии ввел в социологический оборот французский социолог </w:t>
      </w:r>
      <w:proofErr w:type="spellStart"/>
      <w:r>
        <w:rPr>
          <w:rFonts w:ascii="Times New Roman" w:hAnsi="Times New Roman" w:cs="Times New Roman"/>
          <w:sz w:val="28"/>
          <w:szCs w:val="28"/>
        </w:rPr>
        <w:t>Э.Дюркгейм</w:t>
      </w:r>
      <w:proofErr w:type="spellEnd"/>
      <w:r w:rsidR="00C474D3">
        <w:rPr>
          <w:rFonts w:ascii="Times New Roman" w:hAnsi="Times New Roman" w:cs="Times New Roman"/>
          <w:sz w:val="28"/>
          <w:szCs w:val="28"/>
        </w:rPr>
        <w:t>.</w:t>
      </w:r>
    </w:p>
    <w:p w14:paraId="72197FE0" w14:textId="77777777" w:rsidR="00FB22E5" w:rsidRPr="00E823DE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71B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83BDD">
        <w:rPr>
          <w:rFonts w:ascii="Times New Roman" w:hAnsi="Times New Roman" w:cs="Times New Roman"/>
          <w:sz w:val="28"/>
          <w:szCs w:val="28"/>
        </w:rPr>
        <w:t>Идеальный тип</w:t>
      </w:r>
      <w:r>
        <w:rPr>
          <w:rFonts w:ascii="Times New Roman" w:hAnsi="Times New Roman" w:cs="Times New Roman"/>
          <w:sz w:val="28"/>
          <w:szCs w:val="28"/>
        </w:rPr>
        <w:t xml:space="preserve">, согласно </w:t>
      </w:r>
      <w:proofErr w:type="spellStart"/>
      <w:r>
        <w:rPr>
          <w:rFonts w:ascii="Times New Roman" w:hAnsi="Times New Roman" w:cs="Times New Roman"/>
          <w:sz w:val="28"/>
          <w:szCs w:val="28"/>
        </w:rPr>
        <w:t>М.Веберу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83BDD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983BDD">
        <w:rPr>
          <w:rFonts w:ascii="Times New Roman" w:hAnsi="Times New Roman" w:cs="Times New Roman"/>
          <w:sz w:val="28"/>
          <w:szCs w:val="28"/>
        </w:rPr>
        <w:t xml:space="preserve">наиболее успешный социальный </w:t>
      </w:r>
      <w:proofErr w:type="spellStart"/>
      <w:r w:rsidRPr="00983BDD">
        <w:rPr>
          <w:rFonts w:ascii="Times New Roman" w:hAnsi="Times New Roman" w:cs="Times New Roman"/>
          <w:sz w:val="28"/>
          <w:szCs w:val="28"/>
        </w:rPr>
        <w:t>актор</w:t>
      </w:r>
      <w:proofErr w:type="spellEnd"/>
      <w:r>
        <w:rPr>
          <w:rFonts w:ascii="Times New Roman" w:hAnsi="Times New Roman" w:cs="Times New Roman"/>
          <w:sz w:val="28"/>
          <w:szCs w:val="28"/>
        </w:rPr>
        <w:t>, чей успех определяется ускоренным темпом восходящей социальной мобильности.</w:t>
      </w:r>
    </w:p>
    <w:p w14:paraId="462A697B" w14:textId="77777777" w:rsidR="004B0A9B" w:rsidRDefault="004B0A9B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16465AB8" w14:textId="27443944" w:rsidR="00FB22E5" w:rsidRPr="004B0A9B" w:rsidRDefault="00FB22E5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B0A9B">
        <w:rPr>
          <w:rFonts w:ascii="Times New Roman" w:hAnsi="Times New Roman" w:cs="Times New Roman"/>
          <w:b/>
          <w:bCs/>
          <w:sz w:val="28"/>
          <w:szCs w:val="28"/>
        </w:rPr>
        <w:t xml:space="preserve">Выберите один или несколько вариантов ответа. Запишите в ответ цифры, под которыми </w:t>
      </w:r>
      <w:r w:rsidRPr="008A0487">
        <w:rPr>
          <w:rFonts w:ascii="Times New Roman" w:hAnsi="Times New Roman" w:cs="Times New Roman"/>
          <w:b/>
          <w:bCs/>
          <w:sz w:val="28"/>
          <w:szCs w:val="28"/>
        </w:rPr>
        <w:t>указаны</w:t>
      </w:r>
      <w:r w:rsidRPr="004B0A9B">
        <w:rPr>
          <w:rFonts w:ascii="Times New Roman" w:hAnsi="Times New Roman" w:cs="Times New Roman"/>
          <w:b/>
          <w:bCs/>
          <w:sz w:val="28"/>
          <w:szCs w:val="28"/>
        </w:rPr>
        <w:t xml:space="preserve"> выбранные вам ответы (верный ответ – 2 балла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4B0A9B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– 4 балла). </w:t>
      </w:r>
    </w:p>
    <w:p w14:paraId="06239B18" w14:textId="39161231" w:rsidR="00FB22E5" w:rsidRPr="0019206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Из приведённого ниже списка выберите верные суждения о</w:t>
      </w:r>
      <w:r>
        <w:rPr>
          <w:sz w:val="28"/>
          <w:szCs w:val="28"/>
        </w:rPr>
        <w:t xml:space="preserve"> </w:t>
      </w:r>
      <w:r w:rsidRPr="00192066">
        <w:rPr>
          <w:rFonts w:ascii="Times New Roman" w:hAnsi="Times New Roman" w:cs="Times New Roman"/>
          <w:sz w:val="28"/>
          <w:szCs w:val="28"/>
        </w:rPr>
        <w:t>квазигруппах</w:t>
      </w:r>
      <w:r w:rsidR="00192066">
        <w:rPr>
          <w:rFonts w:ascii="Times New Roman" w:hAnsi="Times New Roman" w:cs="Times New Roman"/>
          <w:sz w:val="28"/>
          <w:szCs w:val="28"/>
        </w:rPr>
        <w:t>.</w:t>
      </w:r>
    </w:p>
    <w:p w14:paraId="1D8BA93E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 xml:space="preserve">1) Люди, находящиеся в толпе, как правило менее внушаемы, чем находящиеся вне ее. </w:t>
      </w:r>
    </w:p>
    <w:p w14:paraId="11E864E0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2) Наиболее характерной чертой аудитории, как вида квазигруппы, является слабая обратная связь аудитории с коммуникатором</w:t>
      </w:r>
    </w:p>
    <w:p w14:paraId="1B72A571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3) Социальные круги – это квазигруппы, наиболее близкие к устойчивым социальным группам</w:t>
      </w:r>
    </w:p>
    <w:p w14:paraId="18419F25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 xml:space="preserve">4) Лидеров социальных кругов социологи называют лидерами мнения </w:t>
      </w:r>
    </w:p>
    <w:p w14:paraId="2882FFAC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5) Люди в толпе чувствуют себя более уязвимыми, чем вне толпы</w:t>
      </w:r>
    </w:p>
    <w:p w14:paraId="1F7BE042" w14:textId="77777777" w:rsidR="00192066" w:rsidRDefault="00192066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5D152FA2" w14:textId="187B76B0" w:rsidR="00FB22E5" w:rsidRPr="00192066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Из приведенного ниже списка выберите предписанные социальные статусы</w:t>
      </w:r>
      <w:r w:rsidR="00192066">
        <w:rPr>
          <w:rFonts w:ascii="Times New Roman" w:hAnsi="Times New Roman" w:cs="Times New Roman"/>
          <w:sz w:val="28"/>
          <w:szCs w:val="28"/>
        </w:rPr>
        <w:t>.</w:t>
      </w:r>
    </w:p>
    <w:p w14:paraId="10D1381D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1) Мужчина</w:t>
      </w:r>
    </w:p>
    <w:p w14:paraId="45627758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2) Полицейский</w:t>
      </w:r>
    </w:p>
    <w:p w14:paraId="6D893765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3) Наследный принц</w:t>
      </w:r>
    </w:p>
    <w:p w14:paraId="441F0205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4) Премьер-министр</w:t>
      </w:r>
    </w:p>
    <w:p w14:paraId="749D5C0B" w14:textId="77777777" w:rsidR="00FB22E5" w:rsidRPr="00192066" w:rsidRDefault="00FB22E5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192066">
        <w:rPr>
          <w:rFonts w:ascii="Times New Roman" w:hAnsi="Times New Roman" w:cs="Times New Roman"/>
          <w:sz w:val="28"/>
          <w:szCs w:val="28"/>
        </w:rPr>
        <w:t>5) Муж</w:t>
      </w:r>
    </w:p>
    <w:p w14:paraId="7D4497AE" w14:textId="4E607BDF" w:rsidR="00FB22E5" w:rsidRDefault="00FB22E5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667CF7D2" w14:textId="0F523448" w:rsidR="00192066" w:rsidRDefault="00192066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5FAC78A2" w14:textId="77777777" w:rsidR="00AD2CA4" w:rsidRDefault="00AD2CA4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6D59401C" w14:textId="592F469C" w:rsidR="00FB22E5" w:rsidRPr="00DE77CA" w:rsidRDefault="00DE77CA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E77CA">
        <w:rPr>
          <w:rFonts w:ascii="Times New Roman" w:hAnsi="Times New Roman" w:cs="Times New Roman"/>
          <w:b/>
          <w:bCs/>
          <w:sz w:val="28"/>
          <w:szCs w:val="28"/>
        </w:rPr>
        <w:t>Определите и з</w:t>
      </w:r>
      <w:r w:rsidR="00FB22E5" w:rsidRPr="00DE77CA">
        <w:rPr>
          <w:rFonts w:ascii="Times New Roman" w:hAnsi="Times New Roman" w:cs="Times New Roman"/>
          <w:b/>
          <w:bCs/>
          <w:sz w:val="28"/>
          <w:szCs w:val="28"/>
        </w:rPr>
        <w:t>апишите понятие, которое объединяет приведённые ниже понятия</w:t>
      </w:r>
      <w:r w:rsidRPr="00DE77C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B22E5" w:rsidRPr="00DE77CA">
        <w:rPr>
          <w:rFonts w:ascii="Times New Roman" w:hAnsi="Times New Roman" w:cs="Times New Roman"/>
          <w:b/>
          <w:bCs/>
          <w:sz w:val="28"/>
          <w:szCs w:val="28"/>
        </w:rPr>
        <w:t>(верный ответ – 2 балл</w:t>
      </w:r>
      <w:r w:rsidRPr="00DE77C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FB22E5" w:rsidRPr="00DE77CA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– 4 балла). </w:t>
      </w:r>
    </w:p>
    <w:p w14:paraId="7C53479E" w14:textId="2DD792E2" w:rsidR="00FB22E5" w:rsidRPr="00DE77CA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7CA">
        <w:rPr>
          <w:rFonts w:ascii="Times New Roman" w:hAnsi="Times New Roman" w:cs="Times New Roman"/>
          <w:sz w:val="28"/>
          <w:szCs w:val="28"/>
        </w:rPr>
        <w:t xml:space="preserve">Полиандрия, </w:t>
      </w:r>
      <w:proofErr w:type="spellStart"/>
      <w:r w:rsidRPr="00DE77CA">
        <w:rPr>
          <w:rFonts w:ascii="Times New Roman" w:hAnsi="Times New Roman" w:cs="Times New Roman"/>
          <w:sz w:val="28"/>
          <w:szCs w:val="28"/>
        </w:rPr>
        <w:t>полигимния</w:t>
      </w:r>
      <w:proofErr w:type="spellEnd"/>
      <w:r w:rsidRPr="00DE77CA">
        <w:rPr>
          <w:rFonts w:ascii="Times New Roman" w:hAnsi="Times New Roman" w:cs="Times New Roman"/>
          <w:sz w:val="28"/>
          <w:szCs w:val="28"/>
        </w:rPr>
        <w:t>, левират, эндогамия, экзогамия</w:t>
      </w:r>
      <w:r w:rsidR="004D7301">
        <w:rPr>
          <w:rFonts w:ascii="Times New Roman" w:hAnsi="Times New Roman" w:cs="Times New Roman"/>
          <w:sz w:val="28"/>
          <w:szCs w:val="28"/>
        </w:rPr>
        <w:t>.</w:t>
      </w:r>
    </w:p>
    <w:p w14:paraId="027BD202" w14:textId="463D56A0" w:rsidR="00FB22E5" w:rsidRPr="00DE77CA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7CA">
        <w:rPr>
          <w:rFonts w:ascii="Times New Roman" w:hAnsi="Times New Roman" w:cs="Times New Roman"/>
          <w:sz w:val="28"/>
          <w:szCs w:val="28"/>
        </w:rPr>
        <w:t xml:space="preserve">Кооперация, конкуренция, конфликт, ассимиляция, </w:t>
      </w:r>
      <w:proofErr w:type="spellStart"/>
      <w:r w:rsidRPr="00DE77CA">
        <w:rPr>
          <w:rFonts w:ascii="Times New Roman" w:hAnsi="Times New Roman" w:cs="Times New Roman"/>
          <w:sz w:val="28"/>
          <w:szCs w:val="28"/>
        </w:rPr>
        <w:t>амальгамизация</w:t>
      </w:r>
      <w:proofErr w:type="spellEnd"/>
      <w:r w:rsidRPr="00DE77CA">
        <w:rPr>
          <w:rFonts w:ascii="Times New Roman" w:hAnsi="Times New Roman" w:cs="Times New Roman"/>
          <w:sz w:val="28"/>
          <w:szCs w:val="28"/>
        </w:rPr>
        <w:t>.</w:t>
      </w:r>
    </w:p>
    <w:p w14:paraId="11AAA059" w14:textId="0D29F70A" w:rsidR="00DE77CA" w:rsidRDefault="00DE77CA" w:rsidP="00C01D7C">
      <w:pPr>
        <w:pStyle w:val="Default"/>
        <w:ind w:left="360"/>
        <w:rPr>
          <w:sz w:val="28"/>
          <w:szCs w:val="28"/>
        </w:rPr>
      </w:pPr>
    </w:p>
    <w:p w14:paraId="58CB59D1" w14:textId="7F724140" w:rsidR="00FB22E5" w:rsidRPr="00BD064E" w:rsidRDefault="00BD064E" w:rsidP="0072654F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D064E">
        <w:rPr>
          <w:rFonts w:ascii="Times New Roman" w:hAnsi="Times New Roman" w:cs="Times New Roman"/>
          <w:b/>
          <w:bCs/>
          <w:sz w:val="28"/>
          <w:szCs w:val="28"/>
        </w:rPr>
        <w:t>Определите, выпишите и объясните выбор того понятия, которое является лишним для понятий представленного ниже ряда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(верный ответ – </w:t>
      </w: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AD2CA4" w:rsidRPr="00BD064E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- </w:t>
      </w: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FB22E5" w:rsidRPr="00BD064E">
        <w:rPr>
          <w:rFonts w:ascii="Times New Roman" w:hAnsi="Times New Roman" w:cs="Times New Roman"/>
          <w:b/>
          <w:bCs/>
          <w:sz w:val="28"/>
          <w:szCs w:val="28"/>
        </w:rPr>
        <w:t xml:space="preserve"> балла)</w:t>
      </w:r>
    </w:p>
    <w:p w14:paraId="4865CBD5" w14:textId="4201C62C" w:rsidR="00FB22E5" w:rsidRPr="00DE77CA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DE77CA">
        <w:rPr>
          <w:rFonts w:ascii="Times New Roman" w:hAnsi="Times New Roman" w:cs="Times New Roman"/>
          <w:sz w:val="28"/>
          <w:szCs w:val="28"/>
        </w:rPr>
        <w:t>Горизонтальная, нисходящая, аналитическая, индивидуальная, групповая</w:t>
      </w:r>
      <w:r w:rsidR="004D7301">
        <w:rPr>
          <w:rFonts w:ascii="Times New Roman" w:hAnsi="Times New Roman" w:cs="Times New Roman"/>
          <w:sz w:val="28"/>
          <w:szCs w:val="28"/>
        </w:rPr>
        <w:t>.</w:t>
      </w:r>
    </w:p>
    <w:p w14:paraId="215C4BD0" w14:textId="77777777" w:rsidR="00FB22E5" w:rsidRPr="004D7301" w:rsidRDefault="00FB22E5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4D7301">
        <w:rPr>
          <w:rFonts w:ascii="Times New Roman" w:hAnsi="Times New Roman" w:cs="Times New Roman"/>
          <w:sz w:val="28"/>
          <w:szCs w:val="28"/>
        </w:rPr>
        <w:t>Семья, государство, церковь, образование, кодекс</w:t>
      </w:r>
    </w:p>
    <w:p w14:paraId="1E2D21E2" w14:textId="11D959A9" w:rsidR="00FB22E5" w:rsidRDefault="00FB22E5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44799ACA" w14:textId="562748C2" w:rsidR="00FB22E5" w:rsidRPr="00AA0BB0" w:rsidRDefault="00AD2CA4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A0BB0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0035AD91" wp14:editId="3E2FD71A">
            <wp:simplePos x="0" y="0"/>
            <wp:positionH relativeFrom="column">
              <wp:posOffset>196215</wp:posOffset>
            </wp:positionH>
            <wp:positionV relativeFrom="paragraph">
              <wp:posOffset>1012825</wp:posOffset>
            </wp:positionV>
            <wp:extent cx="5852160" cy="371983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3719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Проанализируйте </w:t>
      </w:r>
      <w:r w:rsidR="002F2043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шкалу социального неравенства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и ответьте на вопросы (верный ответ на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>5.1. – 3 балла</w:t>
      </w:r>
      <w:r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верный ответ на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5.2. –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верный ответ на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5.3. –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за задание –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="00FB22E5" w:rsidRPr="00AA0BB0">
        <w:rPr>
          <w:rFonts w:ascii="Times New Roman" w:hAnsi="Times New Roman" w:cs="Times New Roman"/>
          <w:b/>
          <w:bCs/>
          <w:sz w:val="28"/>
          <w:szCs w:val="28"/>
        </w:rPr>
        <w:t xml:space="preserve"> баллов).</w:t>
      </w:r>
    </w:p>
    <w:p w14:paraId="7B0E52AB" w14:textId="63DD2D8E" w:rsidR="00B73804" w:rsidRDefault="00B73804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B9BE30E" w14:textId="286035BF" w:rsidR="00B365B8" w:rsidRPr="00AA1A42" w:rsidRDefault="00AA1A42" w:rsidP="00C01D7C">
      <w:pPr>
        <w:pStyle w:val="a4"/>
        <w:numPr>
          <w:ilvl w:val="1"/>
          <w:numId w:val="3"/>
        </w:numPr>
        <w:spacing w:after="0" w:line="240" w:lineRule="auto"/>
        <w:ind w:left="788" w:hanging="431"/>
        <w:rPr>
          <w:rFonts w:ascii="Times New Roman" w:hAnsi="Times New Roman" w:cs="Times New Roman"/>
          <w:sz w:val="28"/>
          <w:szCs w:val="28"/>
        </w:rPr>
      </w:pPr>
      <w:r w:rsidRPr="00AA1A42">
        <w:rPr>
          <w:rFonts w:ascii="Times New Roman" w:hAnsi="Times New Roman" w:cs="Times New Roman"/>
          <w:sz w:val="28"/>
          <w:szCs w:val="28"/>
        </w:rPr>
        <w:t>Как называется второй фактор социального неравенства?</w:t>
      </w:r>
    </w:p>
    <w:p w14:paraId="06702837" w14:textId="6D43CFD8" w:rsidR="00AA1A42" w:rsidRPr="00AA1A42" w:rsidRDefault="00AA1A42" w:rsidP="00C01D7C">
      <w:pPr>
        <w:pStyle w:val="a4"/>
        <w:numPr>
          <w:ilvl w:val="1"/>
          <w:numId w:val="3"/>
        </w:numPr>
        <w:spacing w:after="0" w:line="240" w:lineRule="auto"/>
        <w:ind w:left="788" w:hanging="431"/>
        <w:rPr>
          <w:rFonts w:ascii="Times New Roman" w:hAnsi="Times New Roman" w:cs="Times New Roman"/>
          <w:sz w:val="28"/>
          <w:szCs w:val="28"/>
        </w:rPr>
      </w:pPr>
      <w:r w:rsidRPr="00AA1A42">
        <w:rPr>
          <w:rFonts w:ascii="Times New Roman" w:hAnsi="Times New Roman" w:cs="Times New Roman"/>
          <w:sz w:val="28"/>
          <w:szCs w:val="28"/>
        </w:rPr>
        <w:t xml:space="preserve">Можно ли утверждать, что </w:t>
      </w:r>
      <w:r w:rsidR="00400396">
        <w:rPr>
          <w:rFonts w:ascii="Times New Roman" w:hAnsi="Times New Roman" w:cs="Times New Roman"/>
          <w:sz w:val="28"/>
          <w:szCs w:val="28"/>
        </w:rPr>
        <w:t xml:space="preserve">в данном обществе </w:t>
      </w:r>
      <w:r w:rsidRPr="00AA1A42">
        <w:rPr>
          <w:rFonts w:ascii="Times New Roman" w:hAnsi="Times New Roman" w:cs="Times New Roman"/>
          <w:sz w:val="28"/>
          <w:szCs w:val="28"/>
        </w:rPr>
        <w:t xml:space="preserve">факторы </w:t>
      </w:r>
      <w:r w:rsidR="00F400EC">
        <w:rPr>
          <w:rFonts w:ascii="Times New Roman" w:hAnsi="Times New Roman" w:cs="Times New Roman"/>
          <w:sz w:val="28"/>
          <w:szCs w:val="28"/>
        </w:rPr>
        <w:t>1, 3</w:t>
      </w:r>
      <w:r w:rsidRPr="00AA1A42">
        <w:rPr>
          <w:rFonts w:ascii="Times New Roman" w:hAnsi="Times New Roman" w:cs="Times New Roman"/>
          <w:sz w:val="28"/>
          <w:szCs w:val="28"/>
        </w:rPr>
        <w:t xml:space="preserve"> и 4</w:t>
      </w:r>
      <w:r w:rsidR="00F400EC">
        <w:rPr>
          <w:rFonts w:ascii="Times New Roman" w:hAnsi="Times New Roman" w:cs="Times New Roman"/>
          <w:sz w:val="28"/>
          <w:szCs w:val="28"/>
        </w:rPr>
        <w:t xml:space="preserve"> взаимозависимы</w:t>
      </w:r>
      <w:r w:rsidRPr="00AA1A42">
        <w:rPr>
          <w:rFonts w:ascii="Times New Roman" w:hAnsi="Times New Roman" w:cs="Times New Roman"/>
          <w:sz w:val="28"/>
          <w:szCs w:val="28"/>
        </w:rPr>
        <w:t xml:space="preserve">? </w:t>
      </w:r>
    </w:p>
    <w:p w14:paraId="3AD7B24D" w14:textId="645BDF24" w:rsidR="00AA1A42" w:rsidRDefault="00B65FEC" w:rsidP="00C01D7C">
      <w:pPr>
        <w:pStyle w:val="a4"/>
        <w:numPr>
          <w:ilvl w:val="1"/>
          <w:numId w:val="3"/>
        </w:numPr>
        <w:spacing w:after="0" w:line="240" w:lineRule="auto"/>
        <w:ind w:left="788" w:hanging="43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является основоположником теории социальной стратификации?</w:t>
      </w:r>
    </w:p>
    <w:p w14:paraId="2C31B86E" w14:textId="77777777" w:rsidR="00B65FEC" w:rsidRPr="00AA1A42" w:rsidRDefault="00B65FEC" w:rsidP="00C01D7C">
      <w:pPr>
        <w:pStyle w:val="a4"/>
        <w:spacing w:after="0" w:line="360" w:lineRule="auto"/>
        <w:ind w:left="792"/>
        <w:rPr>
          <w:rFonts w:ascii="Times New Roman" w:hAnsi="Times New Roman" w:cs="Times New Roman"/>
          <w:sz w:val="28"/>
          <w:szCs w:val="28"/>
        </w:rPr>
      </w:pPr>
    </w:p>
    <w:p w14:paraId="779AC55F" w14:textId="77777777" w:rsidR="00B365B8" w:rsidRDefault="00B365B8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C6DA5AA" w14:textId="5DE3BED3" w:rsidR="00F17592" w:rsidRPr="00F17592" w:rsidRDefault="00F17592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b/>
          <w:bCs/>
          <w:sz w:val="28"/>
          <w:szCs w:val="28"/>
        </w:rPr>
        <w:t>. Философия</w:t>
      </w:r>
    </w:p>
    <w:p w14:paraId="269DFD15" w14:textId="77777777" w:rsidR="00F17592" w:rsidRDefault="00F17592" w:rsidP="00C01D7C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8907A3D" w14:textId="4AD9F522" w:rsidR="00265F17" w:rsidRPr="00265F17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65F17">
        <w:rPr>
          <w:rFonts w:ascii="Times New Roman" w:hAnsi="Times New Roman" w:cs="Times New Roman"/>
          <w:b/>
          <w:bCs/>
          <w:sz w:val="28"/>
          <w:szCs w:val="28"/>
        </w:rPr>
        <w:t xml:space="preserve">«Да» или «нет»? Внесите свои ответы в таблицу. Если вы согласны с утверждением, напишите «да», если не согласны, напишите «нет» (верный ответ – 1 балл, максимальный балл за задание – 3 балла). </w:t>
      </w:r>
    </w:p>
    <w:p w14:paraId="49AE42A9" w14:textId="5D0A2D69" w:rsidR="00265F17" w:rsidRPr="0017305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73058">
        <w:rPr>
          <w:rFonts w:ascii="Times New Roman" w:hAnsi="Times New Roman" w:cs="Times New Roman"/>
          <w:sz w:val="28"/>
          <w:szCs w:val="28"/>
        </w:rPr>
        <w:t xml:space="preserve">Фома Аквинский </w:t>
      </w:r>
      <w:r w:rsidR="00173058">
        <w:rPr>
          <w:rFonts w:ascii="Times New Roman" w:hAnsi="Times New Roman" w:cs="Times New Roman"/>
          <w:sz w:val="28"/>
          <w:szCs w:val="28"/>
        </w:rPr>
        <w:t>– основатель патристики</w:t>
      </w:r>
      <w:r w:rsidRPr="00173058">
        <w:rPr>
          <w:rFonts w:ascii="Times New Roman" w:hAnsi="Times New Roman" w:cs="Times New Roman"/>
          <w:sz w:val="28"/>
          <w:szCs w:val="28"/>
        </w:rPr>
        <w:t>.</w:t>
      </w:r>
    </w:p>
    <w:p w14:paraId="3D4038B1" w14:textId="037641D5" w:rsidR="00265F17" w:rsidRPr="0017305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73058">
        <w:rPr>
          <w:rFonts w:ascii="Times New Roman" w:hAnsi="Times New Roman" w:cs="Times New Roman"/>
          <w:sz w:val="28"/>
          <w:szCs w:val="28"/>
        </w:rPr>
        <w:t>Родоначальником средневекового течения концептуализма является Пьер Абеляр.</w:t>
      </w:r>
    </w:p>
    <w:p w14:paraId="63CBBC55" w14:textId="2EFE59DA" w:rsidR="00265F17" w:rsidRPr="0017305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173058">
        <w:rPr>
          <w:rFonts w:ascii="Times New Roman" w:hAnsi="Times New Roman" w:cs="Times New Roman"/>
          <w:sz w:val="28"/>
          <w:szCs w:val="28"/>
        </w:rPr>
        <w:t xml:space="preserve">Произведение «Или-Или», опубликованное под псевдонимом Виктора </w:t>
      </w:r>
      <w:proofErr w:type="spellStart"/>
      <w:r w:rsidRPr="00173058">
        <w:rPr>
          <w:rFonts w:ascii="Times New Roman" w:hAnsi="Times New Roman" w:cs="Times New Roman"/>
          <w:sz w:val="28"/>
          <w:szCs w:val="28"/>
        </w:rPr>
        <w:t>Эремиты</w:t>
      </w:r>
      <w:proofErr w:type="spellEnd"/>
      <w:r w:rsidRPr="00173058">
        <w:rPr>
          <w:rFonts w:ascii="Times New Roman" w:hAnsi="Times New Roman" w:cs="Times New Roman"/>
          <w:sz w:val="28"/>
          <w:szCs w:val="28"/>
        </w:rPr>
        <w:t xml:space="preserve">, заложило основы экзистенциализма </w:t>
      </w:r>
    </w:p>
    <w:p w14:paraId="1A050783" w14:textId="34A1591C" w:rsidR="00265F17" w:rsidRDefault="00265F17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1F617FA9" w14:textId="559F8E67" w:rsidR="00265F17" w:rsidRPr="00995CAA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Анализ изображений. Рассмотрите изображения и выполните задания. (верный ответ на 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7.1. – </w:t>
      </w:r>
      <w:r w:rsidR="00E6629B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балла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верный ответ на </w:t>
      </w:r>
      <w:r w:rsidR="00AD2CA4"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>7.2. – 1 балл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верный ответ на 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 xml:space="preserve">вопрос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>7.3. – 2 балла</w:t>
      </w:r>
      <w:r w:rsidR="003656B9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за задание – </w:t>
      </w:r>
      <w:r w:rsidR="00E6629B"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баллов).</w:t>
      </w:r>
    </w:p>
    <w:p w14:paraId="7A6B3CC0" w14:textId="77777777" w:rsidR="00265F17" w:rsidRPr="00435D23" w:rsidRDefault="00265F17" w:rsidP="00C01D7C">
      <w:pPr>
        <w:pStyle w:val="Default"/>
        <w:ind w:left="360"/>
        <w:rPr>
          <w:sz w:val="28"/>
          <w:szCs w:val="28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36"/>
        <w:gridCol w:w="3214"/>
        <w:gridCol w:w="3405"/>
      </w:tblGrid>
      <w:tr w:rsidR="00265F17" w14:paraId="25EDEB66" w14:textId="77777777" w:rsidTr="00286461">
        <w:tc>
          <w:tcPr>
            <w:tcW w:w="2573" w:type="dxa"/>
          </w:tcPr>
          <w:p w14:paraId="7F068117" w14:textId="77777777" w:rsidR="00265F17" w:rsidRDefault="00265F17" w:rsidP="00C01D7C">
            <w:pPr>
              <w:pStyle w:val="Default"/>
              <w:rPr>
                <w:sz w:val="28"/>
                <w:szCs w:val="28"/>
              </w:rPr>
            </w:pPr>
            <w:r w:rsidRPr="005E09F5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7C73707C" wp14:editId="73AF4300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207645</wp:posOffset>
                  </wp:positionV>
                  <wp:extent cx="1596390" cy="2396490"/>
                  <wp:effectExtent l="0" t="0" r="3810" b="381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6390" cy="2396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8"/>
                <w:szCs w:val="28"/>
              </w:rPr>
              <w:t xml:space="preserve"> А</w:t>
            </w:r>
          </w:p>
        </w:tc>
        <w:tc>
          <w:tcPr>
            <w:tcW w:w="3246" w:type="dxa"/>
          </w:tcPr>
          <w:p w14:paraId="37934C90" w14:textId="77777777" w:rsidR="00265F17" w:rsidRDefault="00265F17" w:rsidP="00C01D7C">
            <w:pPr>
              <w:pStyle w:val="Default"/>
              <w:rPr>
                <w:sz w:val="28"/>
                <w:szCs w:val="28"/>
              </w:rPr>
            </w:pPr>
            <w:r w:rsidRPr="005E09F5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25AA3DE1" wp14:editId="0F14A35A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208915</wp:posOffset>
                  </wp:positionV>
                  <wp:extent cx="1832610" cy="2462530"/>
                  <wp:effectExtent l="0" t="0" r="0" b="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466" r="10816"/>
                          <a:stretch/>
                        </pic:blipFill>
                        <pic:spPr bwMode="auto">
                          <a:xfrm>
                            <a:off x="0" y="0"/>
                            <a:ext cx="1832610" cy="2462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8"/>
                <w:szCs w:val="28"/>
              </w:rPr>
              <w:t xml:space="preserve">  Б</w:t>
            </w:r>
          </w:p>
        </w:tc>
        <w:tc>
          <w:tcPr>
            <w:tcW w:w="3526" w:type="dxa"/>
          </w:tcPr>
          <w:p w14:paraId="28ECF7DF" w14:textId="77777777" w:rsidR="00265F17" w:rsidRDefault="00265F17" w:rsidP="00C01D7C">
            <w:pPr>
              <w:pStyle w:val="Default"/>
              <w:rPr>
                <w:sz w:val="28"/>
                <w:szCs w:val="28"/>
              </w:rPr>
            </w:pPr>
            <w:r w:rsidRPr="00AD0910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 wp14:anchorId="25CB7988" wp14:editId="0A0214FA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210185</wp:posOffset>
                  </wp:positionV>
                  <wp:extent cx="1760220" cy="2461260"/>
                  <wp:effectExtent l="0" t="0" r="0" b="0"/>
                  <wp:wrapSquare wrapText="bothSides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02" r="15594"/>
                          <a:stretch/>
                        </pic:blipFill>
                        <pic:spPr bwMode="auto">
                          <a:xfrm>
                            <a:off x="0" y="0"/>
                            <a:ext cx="1760220" cy="2461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8"/>
                <w:szCs w:val="28"/>
              </w:rPr>
              <w:t xml:space="preserve">  В</w:t>
            </w:r>
          </w:p>
        </w:tc>
      </w:tr>
    </w:tbl>
    <w:p w14:paraId="602574E3" w14:textId="77777777" w:rsidR="00265F17" w:rsidRDefault="00265F17" w:rsidP="00C01D7C">
      <w:pPr>
        <w:pStyle w:val="Default"/>
        <w:ind w:left="360"/>
        <w:rPr>
          <w:sz w:val="28"/>
          <w:szCs w:val="28"/>
        </w:rPr>
      </w:pPr>
    </w:p>
    <w:p w14:paraId="18020381" w14:textId="76E08BF5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Запишите имена всех представленных на изображениях философов. Сперва запишите букву, обозначающую иллюстрацию, затем – соответствующую этой иллюстрации имя.</w:t>
      </w:r>
    </w:p>
    <w:p w14:paraId="204D39F1" w14:textId="2E1147EF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из изображенных выше философов утверждал, что все науки связаны между собой настолько, что легче изучать их все сразу, чем раздельно друг от друга. Запишите в ответ соответствующую букву.</w:t>
      </w:r>
    </w:p>
    <w:p w14:paraId="4DB4905E" w14:textId="07B581F4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Расположите буквы, обозначающие портреты философов, в хронологической последовательности, соответствующей времени жизни этих философов (от самого раннего к самому позднему). </w:t>
      </w:r>
    </w:p>
    <w:p w14:paraId="23133A5F" w14:textId="2F587C07" w:rsidR="00265F17" w:rsidRDefault="00265F17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44F33737" w14:textId="54001903" w:rsidR="00995CAA" w:rsidRDefault="00995CAA" w:rsidP="00C01D7C">
      <w:pPr>
        <w:pStyle w:val="Default"/>
        <w:ind w:left="360"/>
        <w:rPr>
          <w:b/>
          <w:bCs/>
          <w:sz w:val="28"/>
          <w:szCs w:val="28"/>
        </w:rPr>
      </w:pPr>
    </w:p>
    <w:p w14:paraId="22CC6561" w14:textId="77777777" w:rsidR="00E57C0F" w:rsidRDefault="00E57C0F" w:rsidP="00C01D7C">
      <w:pPr>
        <w:pStyle w:val="Default"/>
        <w:ind w:left="360"/>
        <w:rPr>
          <w:b/>
          <w:bCs/>
          <w:sz w:val="28"/>
          <w:szCs w:val="28"/>
        </w:rPr>
      </w:pPr>
    </w:p>
    <w:p w14:paraId="34782735" w14:textId="01A475CF" w:rsidR="00265F17" w:rsidRPr="00995CAA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95CAA">
        <w:rPr>
          <w:rFonts w:ascii="Times New Roman" w:hAnsi="Times New Roman" w:cs="Times New Roman"/>
          <w:b/>
          <w:bCs/>
          <w:sz w:val="28"/>
          <w:szCs w:val="28"/>
        </w:rPr>
        <w:t>Определите и запишите понятие, общее для всех понятий представленного ниже ряда (верный ответ – 2 балла</w:t>
      </w:r>
      <w:r w:rsidR="00E57C0F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</w:t>
      </w:r>
      <w:r w:rsidR="00BD59E8" w:rsidRPr="00995CAA">
        <w:rPr>
          <w:rFonts w:ascii="Times New Roman" w:hAnsi="Times New Roman" w:cs="Times New Roman"/>
          <w:b/>
          <w:bCs/>
          <w:sz w:val="28"/>
          <w:szCs w:val="28"/>
        </w:rPr>
        <w:t>задание -</w:t>
      </w:r>
      <w:r w:rsidRPr="00995CAA">
        <w:rPr>
          <w:rFonts w:ascii="Times New Roman" w:hAnsi="Times New Roman" w:cs="Times New Roman"/>
          <w:b/>
          <w:bCs/>
          <w:sz w:val="28"/>
          <w:szCs w:val="28"/>
        </w:rPr>
        <w:t xml:space="preserve"> 4 балла)</w:t>
      </w:r>
      <w:r w:rsidR="006344B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046C703A" w14:textId="77777777" w:rsidR="00265F17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Вода,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апейрон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воздух, огонь, число,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гомеомерии</w:t>
      </w:r>
      <w:proofErr w:type="spellEnd"/>
      <w:r>
        <w:rPr>
          <w:rFonts w:ascii="Times New Roman" w:hAnsi="Times New Roman" w:cs="Times New Roman"/>
          <w:sz w:val="28"/>
          <w:szCs w:val="28"/>
        </w:rPr>
        <w:t>, атомы.</w:t>
      </w:r>
    </w:p>
    <w:p w14:paraId="56C9E799" w14:textId="77777777" w:rsidR="00265F17" w:rsidRPr="00BD59E8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BD59E8">
        <w:rPr>
          <w:rFonts w:ascii="Times New Roman" w:hAnsi="Times New Roman" w:cs="Times New Roman"/>
          <w:sz w:val="28"/>
          <w:szCs w:val="28"/>
        </w:rPr>
        <w:t>«Стрела», «Ахиллес и черепаха», «Дихотомия», «Стадион», «</w:t>
      </w:r>
      <w:proofErr w:type="spellStart"/>
      <w:r w:rsidRPr="00BD59E8">
        <w:rPr>
          <w:rFonts w:ascii="Times New Roman" w:hAnsi="Times New Roman" w:cs="Times New Roman"/>
          <w:sz w:val="28"/>
          <w:szCs w:val="28"/>
        </w:rPr>
        <w:t>Медимн</w:t>
      </w:r>
      <w:proofErr w:type="spellEnd"/>
      <w:r w:rsidRPr="00BD59E8">
        <w:rPr>
          <w:rFonts w:ascii="Times New Roman" w:hAnsi="Times New Roman" w:cs="Times New Roman"/>
          <w:sz w:val="28"/>
          <w:szCs w:val="28"/>
        </w:rPr>
        <w:t xml:space="preserve"> зерна»</w:t>
      </w:r>
    </w:p>
    <w:p w14:paraId="000793DA" w14:textId="77777777" w:rsidR="00BD59E8" w:rsidRPr="006400AF" w:rsidRDefault="00BD59E8" w:rsidP="00C01D7C">
      <w:pPr>
        <w:pStyle w:val="a4"/>
        <w:spacing w:after="0"/>
        <w:ind w:left="360"/>
        <w:rPr>
          <w:sz w:val="28"/>
          <w:szCs w:val="28"/>
        </w:rPr>
      </w:pPr>
    </w:p>
    <w:p w14:paraId="059E9C94" w14:textId="481EDD93" w:rsidR="00265F17" w:rsidRDefault="00265F17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87B93">
        <w:rPr>
          <w:rFonts w:ascii="Times New Roman" w:hAnsi="Times New Roman" w:cs="Times New Roman"/>
          <w:b/>
          <w:bCs/>
          <w:sz w:val="28"/>
          <w:szCs w:val="28"/>
        </w:rPr>
        <w:t>Определите и выпишите понятие, которое является лишним для понятий представленного ниже ряда (верный ответ – 1 балл</w:t>
      </w:r>
      <w:r w:rsidR="003E638C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787B93">
        <w:rPr>
          <w:rFonts w:ascii="Times New Roman" w:hAnsi="Times New Roman" w:cs="Times New Roman"/>
          <w:b/>
          <w:bCs/>
          <w:sz w:val="28"/>
          <w:szCs w:val="28"/>
        </w:rPr>
        <w:t xml:space="preserve"> максимальный балл за задание - 2 балла)</w:t>
      </w:r>
      <w:r w:rsidR="006344B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30E99DBA" w14:textId="77777777" w:rsidR="00265F17" w:rsidRPr="00787B93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787B93">
        <w:rPr>
          <w:rFonts w:ascii="Times New Roman" w:hAnsi="Times New Roman" w:cs="Times New Roman"/>
          <w:sz w:val="28"/>
          <w:szCs w:val="28"/>
        </w:rPr>
        <w:t>Понятие, восприятие, анализ, умозаключение, представление.</w:t>
      </w:r>
    </w:p>
    <w:p w14:paraId="4FCDA57E" w14:textId="77777777" w:rsidR="00265F17" w:rsidRPr="00787B93" w:rsidRDefault="00265F17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787B93">
        <w:rPr>
          <w:rFonts w:ascii="Times New Roman" w:hAnsi="Times New Roman" w:cs="Times New Roman"/>
          <w:sz w:val="28"/>
          <w:szCs w:val="28"/>
        </w:rPr>
        <w:t>Философия жизни, натурфилософия, философия прагматизма, феноменология, экзистенциализм.</w:t>
      </w:r>
    </w:p>
    <w:p w14:paraId="4C7C63F0" w14:textId="77777777" w:rsidR="00265F17" w:rsidRDefault="00265F17" w:rsidP="00C01D7C">
      <w:pPr>
        <w:pStyle w:val="a4"/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14:paraId="5C1E3D5E" w14:textId="6F833BBF" w:rsidR="00265F17" w:rsidRPr="00CF2B6D" w:rsidRDefault="00CF2B6D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Hlk117462177"/>
      <w:r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Решите логическую задачу «Бриллиантовое </w:t>
      </w:r>
      <w:proofErr w:type="gramStart"/>
      <w:r w:rsidRPr="00CF2B6D">
        <w:rPr>
          <w:rFonts w:ascii="Times New Roman" w:hAnsi="Times New Roman" w:cs="Times New Roman"/>
          <w:b/>
          <w:bCs/>
          <w:sz w:val="28"/>
          <w:szCs w:val="28"/>
        </w:rPr>
        <w:t>колье»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proofErr w:type="gramEnd"/>
      <w:r w:rsidR="00BD064E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ерный ответ – </w:t>
      </w:r>
      <w:r w:rsidR="00BD064E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балла, обоснование </w:t>
      </w:r>
      <w:r w:rsidR="00732EBF">
        <w:rPr>
          <w:rFonts w:ascii="Times New Roman" w:hAnsi="Times New Roman" w:cs="Times New Roman"/>
          <w:b/>
          <w:bCs/>
          <w:sz w:val="28"/>
          <w:szCs w:val="28"/>
        </w:rPr>
        <w:t>ответа -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8572A8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3E638C">
        <w:rPr>
          <w:rFonts w:ascii="Times New Roman" w:hAnsi="Times New Roman" w:cs="Times New Roman"/>
          <w:b/>
          <w:bCs/>
          <w:sz w:val="28"/>
          <w:szCs w:val="28"/>
        </w:rPr>
        <w:t>, м</w:t>
      </w:r>
      <w:r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аксимальный балл за </w:t>
      </w:r>
      <w:r w:rsidR="006344BC"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задание </w:t>
      </w:r>
      <w:r w:rsidR="00BC2233"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Pr="00CF2B6D">
        <w:rPr>
          <w:rFonts w:ascii="Times New Roman" w:hAnsi="Times New Roman" w:cs="Times New Roman"/>
          <w:b/>
          <w:bCs/>
          <w:sz w:val="28"/>
          <w:szCs w:val="28"/>
        </w:rPr>
        <w:t xml:space="preserve"> баллов)</w:t>
      </w:r>
    </w:p>
    <w:bookmarkEnd w:id="0"/>
    <w:p w14:paraId="72D664DE" w14:textId="784127D8" w:rsidR="00240F27" w:rsidRDefault="001340B3" w:rsidP="00240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В торговом центре </w:t>
      </w:r>
      <w:proofErr w:type="spellStart"/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>г.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>Р</w:t>
      </w:r>
      <w:proofErr w:type="spellEnd"/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-на-Дону было совершено 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ограбление 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>ювелирн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>ого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магазин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>а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. Из сейфа 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магазина 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украли бриллиантовое колье. Дело поручили </w:t>
      </w:r>
      <w:r w:rsidR="00B05515" w:rsidRPr="00CF2B6D">
        <w:rPr>
          <w:rFonts w:ascii="Times New Roman" w:hAnsi="Times New Roman" w:cs="Times New Roman"/>
          <w:color w:val="333333"/>
          <w:sz w:val="28"/>
          <w:szCs w:val="28"/>
        </w:rPr>
        <w:t>капитану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полиции </w:t>
      </w:r>
      <w:proofErr w:type="spellStart"/>
      <w:r w:rsidRPr="00CF2B6D">
        <w:rPr>
          <w:rFonts w:ascii="Times New Roman" w:hAnsi="Times New Roman" w:cs="Times New Roman"/>
          <w:color w:val="333333"/>
          <w:sz w:val="28"/>
          <w:szCs w:val="28"/>
        </w:rPr>
        <w:t>В.Остроумову</w:t>
      </w:r>
      <w:proofErr w:type="spellEnd"/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. </w:t>
      </w:r>
    </w:p>
    <w:p w14:paraId="5D75A62C" w14:textId="08F324C6" w:rsidR="001340B3" w:rsidRPr="00CF2B6D" w:rsidRDefault="00B05515" w:rsidP="00240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По горячим следам были задержаны следующие граждане: </w:t>
      </w:r>
      <w:proofErr w:type="spellStart"/>
      <w:r w:rsidRPr="00CF2B6D">
        <w:rPr>
          <w:rFonts w:ascii="Times New Roman" w:hAnsi="Times New Roman" w:cs="Times New Roman"/>
          <w:color w:val="333333"/>
          <w:sz w:val="28"/>
          <w:szCs w:val="28"/>
        </w:rPr>
        <w:t>П.Петров</w:t>
      </w:r>
      <w:proofErr w:type="spellEnd"/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Pr="00CF2B6D">
        <w:rPr>
          <w:rFonts w:ascii="Times New Roman" w:hAnsi="Times New Roman" w:cs="Times New Roman"/>
          <w:color w:val="333333"/>
          <w:sz w:val="28"/>
          <w:szCs w:val="28"/>
        </w:rPr>
        <w:t>С.Сидоров</w:t>
      </w:r>
      <w:proofErr w:type="spellEnd"/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Pr="00CF2B6D">
        <w:rPr>
          <w:rFonts w:ascii="Times New Roman" w:hAnsi="Times New Roman" w:cs="Times New Roman"/>
          <w:color w:val="333333"/>
          <w:sz w:val="28"/>
          <w:szCs w:val="28"/>
        </w:rPr>
        <w:t>И.Иванов</w:t>
      </w:r>
      <w:proofErr w:type="spellEnd"/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Pr="00CF2B6D">
        <w:rPr>
          <w:rFonts w:ascii="Times New Roman" w:hAnsi="Times New Roman" w:cs="Times New Roman"/>
          <w:color w:val="333333"/>
          <w:sz w:val="28"/>
          <w:szCs w:val="28"/>
        </w:rPr>
        <w:t>Ф.Федоров</w:t>
      </w:r>
      <w:proofErr w:type="spellEnd"/>
      <w:r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. Капитан </w:t>
      </w:r>
      <w:proofErr w:type="spellStart"/>
      <w:r w:rsidRPr="00CF2B6D">
        <w:rPr>
          <w:rFonts w:ascii="Times New Roman" w:hAnsi="Times New Roman" w:cs="Times New Roman"/>
          <w:color w:val="333333"/>
          <w:sz w:val="28"/>
          <w:szCs w:val="28"/>
        </w:rPr>
        <w:t>В.Остроумов</w:t>
      </w:r>
      <w:proofErr w:type="spellEnd"/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знал, что </w:t>
      </w:r>
      <w:r w:rsidR="00830074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только </w:t>
      </w:r>
      <w:r w:rsidR="001340B3" w:rsidRPr="006344BC">
        <w:rPr>
          <w:rFonts w:ascii="Times New Roman" w:hAnsi="Times New Roman" w:cs="Times New Roman"/>
          <w:color w:val="333333"/>
          <w:sz w:val="28"/>
          <w:szCs w:val="28"/>
        </w:rPr>
        <w:t>один из них</w:t>
      </w:r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 украл </w:t>
      </w:r>
      <w:r w:rsidRPr="00CF2B6D">
        <w:rPr>
          <w:rFonts w:ascii="Times New Roman" w:hAnsi="Times New Roman" w:cs="Times New Roman"/>
          <w:color w:val="333333"/>
          <w:sz w:val="28"/>
          <w:szCs w:val="28"/>
        </w:rPr>
        <w:t>колье.</w:t>
      </w:r>
    </w:p>
    <w:p w14:paraId="0574BFE7" w14:textId="77777777" w:rsidR="001340B3" w:rsidRPr="00CF2B6D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14:paraId="6AF2B331" w14:textId="2A59FDD7" w:rsidR="001340B3" w:rsidRPr="00CF2B6D" w:rsidRDefault="000F50A2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F2B6D">
        <w:rPr>
          <w:rFonts w:ascii="Times New Roman" w:hAnsi="Times New Roman" w:cs="Times New Roman"/>
          <w:color w:val="333333"/>
          <w:sz w:val="28"/>
          <w:szCs w:val="28"/>
        </w:rPr>
        <w:t>Капитан спросил у всех задержанных</w:t>
      </w:r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: «Кто украл </w:t>
      </w:r>
      <w:r w:rsidR="00B05515" w:rsidRPr="00CF2B6D">
        <w:rPr>
          <w:rFonts w:ascii="Times New Roman" w:hAnsi="Times New Roman" w:cs="Times New Roman"/>
          <w:color w:val="333333"/>
          <w:sz w:val="28"/>
          <w:szCs w:val="28"/>
        </w:rPr>
        <w:t>бриллиантовое колье</w:t>
      </w:r>
      <w:r w:rsidR="001340B3" w:rsidRPr="00CF2B6D">
        <w:rPr>
          <w:rFonts w:ascii="Times New Roman" w:hAnsi="Times New Roman" w:cs="Times New Roman"/>
          <w:color w:val="333333"/>
          <w:sz w:val="28"/>
          <w:szCs w:val="28"/>
        </w:rPr>
        <w:t xml:space="preserve">?» </w:t>
      </w:r>
    </w:p>
    <w:p w14:paraId="7BD15A6E" w14:textId="77777777" w:rsidR="001340B3" w:rsidRPr="00CF2B6D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14:paraId="29872313" w14:textId="792403C0" w:rsidR="001340B3" w:rsidRPr="006344BC" w:rsidRDefault="00B05515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proofErr w:type="spellStart"/>
      <w:r w:rsidRPr="006344BC">
        <w:rPr>
          <w:rFonts w:ascii="Times New Roman" w:hAnsi="Times New Roman" w:cs="Times New Roman"/>
          <w:color w:val="333333"/>
          <w:sz w:val="28"/>
          <w:szCs w:val="28"/>
        </w:rPr>
        <w:t>П.Петров</w:t>
      </w:r>
      <w:proofErr w:type="spellEnd"/>
      <w:r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, </w:t>
      </w:r>
      <w:proofErr w:type="spellStart"/>
      <w:r w:rsidRPr="006344BC">
        <w:rPr>
          <w:rFonts w:ascii="Times New Roman" w:hAnsi="Times New Roman" w:cs="Times New Roman"/>
          <w:color w:val="333333"/>
          <w:sz w:val="28"/>
          <w:szCs w:val="28"/>
        </w:rPr>
        <w:t>С.</w:t>
      </w:r>
      <w:r w:rsidR="000F50A2" w:rsidRPr="006344BC">
        <w:rPr>
          <w:rFonts w:ascii="Times New Roman" w:hAnsi="Times New Roman" w:cs="Times New Roman"/>
          <w:color w:val="333333"/>
          <w:sz w:val="28"/>
          <w:szCs w:val="28"/>
        </w:rPr>
        <w:t>С</w:t>
      </w:r>
      <w:r w:rsidRPr="006344BC">
        <w:rPr>
          <w:rFonts w:ascii="Times New Roman" w:hAnsi="Times New Roman" w:cs="Times New Roman"/>
          <w:color w:val="333333"/>
          <w:sz w:val="28"/>
          <w:szCs w:val="28"/>
        </w:rPr>
        <w:t>идоров</w:t>
      </w:r>
      <w:proofErr w:type="spellEnd"/>
      <w:r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 и </w:t>
      </w:r>
      <w:proofErr w:type="spellStart"/>
      <w:r w:rsidRPr="006344BC">
        <w:rPr>
          <w:rFonts w:ascii="Times New Roman" w:hAnsi="Times New Roman" w:cs="Times New Roman"/>
          <w:color w:val="333333"/>
          <w:sz w:val="28"/>
          <w:szCs w:val="28"/>
        </w:rPr>
        <w:t>И.Иванов</w:t>
      </w:r>
      <w:proofErr w:type="spellEnd"/>
      <w:r w:rsidR="001340B3"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 ответили: «Не я».</w:t>
      </w:r>
    </w:p>
    <w:p w14:paraId="40596625" w14:textId="1BA68A89" w:rsidR="001340B3" w:rsidRPr="006344BC" w:rsidRDefault="00B05515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proofErr w:type="spellStart"/>
      <w:r w:rsidRPr="006344BC">
        <w:rPr>
          <w:rFonts w:ascii="Times New Roman" w:hAnsi="Times New Roman" w:cs="Times New Roman"/>
          <w:color w:val="333333"/>
          <w:sz w:val="28"/>
          <w:szCs w:val="28"/>
        </w:rPr>
        <w:t>Ф.Федоров</w:t>
      </w:r>
      <w:proofErr w:type="spellEnd"/>
      <w:r w:rsidR="001340B3"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 ответил: «Не знаю».</w:t>
      </w:r>
    </w:p>
    <w:p w14:paraId="40B075E7" w14:textId="77777777" w:rsidR="001340B3" w:rsidRPr="006344BC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14:paraId="4CA7FE4D" w14:textId="77777777" w:rsidR="001340B3" w:rsidRPr="006344BC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6344BC">
        <w:rPr>
          <w:rFonts w:ascii="Times New Roman" w:hAnsi="Times New Roman" w:cs="Times New Roman"/>
          <w:color w:val="333333"/>
          <w:sz w:val="28"/>
          <w:szCs w:val="28"/>
        </w:rPr>
        <w:t>Потом оказалось, что двое из них сказали правду, а двое – неправду.</w:t>
      </w:r>
    </w:p>
    <w:p w14:paraId="63D3B294" w14:textId="7DD241E9" w:rsidR="001340B3" w:rsidRPr="006344BC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Знает ли </w:t>
      </w:r>
      <w:proofErr w:type="spellStart"/>
      <w:r w:rsidR="00B05515" w:rsidRPr="006344BC">
        <w:rPr>
          <w:rFonts w:ascii="Times New Roman" w:hAnsi="Times New Roman" w:cs="Times New Roman"/>
          <w:color w:val="333333"/>
          <w:sz w:val="28"/>
          <w:szCs w:val="28"/>
        </w:rPr>
        <w:t>Ф.Федоров</w:t>
      </w:r>
      <w:proofErr w:type="spellEnd"/>
      <w:r w:rsidRPr="006344BC">
        <w:rPr>
          <w:rFonts w:ascii="Times New Roman" w:hAnsi="Times New Roman" w:cs="Times New Roman"/>
          <w:color w:val="333333"/>
          <w:sz w:val="28"/>
          <w:szCs w:val="28"/>
        </w:rPr>
        <w:t xml:space="preserve">, кто украл </w:t>
      </w:r>
      <w:r w:rsidR="00B05515" w:rsidRPr="006344BC">
        <w:rPr>
          <w:rFonts w:ascii="Times New Roman" w:hAnsi="Times New Roman" w:cs="Times New Roman"/>
          <w:color w:val="333333"/>
          <w:sz w:val="28"/>
          <w:szCs w:val="28"/>
        </w:rPr>
        <w:t>бриллиантовое колье</w:t>
      </w:r>
      <w:r w:rsidRPr="006344BC">
        <w:rPr>
          <w:rFonts w:ascii="Times New Roman" w:hAnsi="Times New Roman" w:cs="Times New Roman"/>
          <w:color w:val="333333"/>
          <w:sz w:val="28"/>
          <w:szCs w:val="28"/>
        </w:rPr>
        <w:t>?</w:t>
      </w:r>
      <w:r w:rsidR="008572A8">
        <w:rPr>
          <w:rFonts w:ascii="Times New Roman" w:hAnsi="Times New Roman" w:cs="Times New Roman"/>
          <w:color w:val="333333"/>
          <w:sz w:val="28"/>
          <w:szCs w:val="28"/>
        </w:rPr>
        <w:t xml:space="preserve"> Обоснуйте свой ответ.</w:t>
      </w:r>
    </w:p>
    <w:p w14:paraId="607C9243" w14:textId="7CBF4D11" w:rsidR="001340B3" w:rsidRDefault="001340B3" w:rsidP="00C01D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2984E66" w14:textId="6CC52F62" w:rsidR="006F36E8" w:rsidRPr="00B912B8" w:rsidRDefault="00A567B6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="006F36E8" w:rsidRPr="00A567B6">
        <w:rPr>
          <w:rFonts w:ascii="Times New Roman" w:hAnsi="Times New Roman" w:cs="Times New Roman"/>
          <w:b/>
          <w:bCs/>
          <w:sz w:val="28"/>
          <w:szCs w:val="28"/>
        </w:rPr>
        <w:t>III. Полит</w:t>
      </w:r>
      <w:r w:rsidR="00B912B8">
        <w:rPr>
          <w:rFonts w:ascii="Times New Roman" w:hAnsi="Times New Roman" w:cs="Times New Roman"/>
          <w:b/>
          <w:bCs/>
          <w:sz w:val="28"/>
          <w:szCs w:val="28"/>
        </w:rPr>
        <w:t>ология</w:t>
      </w:r>
    </w:p>
    <w:p w14:paraId="6ADC566E" w14:textId="1FA197BF" w:rsidR="006F36E8" w:rsidRPr="00A567B6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67B6">
        <w:rPr>
          <w:rFonts w:ascii="Times New Roman" w:hAnsi="Times New Roman" w:cs="Times New Roman"/>
          <w:b/>
          <w:sz w:val="28"/>
          <w:szCs w:val="28"/>
        </w:rPr>
        <w:t xml:space="preserve">«Да» или «нет»? </w:t>
      </w:r>
      <w:r w:rsidRPr="00A567B6">
        <w:rPr>
          <w:rFonts w:ascii="Times New Roman" w:hAnsi="Times New Roman" w:cs="Times New Roman"/>
          <w:b/>
          <w:bCs/>
          <w:sz w:val="28"/>
          <w:szCs w:val="28"/>
        </w:rPr>
        <w:t>Внесите</w:t>
      </w:r>
      <w:r w:rsidRPr="00A567B6">
        <w:rPr>
          <w:rFonts w:ascii="Times New Roman" w:hAnsi="Times New Roman" w:cs="Times New Roman"/>
          <w:b/>
          <w:sz w:val="28"/>
          <w:szCs w:val="28"/>
        </w:rPr>
        <w:t xml:space="preserve"> свои ответы в таблицу. Если вы согласны с утверждением, напишите «да», если не согласны, напишите «нет»</w:t>
      </w:r>
      <w:r w:rsidR="00A567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567B6">
        <w:rPr>
          <w:rFonts w:ascii="Times New Roman" w:hAnsi="Times New Roman" w:cs="Times New Roman"/>
          <w:b/>
          <w:sz w:val="28"/>
          <w:szCs w:val="28"/>
        </w:rPr>
        <w:t xml:space="preserve">(верный ответ – 1 балла, максимальный балл за задание – 4 балла). </w:t>
      </w:r>
    </w:p>
    <w:p w14:paraId="6A78A54B" w14:textId="7D34E123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Термин «политика» впервые был использован Аристотелем в его работе «Политика». </w:t>
      </w:r>
    </w:p>
    <w:p w14:paraId="316A1413" w14:textId="3A50C604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Признаком политической элиты является высокий уровень организаторских способностей.</w:t>
      </w:r>
    </w:p>
    <w:p w14:paraId="4D90F0F9" w14:textId="6CB8E0B7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lastRenderedPageBreak/>
        <w:t xml:space="preserve">Кадровые политические партии финансируются из членских взносов своих кадров и ориентированы на привлечения большего количества своих участников. </w:t>
      </w:r>
    </w:p>
    <w:p w14:paraId="4C7952A7" w14:textId="5D286ECF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Согласно ирригационной теории происхождения государства, оно возникает в силу экономических причин, например, разделения труда.    </w:t>
      </w:r>
    </w:p>
    <w:p w14:paraId="62696278" w14:textId="77777777" w:rsidR="006F36E8" w:rsidRDefault="006F36E8" w:rsidP="00C01D7C">
      <w:pPr>
        <w:pStyle w:val="a4"/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14:paraId="3C9E9D9D" w14:textId="20AE0278" w:rsidR="006F36E8" w:rsidRPr="00A567B6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67B6">
        <w:rPr>
          <w:rFonts w:ascii="Times New Roman" w:hAnsi="Times New Roman" w:cs="Times New Roman"/>
          <w:b/>
          <w:sz w:val="28"/>
          <w:szCs w:val="28"/>
        </w:rPr>
        <w:t>Выберите один или несколько верных вариантов ответа. Запишите цифры, под которыми они указаны, в таблицу (верный ответ</w:t>
      </w:r>
      <w:r w:rsidR="00C01D7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567B6">
        <w:rPr>
          <w:rFonts w:ascii="Times New Roman" w:hAnsi="Times New Roman" w:cs="Times New Roman"/>
          <w:b/>
          <w:sz w:val="28"/>
          <w:szCs w:val="28"/>
        </w:rPr>
        <w:t>– 2 балла, наличие ошибки – 0 баллов</w:t>
      </w:r>
      <w:r w:rsidR="00C01D7C">
        <w:rPr>
          <w:rFonts w:ascii="Times New Roman" w:hAnsi="Times New Roman" w:cs="Times New Roman"/>
          <w:b/>
          <w:sz w:val="28"/>
          <w:szCs w:val="28"/>
        </w:rPr>
        <w:t>, м</w:t>
      </w:r>
      <w:r w:rsidRPr="00A567B6">
        <w:rPr>
          <w:rFonts w:ascii="Times New Roman" w:hAnsi="Times New Roman" w:cs="Times New Roman"/>
          <w:b/>
          <w:sz w:val="28"/>
          <w:szCs w:val="28"/>
        </w:rPr>
        <w:t>аксимальный балл за задание – 4 балл</w:t>
      </w:r>
      <w:r w:rsidR="00C01D7C">
        <w:rPr>
          <w:rFonts w:ascii="Times New Roman" w:hAnsi="Times New Roman" w:cs="Times New Roman"/>
          <w:b/>
          <w:sz w:val="28"/>
          <w:szCs w:val="28"/>
        </w:rPr>
        <w:t>а</w:t>
      </w:r>
      <w:r w:rsidRPr="00A567B6">
        <w:rPr>
          <w:rFonts w:ascii="Times New Roman" w:hAnsi="Times New Roman" w:cs="Times New Roman"/>
          <w:b/>
          <w:sz w:val="28"/>
          <w:szCs w:val="28"/>
        </w:rPr>
        <w:t>).</w:t>
      </w:r>
    </w:p>
    <w:p w14:paraId="02B92A57" w14:textId="1F97FA43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Признаками тоталитарного режима являются:</w:t>
      </w:r>
    </w:p>
    <w:p w14:paraId="1499F3FF" w14:textId="357834B5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1</w:t>
      </w:r>
      <w:r w:rsidR="000905B5">
        <w:rPr>
          <w:rFonts w:ascii="Times New Roman" w:hAnsi="Times New Roman" w:cs="Times New Roman"/>
          <w:sz w:val="28"/>
          <w:szCs w:val="28"/>
        </w:rPr>
        <w:t>) н</w:t>
      </w:r>
      <w:r w:rsidRPr="0028620F">
        <w:rPr>
          <w:rFonts w:ascii="Times New Roman" w:hAnsi="Times New Roman" w:cs="Times New Roman"/>
          <w:sz w:val="28"/>
          <w:szCs w:val="28"/>
        </w:rPr>
        <w:t xml:space="preserve">осителем власти является народ </w:t>
      </w:r>
    </w:p>
    <w:p w14:paraId="71322D71" w14:textId="6A504553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2</w:t>
      </w:r>
      <w:r w:rsidR="000905B5">
        <w:rPr>
          <w:rFonts w:ascii="Times New Roman" w:hAnsi="Times New Roman" w:cs="Times New Roman"/>
          <w:sz w:val="28"/>
          <w:szCs w:val="28"/>
        </w:rPr>
        <w:t>) о</w:t>
      </w:r>
      <w:r w:rsidRPr="0028620F">
        <w:rPr>
          <w:rFonts w:ascii="Times New Roman" w:hAnsi="Times New Roman" w:cs="Times New Roman"/>
          <w:sz w:val="28"/>
          <w:szCs w:val="28"/>
        </w:rPr>
        <w:t>божествление лидера, его пожизненная несменяемость</w:t>
      </w:r>
    </w:p>
    <w:p w14:paraId="2D06348C" w14:textId="463597D6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3</w:t>
      </w:r>
      <w:r w:rsidR="000905B5">
        <w:rPr>
          <w:rFonts w:ascii="Times New Roman" w:hAnsi="Times New Roman" w:cs="Times New Roman"/>
          <w:sz w:val="28"/>
          <w:szCs w:val="28"/>
        </w:rPr>
        <w:t>) м</w:t>
      </w:r>
      <w:r w:rsidRPr="0028620F">
        <w:rPr>
          <w:rFonts w:ascii="Times New Roman" w:hAnsi="Times New Roman" w:cs="Times New Roman"/>
          <w:sz w:val="28"/>
          <w:szCs w:val="28"/>
        </w:rPr>
        <w:t>онополия власти на информацию, ее полный контроль над средствами</w:t>
      </w:r>
    </w:p>
    <w:p w14:paraId="621AB94C" w14:textId="77777777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массовой информации</w:t>
      </w:r>
    </w:p>
    <w:p w14:paraId="36437BAA" w14:textId="63B7B6E3" w:rsidR="00A567B6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4</w:t>
      </w:r>
      <w:r w:rsidR="000905B5">
        <w:rPr>
          <w:rFonts w:ascii="Times New Roman" w:hAnsi="Times New Roman" w:cs="Times New Roman"/>
          <w:sz w:val="28"/>
          <w:szCs w:val="28"/>
        </w:rPr>
        <w:t xml:space="preserve">) </w:t>
      </w:r>
      <w:r w:rsidRPr="0028620F">
        <w:rPr>
          <w:rFonts w:ascii="Times New Roman" w:hAnsi="Times New Roman" w:cs="Times New Roman"/>
          <w:sz w:val="28"/>
          <w:szCs w:val="28"/>
        </w:rPr>
        <w:t xml:space="preserve">государство не вмешивается во </w:t>
      </w:r>
      <w:proofErr w:type="spellStart"/>
      <w:r w:rsidRPr="0028620F">
        <w:rPr>
          <w:rFonts w:ascii="Times New Roman" w:hAnsi="Times New Roman" w:cs="Times New Roman"/>
          <w:sz w:val="28"/>
          <w:szCs w:val="28"/>
        </w:rPr>
        <w:t>внеполитические</w:t>
      </w:r>
      <w:proofErr w:type="spellEnd"/>
      <w:r w:rsidRPr="0028620F">
        <w:rPr>
          <w:rFonts w:ascii="Times New Roman" w:hAnsi="Times New Roman" w:cs="Times New Roman"/>
          <w:sz w:val="28"/>
          <w:szCs w:val="28"/>
        </w:rPr>
        <w:t xml:space="preserve"> сферы жизни</w:t>
      </w:r>
    </w:p>
    <w:p w14:paraId="5AEA30B8" w14:textId="5BCA630A" w:rsidR="00A567B6" w:rsidRPr="0028620F" w:rsidRDefault="00A567B6" w:rsidP="00C01D7C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К формам государственного территориального устройства относят:</w:t>
      </w:r>
    </w:p>
    <w:p w14:paraId="655BD8C9" w14:textId="4C338859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1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республика</w:t>
      </w:r>
    </w:p>
    <w:p w14:paraId="0F987DF9" w14:textId="31FB9A79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2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унитарное государство</w:t>
      </w:r>
    </w:p>
    <w:p w14:paraId="682582F6" w14:textId="70B661C4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3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федерация </w:t>
      </w:r>
    </w:p>
    <w:p w14:paraId="021DF87A" w14:textId="07569584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4</w:t>
      </w:r>
      <w:r w:rsidR="000905B5">
        <w:rPr>
          <w:rFonts w:ascii="Times New Roman" w:hAnsi="Times New Roman" w:cs="Times New Roman"/>
          <w:sz w:val="28"/>
          <w:szCs w:val="28"/>
        </w:rPr>
        <w:t xml:space="preserve">) </w:t>
      </w:r>
      <w:r w:rsidRPr="0028620F">
        <w:rPr>
          <w:rFonts w:ascii="Times New Roman" w:hAnsi="Times New Roman" w:cs="Times New Roman"/>
          <w:sz w:val="28"/>
          <w:szCs w:val="28"/>
        </w:rPr>
        <w:t xml:space="preserve">тоталитарное государство </w:t>
      </w:r>
    </w:p>
    <w:p w14:paraId="52D22361" w14:textId="23784A81" w:rsidR="00A567B6" w:rsidRPr="0028620F" w:rsidRDefault="00A567B6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5</w:t>
      </w:r>
      <w:r w:rsidR="000905B5">
        <w:rPr>
          <w:rFonts w:ascii="Times New Roman" w:hAnsi="Times New Roman" w:cs="Times New Roman"/>
          <w:sz w:val="28"/>
          <w:szCs w:val="28"/>
        </w:rPr>
        <w:t>)</w:t>
      </w:r>
      <w:r w:rsidRPr="0028620F">
        <w:rPr>
          <w:rFonts w:ascii="Times New Roman" w:hAnsi="Times New Roman" w:cs="Times New Roman"/>
          <w:sz w:val="28"/>
          <w:szCs w:val="28"/>
        </w:rPr>
        <w:t xml:space="preserve"> сообщество государств </w:t>
      </w:r>
    </w:p>
    <w:p w14:paraId="2F0997DB" w14:textId="77777777" w:rsidR="006F36E8" w:rsidRDefault="006F36E8" w:rsidP="00C01D7C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E1369ED" w14:textId="10D857B4" w:rsidR="006F36E8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3C1F">
        <w:rPr>
          <w:rFonts w:ascii="Times New Roman" w:hAnsi="Times New Roman" w:cs="Times New Roman"/>
          <w:b/>
          <w:sz w:val="28"/>
          <w:szCs w:val="28"/>
        </w:rPr>
        <w:t xml:space="preserve">Определите и </w:t>
      </w:r>
      <w:r>
        <w:rPr>
          <w:rFonts w:ascii="Times New Roman" w:hAnsi="Times New Roman" w:cs="Times New Roman"/>
          <w:b/>
          <w:sz w:val="28"/>
          <w:szCs w:val="28"/>
        </w:rPr>
        <w:t>на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пишите понятие, общее для каждого приведенного ниже ряда (верный ответ –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C01D7C">
        <w:rPr>
          <w:rFonts w:ascii="Times New Roman" w:hAnsi="Times New Roman" w:cs="Times New Roman"/>
          <w:b/>
          <w:sz w:val="28"/>
          <w:szCs w:val="28"/>
        </w:rPr>
        <w:t xml:space="preserve">а, </w:t>
      </w:r>
      <w:r w:rsidRPr="008F05C0">
        <w:rPr>
          <w:rFonts w:ascii="Times New Roman" w:hAnsi="Times New Roman" w:cs="Times New Roman"/>
          <w:b/>
          <w:sz w:val="28"/>
          <w:szCs w:val="28"/>
        </w:rPr>
        <w:t xml:space="preserve">наличие ошибки – 0 баллов, 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задание – </w:t>
      </w:r>
      <w:r>
        <w:rPr>
          <w:rFonts w:ascii="Times New Roman" w:hAnsi="Times New Roman" w:cs="Times New Roman"/>
          <w:b/>
          <w:sz w:val="28"/>
          <w:szCs w:val="28"/>
        </w:rPr>
        <w:t>6 баллов</w:t>
      </w:r>
      <w:r w:rsidRPr="00073C1F">
        <w:rPr>
          <w:rFonts w:ascii="Times New Roman" w:hAnsi="Times New Roman" w:cs="Times New Roman"/>
          <w:b/>
          <w:sz w:val="28"/>
          <w:szCs w:val="28"/>
        </w:rPr>
        <w:t>).</w:t>
      </w:r>
    </w:p>
    <w:p w14:paraId="12BB95B3" w14:textId="519B020B" w:rsidR="00732EBF" w:rsidRPr="0028620F" w:rsidRDefault="00732EBF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Суверенитет, публичная власть, народ, территория.</w:t>
      </w:r>
    </w:p>
    <w:p w14:paraId="416AB1FE" w14:textId="25826C8D" w:rsidR="00732EBF" w:rsidRPr="0028620F" w:rsidRDefault="00732EBF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>Местный референдум, муниципальные выборы, голосование по отзыву члена выборного органа местного самоуправления.</w:t>
      </w:r>
    </w:p>
    <w:p w14:paraId="353B3F6E" w14:textId="5DDC19EB" w:rsidR="00732EBF" w:rsidRPr="0028620F" w:rsidRDefault="00732EBF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Органы государственной власти избираются на определенный срок, юридическая ответственность главы государства, высшая государственная власть основывается на принципе разделения властей. </w:t>
      </w:r>
    </w:p>
    <w:p w14:paraId="53AAF8FC" w14:textId="77777777" w:rsidR="006F36E8" w:rsidRPr="00073C1F" w:rsidRDefault="006F36E8" w:rsidP="00C01D7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611ECD83" w14:textId="70BB2F60" w:rsidR="006F36E8" w:rsidRPr="00073C1F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50CF">
        <w:rPr>
          <w:rFonts w:ascii="Times New Roman" w:hAnsi="Times New Roman" w:cs="Times New Roman"/>
          <w:b/>
          <w:sz w:val="28"/>
          <w:szCs w:val="28"/>
        </w:rPr>
        <w:t xml:space="preserve">Определите и </w:t>
      </w:r>
      <w:r>
        <w:rPr>
          <w:rFonts w:ascii="Times New Roman" w:hAnsi="Times New Roman" w:cs="Times New Roman"/>
          <w:b/>
          <w:sz w:val="28"/>
          <w:szCs w:val="28"/>
        </w:rPr>
        <w:t>вы</w:t>
      </w:r>
      <w:r w:rsidRPr="00FA50CF">
        <w:rPr>
          <w:rFonts w:ascii="Times New Roman" w:hAnsi="Times New Roman" w:cs="Times New Roman"/>
          <w:b/>
          <w:sz w:val="28"/>
          <w:szCs w:val="28"/>
        </w:rPr>
        <w:t>пишите понятие, общее для каждого приведенн</w:t>
      </w:r>
      <w:r>
        <w:rPr>
          <w:rFonts w:ascii="Times New Roman" w:hAnsi="Times New Roman" w:cs="Times New Roman"/>
          <w:b/>
          <w:sz w:val="28"/>
          <w:szCs w:val="28"/>
        </w:rPr>
        <w:t>ого ниже ряда (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верный ответ – </w:t>
      </w:r>
      <w:r w:rsidR="00BD064E">
        <w:rPr>
          <w:rFonts w:ascii="Times New Roman" w:hAnsi="Times New Roman" w:cs="Times New Roman"/>
          <w:b/>
          <w:sz w:val="28"/>
          <w:szCs w:val="28"/>
        </w:rPr>
        <w:t>1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C01D7C">
        <w:rPr>
          <w:rFonts w:ascii="Times New Roman" w:hAnsi="Times New Roman" w:cs="Times New Roman"/>
          <w:b/>
          <w:sz w:val="28"/>
          <w:szCs w:val="28"/>
        </w:rPr>
        <w:t>,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максимальный балл за задание – </w:t>
      </w:r>
      <w:r w:rsidR="00BD064E">
        <w:rPr>
          <w:rFonts w:ascii="Times New Roman" w:hAnsi="Times New Roman" w:cs="Times New Roman"/>
          <w:b/>
          <w:sz w:val="28"/>
          <w:szCs w:val="28"/>
        </w:rPr>
        <w:t>3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BD064E">
        <w:rPr>
          <w:rFonts w:ascii="Times New Roman" w:hAnsi="Times New Roman" w:cs="Times New Roman"/>
          <w:b/>
          <w:sz w:val="28"/>
          <w:szCs w:val="28"/>
        </w:rPr>
        <w:t>а</w:t>
      </w:r>
      <w:r w:rsidRPr="00073C1F">
        <w:rPr>
          <w:rFonts w:ascii="Times New Roman" w:hAnsi="Times New Roman" w:cs="Times New Roman"/>
          <w:b/>
          <w:sz w:val="28"/>
          <w:szCs w:val="28"/>
        </w:rPr>
        <w:t>).</w:t>
      </w:r>
    </w:p>
    <w:p w14:paraId="1314CF92" w14:textId="3EB0F80B" w:rsidR="005F22CE" w:rsidRPr="0028620F" w:rsidRDefault="005F22CE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Лидеры политической партии, актив политической партии, структура политической партии, сторонники политической партии. </w:t>
      </w:r>
    </w:p>
    <w:p w14:paraId="206BC049" w14:textId="596C021E" w:rsidR="005F22CE" w:rsidRPr="0028620F" w:rsidRDefault="005F22CE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620F">
        <w:rPr>
          <w:rFonts w:ascii="Times New Roman" w:hAnsi="Times New Roman" w:cs="Times New Roman"/>
          <w:sz w:val="28"/>
          <w:szCs w:val="28"/>
        </w:rPr>
        <w:t xml:space="preserve">Государство, профсоюзы, политические институты, политические партии. </w:t>
      </w:r>
    </w:p>
    <w:p w14:paraId="60BC811A" w14:textId="19B08A9C" w:rsidR="005F22CE" w:rsidRPr="0028620F" w:rsidRDefault="00983FEE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5F22CE" w:rsidRPr="0028620F">
        <w:rPr>
          <w:rFonts w:ascii="Times New Roman" w:hAnsi="Times New Roman" w:cs="Times New Roman"/>
          <w:sz w:val="28"/>
          <w:szCs w:val="28"/>
        </w:rPr>
        <w:t>осударственные предприятия, механизм государства, государственные учреждения, государственны</w:t>
      </w:r>
      <w:r w:rsidR="005764CC">
        <w:rPr>
          <w:rFonts w:ascii="Times New Roman" w:hAnsi="Times New Roman" w:cs="Times New Roman"/>
          <w:sz w:val="28"/>
          <w:szCs w:val="28"/>
        </w:rPr>
        <w:t>е</w:t>
      </w:r>
      <w:r w:rsidR="005F22CE" w:rsidRPr="0028620F">
        <w:rPr>
          <w:rFonts w:ascii="Times New Roman" w:hAnsi="Times New Roman" w:cs="Times New Roman"/>
          <w:sz w:val="28"/>
          <w:szCs w:val="28"/>
        </w:rPr>
        <w:t xml:space="preserve"> орган</w:t>
      </w:r>
      <w:r w:rsidR="005764CC">
        <w:rPr>
          <w:rFonts w:ascii="Times New Roman" w:hAnsi="Times New Roman" w:cs="Times New Roman"/>
          <w:sz w:val="28"/>
          <w:szCs w:val="28"/>
        </w:rPr>
        <w:t>ы</w:t>
      </w:r>
      <w:r w:rsidR="005F22CE" w:rsidRPr="0028620F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18D1645" w14:textId="33E81624" w:rsidR="005F22CE" w:rsidRDefault="005F22CE" w:rsidP="00C01D7C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</w:p>
    <w:p w14:paraId="69A62AB5" w14:textId="26C15479" w:rsidR="00C01D7C" w:rsidRDefault="00C01D7C" w:rsidP="00C01D7C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</w:p>
    <w:p w14:paraId="1704448B" w14:textId="77777777" w:rsidR="00A62C1D" w:rsidRPr="008B6F1C" w:rsidRDefault="00A62C1D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VI</w:t>
      </w:r>
      <w:r w:rsidRPr="00A567B6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bCs/>
          <w:sz w:val="28"/>
          <w:szCs w:val="28"/>
        </w:rPr>
        <w:t>Экономика</w:t>
      </w:r>
    </w:p>
    <w:p w14:paraId="19C6560D" w14:textId="77777777" w:rsidR="00A62C1D" w:rsidRDefault="00A62C1D" w:rsidP="00C01D7C">
      <w:pPr>
        <w:spacing w:after="0" w:line="240" w:lineRule="auto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3323E4E" w14:textId="5574C1D7" w:rsidR="007A6258" w:rsidRPr="0065224C" w:rsidRDefault="00A62C1D" w:rsidP="007A6258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F4E53">
        <w:rPr>
          <w:rFonts w:ascii="Times New Roman" w:hAnsi="Times New Roman" w:cs="Times New Roman"/>
          <w:b/>
          <w:sz w:val="28"/>
          <w:szCs w:val="28"/>
        </w:rPr>
        <w:t xml:space="preserve">«Да» или «нет»? </w:t>
      </w:r>
      <w:r w:rsidRPr="005F4E53">
        <w:rPr>
          <w:rFonts w:ascii="Times New Roman" w:hAnsi="Times New Roman" w:cs="Times New Roman"/>
          <w:b/>
          <w:color w:val="000000" w:themeColor="text1"/>
          <w:sz w:val="28"/>
        </w:rPr>
        <w:t>Внесите</w:t>
      </w:r>
      <w:r w:rsidRPr="005F4E53">
        <w:rPr>
          <w:rFonts w:ascii="Times New Roman" w:hAnsi="Times New Roman" w:cs="Times New Roman"/>
          <w:b/>
          <w:sz w:val="28"/>
          <w:szCs w:val="28"/>
        </w:rPr>
        <w:t xml:space="preserve"> свои ответы в таблицу. Если вы согласны с утверждением, напишите «да», если не согласны, напишите «нет»</w:t>
      </w:r>
      <w:r w:rsidR="007A625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(верный ответ – </w:t>
      </w:r>
      <w:r w:rsidR="007A6258">
        <w:rPr>
          <w:rFonts w:ascii="Times New Roman" w:hAnsi="Times New Roman" w:cs="Times New Roman"/>
          <w:b/>
          <w:sz w:val="28"/>
          <w:szCs w:val="28"/>
        </w:rPr>
        <w:t>1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7A6258">
        <w:rPr>
          <w:rFonts w:ascii="Times New Roman" w:hAnsi="Times New Roman" w:cs="Times New Roman"/>
          <w:b/>
          <w:sz w:val="28"/>
          <w:szCs w:val="28"/>
        </w:rPr>
        <w:t>,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 максимальный балл за задание – </w:t>
      </w:r>
      <w:r w:rsidR="007A6258">
        <w:rPr>
          <w:rFonts w:ascii="Times New Roman" w:hAnsi="Times New Roman" w:cs="Times New Roman"/>
          <w:b/>
          <w:sz w:val="28"/>
          <w:szCs w:val="28"/>
        </w:rPr>
        <w:t>3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7A6258">
        <w:rPr>
          <w:rFonts w:ascii="Times New Roman" w:hAnsi="Times New Roman" w:cs="Times New Roman"/>
          <w:b/>
          <w:sz w:val="28"/>
          <w:szCs w:val="28"/>
        </w:rPr>
        <w:t>а</w:t>
      </w:r>
      <w:r w:rsidR="007A6258" w:rsidRPr="0065224C">
        <w:rPr>
          <w:rFonts w:ascii="Times New Roman" w:hAnsi="Times New Roman" w:cs="Times New Roman"/>
          <w:b/>
          <w:sz w:val="28"/>
          <w:szCs w:val="28"/>
        </w:rPr>
        <w:t>).</w:t>
      </w:r>
    </w:p>
    <w:p w14:paraId="4BDEF607" w14:textId="77777777" w:rsidR="00A62C1D" w:rsidRPr="005F4E53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E53">
        <w:rPr>
          <w:rFonts w:ascii="Times New Roman" w:hAnsi="Times New Roman" w:cs="Times New Roman"/>
          <w:color w:val="000000" w:themeColor="text1"/>
          <w:sz w:val="28"/>
          <w:szCs w:val="28"/>
        </w:rPr>
        <w:t>Блага, используемые для производства других экономических благ, являются предметами потребления.</w:t>
      </w:r>
    </w:p>
    <w:p w14:paraId="43913865" w14:textId="77777777" w:rsidR="00A62C1D" w:rsidRPr="005F4E53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E5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Минимальный уровень потребления определяет такой показатель как уровень бедности. </w:t>
      </w:r>
    </w:p>
    <w:p w14:paraId="352D49F7" w14:textId="77777777" w:rsidR="00A62C1D" w:rsidRPr="005F4E53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4E53">
        <w:rPr>
          <w:rFonts w:ascii="Times New Roman" w:hAnsi="Times New Roman" w:cs="Times New Roman"/>
          <w:color w:val="000000" w:themeColor="text1"/>
          <w:sz w:val="28"/>
          <w:szCs w:val="28"/>
        </w:rPr>
        <w:t>Выпуск акций позволяет государству законно и выгодно привлекать деньги в государственный бюджет, используя их для развития экономики страны и решения социальных задач.</w:t>
      </w:r>
    </w:p>
    <w:p w14:paraId="078C9947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E0DF02" w14:textId="2B5B6659" w:rsidR="00A62C1D" w:rsidRPr="00A62C1D" w:rsidRDefault="00A62C1D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Решите экономическую задачу (</w:t>
      </w:r>
      <w:r w:rsidR="007A6258">
        <w:rPr>
          <w:rFonts w:ascii="Times New Roman" w:hAnsi="Times New Roman" w:cs="Times New Roman"/>
          <w:b/>
          <w:sz w:val="28"/>
          <w:szCs w:val="28"/>
        </w:rPr>
        <w:t xml:space="preserve">верный ответ – 4 балла, </w:t>
      </w:r>
      <w:r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</w:t>
      </w:r>
      <w:r w:rsidR="007A6258">
        <w:rPr>
          <w:rFonts w:ascii="Times New Roman" w:hAnsi="Times New Roman" w:cs="Times New Roman"/>
          <w:b/>
          <w:sz w:val="28"/>
          <w:szCs w:val="28"/>
        </w:rPr>
        <w:t>задание -</w:t>
      </w:r>
      <w:r>
        <w:rPr>
          <w:rFonts w:ascii="Times New Roman" w:hAnsi="Times New Roman" w:cs="Times New Roman"/>
          <w:b/>
          <w:sz w:val="28"/>
          <w:szCs w:val="28"/>
        </w:rPr>
        <w:t xml:space="preserve"> 8 баллов)</w:t>
      </w:r>
    </w:p>
    <w:p w14:paraId="25A8C967" w14:textId="77777777" w:rsidR="00A62C1D" w:rsidRDefault="00A62C1D" w:rsidP="00240F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Гарри изучил в Хогвартсе курс «Экономика магии» и решил применить полученные знания при расчете полезности своего завтрака. На завтрак он рассматривает три варианта: </w:t>
      </w:r>
    </w:p>
    <w:p w14:paraId="57434D0F" w14:textId="77777777" w:rsidR="00A62C1D" w:rsidRDefault="00A62C1D" w:rsidP="00C01D7C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Шоколадная лягушка (товар Х) и тыквенное печенье (товар </w:t>
      </w:r>
      <w:r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BC43B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BF00DB8" w14:textId="77777777" w:rsidR="00A62C1D" w:rsidRDefault="00A62C1D" w:rsidP="00C01D7C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Тыквенный сок (товар Х)</w:t>
      </w:r>
      <w:r w:rsidRPr="00BC43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каменный кекс</w:t>
      </w:r>
      <w:r w:rsidRPr="00BC43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(товар </w:t>
      </w:r>
      <w:r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BC43B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34B1A71" w14:textId="77777777" w:rsidR="00A62C1D" w:rsidRPr="0035417E" w:rsidRDefault="00A62C1D" w:rsidP="00C01D7C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Йоркширский пудинг (товар Х)</w:t>
      </w:r>
      <w:r w:rsidRPr="00BC43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лимонный щербет</w:t>
      </w:r>
      <w:r w:rsidRPr="007A4D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(товар </w:t>
      </w:r>
      <w:r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BC43B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EFDC52C" w14:textId="77777777" w:rsidR="00240F27" w:rsidRDefault="00A62C1D" w:rsidP="00240F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Гарри любит тыквенное печенье и совершенно безразличен к шоколадным лягушкам, каменные кексы всегда употребляет вместе с тыквенным соком (ни за что не будет употреблять одно без другого), всегда готов заменить йоркширский пудинг на лимонный щербет и наоборот (чем больше он их ест, тем лучше ему становится). </w:t>
      </w:r>
    </w:p>
    <w:p w14:paraId="03424FA6" w14:textId="14417A4E" w:rsidR="00A62C1D" w:rsidRDefault="00A62C1D" w:rsidP="00240F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Гарри знает, что существуют разные виды товаров и полезность от их потребления рассчитывается по разным формулам. Он пришел к выводу, что варианты его завтрака включают набор с товарами заменителями (субститутами), набор с дополняющими товарами (комплементами) и набор нейтральным товаром (</w:t>
      </w:r>
      <w:proofErr w:type="spellStart"/>
      <w:r>
        <w:rPr>
          <w:rFonts w:ascii="Times New Roman" w:hAnsi="Times New Roman" w:cs="Times New Roman"/>
          <w:sz w:val="28"/>
          <w:szCs w:val="28"/>
        </w:rPr>
        <w:t>индифферентом</w:t>
      </w:r>
      <w:proofErr w:type="spellEnd"/>
      <w:r>
        <w:rPr>
          <w:rFonts w:ascii="Times New Roman" w:hAnsi="Times New Roman" w:cs="Times New Roman"/>
          <w:sz w:val="28"/>
          <w:szCs w:val="28"/>
        </w:rPr>
        <w:t>). Гарри определил формулы, по которым может рассчитать полезность (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F12783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своего завтрака:</w:t>
      </w:r>
      <w:r w:rsidRPr="00731B69">
        <w:rPr>
          <w:rFonts w:ascii="Times New Roman" w:hAnsi="Times New Roman" w:cs="Times New Roman"/>
          <w:sz w:val="28"/>
          <w:szCs w:val="28"/>
        </w:rPr>
        <w:t xml:space="preserve">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5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731B69">
        <w:rPr>
          <w:rFonts w:ascii="Times New Roman" w:hAnsi="Times New Roman" w:cs="Times New Roman"/>
          <w:sz w:val="28"/>
          <w:szCs w:val="28"/>
        </w:rPr>
        <w:t xml:space="preserve"> +10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14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731B69">
        <w:rPr>
          <w:rFonts w:ascii="Times New Roman" w:hAnsi="Times New Roman" w:cs="Times New Roman"/>
          <w:sz w:val="28"/>
          <w:szCs w:val="28"/>
        </w:rPr>
        <w:t xml:space="preserve"> {10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731B69">
        <w:rPr>
          <w:rFonts w:ascii="Times New Roman" w:hAnsi="Times New Roman" w:cs="Times New Roman"/>
          <w:sz w:val="28"/>
          <w:szCs w:val="28"/>
        </w:rPr>
        <w:t>, 10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731B69">
        <w:rPr>
          <w:rFonts w:ascii="Times New Roman" w:hAnsi="Times New Roman" w:cs="Times New Roman"/>
          <w:sz w:val="28"/>
          <w:szCs w:val="28"/>
        </w:rPr>
        <w:t xml:space="preserve">} (данная функция позволяет выбрать одно минимальное значение из двух, например, если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4,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731B69">
        <w:rPr>
          <w:rFonts w:ascii="Times New Roman" w:hAnsi="Times New Roman" w:cs="Times New Roman"/>
          <w:sz w:val="28"/>
          <w:szCs w:val="28"/>
        </w:rPr>
        <w:t xml:space="preserve"> =6, то полезность </w:t>
      </w:r>
      <w:r w:rsidRPr="00731B69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31B69">
        <w:rPr>
          <w:rFonts w:ascii="Times New Roman" w:hAnsi="Times New Roman" w:cs="Times New Roman"/>
          <w:sz w:val="28"/>
          <w:szCs w:val="28"/>
        </w:rPr>
        <w:t xml:space="preserve"> = 40, т.к. 40 &lt; 60).</w:t>
      </w:r>
    </w:p>
    <w:p w14:paraId="21F64AAE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9BB19C" w14:textId="77777777" w:rsidR="00A62C1D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Укажите, какие типы товаров входят в каждый вариант завтрака Гарри, и по какой формуле рассчитывается их полезность.</w:t>
      </w:r>
    </w:p>
    <w:p w14:paraId="6FF96138" w14:textId="77777777" w:rsidR="00A62C1D" w:rsidRPr="005032DF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Рассчитайте полезность каждого варианта завтрака (все наборы включают по 1 единице каждого из двух товаров). Какой вариант завтрака выберет Гарри при условии, что он является рациональным потребителем)</w:t>
      </w:r>
      <w:r w:rsidRPr="000A5B20">
        <w:rPr>
          <w:rFonts w:ascii="Times New Roman" w:hAnsi="Times New Roman" w:cs="Times New Roman"/>
          <w:sz w:val="28"/>
          <w:szCs w:val="28"/>
        </w:rPr>
        <w:t>?</w:t>
      </w:r>
    </w:p>
    <w:p w14:paraId="4D13A059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9D2945" w14:textId="4184DEB8" w:rsidR="00A62C1D" w:rsidRPr="00A62C1D" w:rsidRDefault="00A62C1D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Решите экономическую задачу (</w:t>
      </w:r>
      <w:r w:rsidR="007A6258">
        <w:rPr>
          <w:rFonts w:ascii="Times New Roman" w:hAnsi="Times New Roman" w:cs="Times New Roman"/>
          <w:b/>
          <w:sz w:val="28"/>
          <w:szCs w:val="28"/>
        </w:rPr>
        <w:t xml:space="preserve">верный ответ </w:t>
      </w:r>
      <w:r w:rsidR="00D141C7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="00BD064E">
        <w:rPr>
          <w:rFonts w:ascii="Times New Roman" w:hAnsi="Times New Roman" w:cs="Times New Roman"/>
          <w:b/>
          <w:sz w:val="28"/>
          <w:szCs w:val="28"/>
        </w:rPr>
        <w:t>2</w:t>
      </w:r>
      <w:r w:rsidR="00D141C7">
        <w:rPr>
          <w:rFonts w:ascii="Times New Roman" w:hAnsi="Times New Roman" w:cs="Times New Roman"/>
          <w:b/>
          <w:sz w:val="28"/>
          <w:szCs w:val="28"/>
        </w:rPr>
        <w:t xml:space="preserve"> балла</w:t>
      </w:r>
      <w:r w:rsidR="007A6258">
        <w:rPr>
          <w:rFonts w:ascii="Times New Roman" w:hAnsi="Times New Roman" w:cs="Times New Roman"/>
          <w:b/>
          <w:sz w:val="28"/>
          <w:szCs w:val="28"/>
        </w:rPr>
        <w:t>,</w:t>
      </w:r>
      <w:r w:rsidR="00BD064E">
        <w:rPr>
          <w:rFonts w:ascii="Times New Roman" w:hAnsi="Times New Roman" w:cs="Times New Roman"/>
          <w:b/>
          <w:sz w:val="28"/>
          <w:szCs w:val="28"/>
        </w:rPr>
        <w:t xml:space="preserve"> приведено решение 17.1 и 17.2 – по 2 балла,</w:t>
      </w:r>
      <w:r w:rsidR="00D141C7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</w:t>
      </w:r>
      <w:r w:rsidR="0010603F">
        <w:rPr>
          <w:rFonts w:ascii="Times New Roman" w:hAnsi="Times New Roman" w:cs="Times New Roman"/>
          <w:b/>
          <w:sz w:val="28"/>
          <w:szCs w:val="28"/>
        </w:rPr>
        <w:t>задание -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064E">
        <w:rPr>
          <w:rFonts w:ascii="Times New Roman" w:hAnsi="Times New Roman" w:cs="Times New Roman"/>
          <w:b/>
          <w:sz w:val="28"/>
          <w:szCs w:val="28"/>
        </w:rPr>
        <w:t>8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</w:p>
    <w:p w14:paraId="18450007" w14:textId="77777777" w:rsidR="00A62C1D" w:rsidRDefault="00A62C1D" w:rsidP="00C01D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A1EDCB8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Гражданин собирается открыть свой бизнес и рассматривает три варианта:</w:t>
      </w:r>
    </w:p>
    <w:p w14:paraId="7D063FF4" w14:textId="77777777" w:rsidR="00A62C1D" w:rsidRPr="00611FA9" w:rsidRDefault="00A62C1D" w:rsidP="00C01D7C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1FA9">
        <w:rPr>
          <w:rFonts w:ascii="Times New Roman" w:hAnsi="Times New Roman" w:cs="Times New Roman"/>
          <w:sz w:val="28"/>
          <w:szCs w:val="28"/>
        </w:rPr>
        <w:t>Арендовать помещение за 2 млн. руб. в год, при этом расходы на сырье, заработную плату работникам, транспортные расходы составят 1,5 млн. руб. в год, выручка 5 млн. руб. в год.</w:t>
      </w:r>
    </w:p>
    <w:p w14:paraId="73D06DEC" w14:textId="77777777" w:rsidR="00A62C1D" w:rsidRDefault="00A62C1D" w:rsidP="00C01D7C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1FA9">
        <w:rPr>
          <w:rFonts w:ascii="Times New Roman" w:hAnsi="Times New Roman" w:cs="Times New Roman"/>
          <w:sz w:val="28"/>
          <w:szCs w:val="28"/>
        </w:rPr>
        <w:t xml:space="preserve">Арендовать помещение за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при этом расходы на сырье, заработную плату работникам, транспортные расходы составят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выручка </w:t>
      </w:r>
      <w:r w:rsidRPr="008526CE">
        <w:rPr>
          <w:rFonts w:ascii="Times New Roman" w:hAnsi="Times New Roman" w:cs="Times New Roman"/>
          <w:sz w:val="28"/>
          <w:szCs w:val="28"/>
        </w:rPr>
        <w:t>7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год.</w:t>
      </w:r>
    </w:p>
    <w:p w14:paraId="1E15E15C" w14:textId="77777777" w:rsidR="00A62C1D" w:rsidRDefault="00A62C1D" w:rsidP="00C01D7C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1FA9">
        <w:rPr>
          <w:rFonts w:ascii="Times New Roman" w:hAnsi="Times New Roman" w:cs="Times New Roman"/>
          <w:sz w:val="28"/>
          <w:szCs w:val="28"/>
        </w:rPr>
        <w:t xml:space="preserve">Арендовать помещение за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при этом расходы на сырье, заработную плату работникам, транспортные расходы составят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год, выручка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611FA9">
        <w:rPr>
          <w:rFonts w:ascii="Times New Roman" w:hAnsi="Times New Roman" w:cs="Times New Roman"/>
          <w:sz w:val="28"/>
          <w:szCs w:val="28"/>
        </w:rPr>
        <w:t xml:space="preserve"> млн. руб. в год.</w:t>
      </w:r>
    </w:p>
    <w:p w14:paraId="48734C2E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открытии своего бизнеса он вынужден будет уволиться с работы, на которой получает заработную плату 900 тыс. руб. в год.</w:t>
      </w:r>
    </w:p>
    <w:p w14:paraId="0A3E5EAD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5C2BDC9" w14:textId="77777777" w:rsidR="00A62C1D" w:rsidRPr="00C6392A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Помогите гражданину сделать расчеты бухгалтерской прибыли, заполнив таблицу. В каком варианте больше бухгалтерская прибыль</w:t>
      </w:r>
      <w:r w:rsidRPr="004C4090">
        <w:rPr>
          <w:rFonts w:ascii="Times New Roman" w:hAnsi="Times New Roman" w:cs="Times New Roman"/>
          <w:sz w:val="28"/>
          <w:szCs w:val="28"/>
        </w:rPr>
        <w:t>?</w:t>
      </w:r>
    </w:p>
    <w:tbl>
      <w:tblPr>
        <w:tblStyle w:val="aa"/>
        <w:tblW w:w="0" w:type="auto"/>
        <w:tblInd w:w="-147" w:type="dxa"/>
        <w:tblLook w:val="04A0" w:firstRow="1" w:lastRow="0" w:firstColumn="1" w:lastColumn="0" w:noHBand="0" w:noVBand="1"/>
      </w:tblPr>
      <w:tblGrid>
        <w:gridCol w:w="1321"/>
        <w:gridCol w:w="1686"/>
        <w:gridCol w:w="1721"/>
        <w:gridCol w:w="1555"/>
        <w:gridCol w:w="1273"/>
        <w:gridCol w:w="1936"/>
      </w:tblGrid>
      <w:tr w:rsidR="00A62C1D" w14:paraId="6E2994F1" w14:textId="77777777" w:rsidTr="00286461">
        <w:tc>
          <w:tcPr>
            <w:tcW w:w="1348" w:type="dxa"/>
            <w:vMerge w:val="restart"/>
          </w:tcPr>
          <w:p w14:paraId="6AF77E91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</w:t>
            </w:r>
          </w:p>
        </w:tc>
        <w:tc>
          <w:tcPr>
            <w:tcW w:w="4972" w:type="dxa"/>
            <w:gridSpan w:val="3"/>
          </w:tcPr>
          <w:p w14:paraId="33BF6382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Явные издержки</w:t>
            </w:r>
          </w:p>
        </w:tc>
        <w:tc>
          <w:tcPr>
            <w:tcW w:w="1259" w:type="dxa"/>
            <w:vMerge w:val="restart"/>
          </w:tcPr>
          <w:p w14:paraId="50593C2E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Выручка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TR)</w:t>
            </w:r>
          </w:p>
        </w:tc>
        <w:tc>
          <w:tcPr>
            <w:tcW w:w="1913" w:type="dxa"/>
            <w:vMerge w:val="restart"/>
          </w:tcPr>
          <w:p w14:paraId="0A669545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Бухгалтерская прибыль (П)</w:t>
            </w:r>
          </w:p>
          <w:p w14:paraId="1C792267" w14:textId="77777777" w:rsidR="00A62C1D" w:rsidRPr="009F3DAB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62C1D" w14:paraId="65B16DB3" w14:textId="77777777" w:rsidTr="00286461">
        <w:tc>
          <w:tcPr>
            <w:tcW w:w="1348" w:type="dxa"/>
            <w:vMerge/>
          </w:tcPr>
          <w:p w14:paraId="4C43E559" w14:textId="77777777" w:rsidR="00A62C1D" w:rsidRPr="00B70D29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67" w:type="dxa"/>
          </w:tcPr>
          <w:p w14:paraId="63C274A7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Постоянные издержки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FC)</w:t>
            </w:r>
          </w:p>
        </w:tc>
        <w:tc>
          <w:tcPr>
            <w:tcW w:w="1701" w:type="dxa"/>
          </w:tcPr>
          <w:p w14:paraId="36020508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Переменные издержки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С)</w:t>
            </w:r>
          </w:p>
        </w:tc>
        <w:tc>
          <w:tcPr>
            <w:tcW w:w="1604" w:type="dxa"/>
          </w:tcPr>
          <w:p w14:paraId="0687DFFF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Общие издержки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TC)</w:t>
            </w:r>
          </w:p>
          <w:p w14:paraId="25A8F62E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59" w:type="dxa"/>
            <w:vMerge/>
          </w:tcPr>
          <w:p w14:paraId="5DF9138F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913" w:type="dxa"/>
            <w:vMerge/>
          </w:tcPr>
          <w:p w14:paraId="37702E6A" w14:textId="77777777" w:rsidR="00A62C1D" w:rsidRPr="00357F51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62C1D" w14:paraId="337C247A" w14:textId="77777777" w:rsidTr="00286461">
        <w:tc>
          <w:tcPr>
            <w:tcW w:w="1348" w:type="dxa"/>
          </w:tcPr>
          <w:p w14:paraId="62CA5A05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1667" w:type="dxa"/>
          </w:tcPr>
          <w:p w14:paraId="07EC6489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14:paraId="12D992C5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04" w:type="dxa"/>
          </w:tcPr>
          <w:p w14:paraId="3FE04F7B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59" w:type="dxa"/>
          </w:tcPr>
          <w:p w14:paraId="1B55F934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3" w:type="dxa"/>
          </w:tcPr>
          <w:p w14:paraId="4C45F95C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62C1D" w14:paraId="09624293" w14:textId="77777777" w:rsidTr="00286461">
        <w:tc>
          <w:tcPr>
            <w:tcW w:w="1348" w:type="dxa"/>
          </w:tcPr>
          <w:p w14:paraId="3C901EEF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1667" w:type="dxa"/>
          </w:tcPr>
          <w:p w14:paraId="7FFF7CA7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701" w:type="dxa"/>
          </w:tcPr>
          <w:p w14:paraId="075E1DF7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604" w:type="dxa"/>
          </w:tcPr>
          <w:p w14:paraId="40B0339E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59" w:type="dxa"/>
          </w:tcPr>
          <w:p w14:paraId="42B918A7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913" w:type="dxa"/>
          </w:tcPr>
          <w:p w14:paraId="51F399DB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62C1D" w14:paraId="7E17FED6" w14:textId="77777777" w:rsidTr="00286461">
        <w:tc>
          <w:tcPr>
            <w:tcW w:w="1348" w:type="dxa"/>
          </w:tcPr>
          <w:p w14:paraId="19A0B6FB" w14:textId="77777777" w:rsidR="00A62C1D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1667" w:type="dxa"/>
          </w:tcPr>
          <w:p w14:paraId="459869CA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701" w:type="dxa"/>
          </w:tcPr>
          <w:p w14:paraId="031F437A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604" w:type="dxa"/>
          </w:tcPr>
          <w:p w14:paraId="616C51AC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59" w:type="dxa"/>
          </w:tcPr>
          <w:p w14:paraId="13860FBA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913" w:type="dxa"/>
          </w:tcPr>
          <w:p w14:paraId="19160DB1" w14:textId="77777777" w:rsidR="00A62C1D" w:rsidRPr="008526CE" w:rsidRDefault="00A62C1D" w:rsidP="00C01D7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14:paraId="79985924" w14:textId="77777777" w:rsidR="00A62C1D" w:rsidRPr="00C6392A" w:rsidRDefault="00A62C1D" w:rsidP="00C01D7C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4A0AE97" w14:textId="77777777" w:rsidR="00A62C1D" w:rsidRPr="00102E76" w:rsidRDefault="00A62C1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Рассчитайте экономическую прибыль. Целесообразно ли гражданину открывать свой бизнес</w:t>
      </w:r>
      <w:r w:rsidRPr="00091998">
        <w:rPr>
          <w:rFonts w:ascii="Times New Roman" w:hAnsi="Times New Roman" w:cs="Times New Roman"/>
          <w:sz w:val="28"/>
          <w:szCs w:val="28"/>
        </w:rPr>
        <w:t>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CA149A8" w14:textId="77777777" w:rsidR="00A62C1D" w:rsidRDefault="00A62C1D" w:rsidP="00C01D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AF1E6E" w14:textId="2D11E74F" w:rsidR="00983FEE" w:rsidRDefault="00983FEE" w:rsidP="00C01D7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V</w:t>
      </w:r>
      <w:r w:rsidR="00A62C1D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Pr="00A567B6">
        <w:rPr>
          <w:rFonts w:ascii="Times New Roman" w:hAnsi="Times New Roman" w:cs="Times New Roman"/>
          <w:b/>
          <w:bCs/>
          <w:sz w:val="28"/>
          <w:szCs w:val="28"/>
        </w:rPr>
        <w:t>. П</w:t>
      </w:r>
      <w:r w:rsidR="00E73942">
        <w:rPr>
          <w:rFonts w:ascii="Times New Roman" w:hAnsi="Times New Roman" w:cs="Times New Roman"/>
          <w:b/>
          <w:bCs/>
          <w:sz w:val="28"/>
          <w:szCs w:val="28"/>
        </w:rPr>
        <w:t>раво</w:t>
      </w:r>
    </w:p>
    <w:p w14:paraId="69D64A57" w14:textId="05617F89" w:rsidR="006F36E8" w:rsidRPr="00777EBD" w:rsidRDefault="006F36E8" w:rsidP="00A65F8A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7EBD">
        <w:rPr>
          <w:rFonts w:ascii="Times New Roman" w:hAnsi="Times New Roman" w:cs="Times New Roman"/>
          <w:b/>
          <w:sz w:val="28"/>
          <w:szCs w:val="28"/>
        </w:rPr>
        <w:t>«Да» или «нет»? Внесите свои ответы в таблицу. Если вы согласны с утверждением, напишите «да», если не согласны, напишите «нет»</w:t>
      </w:r>
      <w:r w:rsidR="00777EBD" w:rsidRPr="00777EB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7EBD">
        <w:rPr>
          <w:rFonts w:ascii="Times New Roman" w:hAnsi="Times New Roman" w:cs="Times New Roman"/>
          <w:b/>
          <w:sz w:val="28"/>
          <w:szCs w:val="28"/>
        </w:rPr>
        <w:t xml:space="preserve">(верный ответ – 1 балл, максимальный балл за задание – 4 балла). </w:t>
      </w:r>
    </w:p>
    <w:p w14:paraId="265AD20F" w14:textId="13DA14F0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t>Ребенком является каждое человеческое существо до достижения 18-летнего возраста, если по закону, применимому к данному ребенку, он не достигает совершеннолетия ранее.</w:t>
      </w:r>
    </w:p>
    <w:p w14:paraId="05394EE9" w14:textId="6F08A1EC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t>Соблюдение права — это выполнение обязанностей, строго оп</w:t>
      </w:r>
      <w:r w:rsidRPr="00F237F7">
        <w:rPr>
          <w:rFonts w:ascii="Times New Roman" w:hAnsi="Times New Roman" w:cs="Times New Roman"/>
          <w:sz w:val="28"/>
          <w:szCs w:val="28"/>
        </w:rPr>
        <w:softHyphen/>
        <w:t>ределенных в законе действий в интересах управомоченной стороны.</w:t>
      </w:r>
    </w:p>
    <w:p w14:paraId="029502BC" w14:textId="695CE09F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t>Право самостоятельно обращаться в суд для защиты своих прав возникает с 18 лет.</w:t>
      </w:r>
    </w:p>
    <w:p w14:paraId="2996A1B7" w14:textId="3BA7858C" w:rsidR="00E73942" w:rsidRPr="00F237F7" w:rsidRDefault="00E73942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sz w:val="28"/>
          <w:szCs w:val="28"/>
        </w:rPr>
      </w:pPr>
      <w:r w:rsidRPr="00F237F7">
        <w:rPr>
          <w:rFonts w:ascii="Times New Roman" w:hAnsi="Times New Roman" w:cs="Times New Roman"/>
          <w:sz w:val="28"/>
          <w:szCs w:val="28"/>
        </w:rPr>
        <w:lastRenderedPageBreak/>
        <w:t xml:space="preserve">Близкое родство выступает обстоятельством, препятствующим заключению брака. </w:t>
      </w:r>
    </w:p>
    <w:p w14:paraId="54FF2232" w14:textId="77777777" w:rsidR="006F36E8" w:rsidRDefault="006F36E8" w:rsidP="00C01D7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6C9665EA" w14:textId="219CD0C7" w:rsidR="006F36E8" w:rsidRPr="001B595F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0CF7">
        <w:rPr>
          <w:rFonts w:ascii="Times New Roman" w:hAnsi="Times New Roman" w:cs="Times New Roman"/>
          <w:b/>
          <w:sz w:val="28"/>
          <w:szCs w:val="28"/>
        </w:rPr>
        <w:t xml:space="preserve">Выберите один или несколько верных вариантов ответа. Запишите цифры, под которыми они указаны, в </w:t>
      </w:r>
      <w:r w:rsidR="00777EBD" w:rsidRPr="00F50CF7">
        <w:rPr>
          <w:rFonts w:ascii="Times New Roman" w:hAnsi="Times New Roman" w:cs="Times New Roman"/>
          <w:b/>
          <w:sz w:val="28"/>
          <w:szCs w:val="28"/>
        </w:rPr>
        <w:t xml:space="preserve">таблицу </w:t>
      </w:r>
      <w:r w:rsidR="00777EBD">
        <w:rPr>
          <w:rFonts w:ascii="Times New Roman" w:hAnsi="Times New Roman" w:cs="Times New Roman"/>
          <w:b/>
          <w:sz w:val="28"/>
          <w:szCs w:val="28"/>
        </w:rPr>
        <w:t>(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верный ответ– </w:t>
      </w:r>
      <w:r w:rsidR="00F23410">
        <w:rPr>
          <w:rFonts w:ascii="Times New Roman" w:hAnsi="Times New Roman" w:cs="Times New Roman"/>
          <w:b/>
          <w:sz w:val="28"/>
          <w:szCs w:val="28"/>
        </w:rPr>
        <w:t>1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 балла</w:t>
      </w:r>
      <w:r>
        <w:rPr>
          <w:rFonts w:ascii="Times New Roman" w:hAnsi="Times New Roman" w:cs="Times New Roman"/>
          <w:b/>
          <w:sz w:val="28"/>
          <w:szCs w:val="28"/>
        </w:rPr>
        <w:t>,</w:t>
      </w:r>
      <w:r w:rsidRPr="004E70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77EBD">
        <w:rPr>
          <w:rFonts w:ascii="Times New Roman" w:hAnsi="Times New Roman" w:cs="Times New Roman"/>
          <w:b/>
          <w:sz w:val="28"/>
          <w:szCs w:val="28"/>
        </w:rPr>
        <w:t>м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аксимальный балл за задание – </w:t>
      </w:r>
      <w:r w:rsidR="00F23410">
        <w:rPr>
          <w:rFonts w:ascii="Times New Roman" w:hAnsi="Times New Roman" w:cs="Times New Roman"/>
          <w:b/>
          <w:sz w:val="28"/>
          <w:szCs w:val="28"/>
        </w:rPr>
        <w:t>2</w:t>
      </w:r>
      <w:r w:rsidRPr="00F50CF7">
        <w:rPr>
          <w:rFonts w:ascii="Times New Roman" w:hAnsi="Times New Roman" w:cs="Times New Roman"/>
          <w:b/>
          <w:sz w:val="28"/>
          <w:szCs w:val="28"/>
        </w:rPr>
        <w:t xml:space="preserve"> балла).</w:t>
      </w:r>
    </w:p>
    <w:p w14:paraId="63A40A41" w14:textId="0468D372" w:rsidR="0037529D" w:rsidRPr="0037529D" w:rsidRDefault="0037529D" w:rsidP="00777EBD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 xml:space="preserve">К объективной стороне правонарушения можно отнести: </w:t>
      </w:r>
    </w:p>
    <w:p w14:paraId="272A5E8B" w14:textId="4B63856C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Место совершения правонарушения</w:t>
      </w:r>
    </w:p>
    <w:p w14:paraId="1F79C8CC" w14:textId="2D2EE1CE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2</w:t>
      </w:r>
      <w:r w:rsidR="0000325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Общественный порядок </w:t>
      </w:r>
    </w:p>
    <w:p w14:paraId="1E190CD5" w14:textId="1FE701E3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3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Противоправный результат </w:t>
      </w:r>
    </w:p>
    <w:p w14:paraId="420E0F3C" w14:textId="43DA376B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4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Прямой умысел правонарушителя</w:t>
      </w:r>
    </w:p>
    <w:p w14:paraId="306B520E" w14:textId="278727C6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5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 Время совершения правонарушения</w:t>
      </w:r>
    </w:p>
    <w:p w14:paraId="14047108" w14:textId="079BFD06" w:rsidR="0037529D" w:rsidRPr="0028620F" w:rsidRDefault="0037529D" w:rsidP="00777EBD">
      <w:pPr>
        <w:pStyle w:val="a4"/>
        <w:numPr>
          <w:ilvl w:val="1"/>
          <w:numId w:val="3"/>
        </w:numPr>
        <w:spacing w:after="0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 видам </w:t>
      </w:r>
      <w:r w:rsidRPr="0037529D">
        <w:rPr>
          <w:rFonts w:ascii="Times New Roman" w:hAnsi="Times New Roman" w:cs="Times New Roman"/>
          <w:sz w:val="28"/>
          <w:szCs w:val="28"/>
        </w:rPr>
        <w:t>проступка</w:t>
      </w: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не относят: </w:t>
      </w:r>
    </w:p>
    <w:p w14:paraId="09710CDC" w14:textId="320CD535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1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Дисциплинарный</w:t>
      </w:r>
    </w:p>
    <w:p w14:paraId="51071C4D" w14:textId="35B8C18D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2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Административный</w:t>
      </w:r>
    </w:p>
    <w:p w14:paraId="18D5A1A6" w14:textId="129B0D7E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3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Уголовный </w:t>
      </w:r>
    </w:p>
    <w:p w14:paraId="56A71174" w14:textId="6C7F84DE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4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Процессуальный </w:t>
      </w:r>
    </w:p>
    <w:p w14:paraId="6255792A" w14:textId="293F5999" w:rsidR="0037529D" w:rsidRPr="0037529D" w:rsidRDefault="0037529D" w:rsidP="00C01D7C">
      <w:pPr>
        <w:pStyle w:val="a4"/>
        <w:spacing w:after="0"/>
        <w:ind w:left="574"/>
        <w:jc w:val="both"/>
        <w:rPr>
          <w:rFonts w:ascii="Times New Roman" w:hAnsi="Times New Roman" w:cs="Times New Roman"/>
          <w:sz w:val="28"/>
          <w:szCs w:val="28"/>
        </w:rPr>
      </w:pPr>
      <w:r w:rsidRPr="0037529D">
        <w:rPr>
          <w:rFonts w:ascii="Times New Roman" w:hAnsi="Times New Roman" w:cs="Times New Roman"/>
          <w:sz w:val="28"/>
          <w:szCs w:val="28"/>
        </w:rPr>
        <w:t>5</w:t>
      </w:r>
      <w:r w:rsidR="00387613">
        <w:rPr>
          <w:rFonts w:ascii="Times New Roman" w:hAnsi="Times New Roman" w:cs="Times New Roman"/>
          <w:sz w:val="28"/>
          <w:szCs w:val="28"/>
        </w:rPr>
        <w:t>)</w:t>
      </w:r>
      <w:r w:rsidRPr="0037529D">
        <w:rPr>
          <w:rFonts w:ascii="Times New Roman" w:hAnsi="Times New Roman" w:cs="Times New Roman"/>
          <w:sz w:val="28"/>
          <w:szCs w:val="28"/>
        </w:rPr>
        <w:t xml:space="preserve"> Семейный </w:t>
      </w:r>
    </w:p>
    <w:p w14:paraId="5F9B4B49" w14:textId="77777777" w:rsidR="0037529D" w:rsidRPr="001B595F" w:rsidRDefault="0037529D" w:rsidP="00C01D7C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C6D7EFC" w14:textId="542AA546" w:rsidR="006F36E8" w:rsidRDefault="006F36E8" w:rsidP="00C01D7C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3C1F">
        <w:rPr>
          <w:rFonts w:ascii="Times New Roman" w:hAnsi="Times New Roman" w:cs="Times New Roman"/>
          <w:b/>
          <w:sz w:val="28"/>
          <w:szCs w:val="28"/>
        </w:rPr>
        <w:t xml:space="preserve">Определите и </w:t>
      </w:r>
      <w:r>
        <w:rPr>
          <w:rFonts w:ascii="Times New Roman" w:hAnsi="Times New Roman" w:cs="Times New Roman"/>
          <w:b/>
          <w:sz w:val="28"/>
          <w:szCs w:val="28"/>
        </w:rPr>
        <w:t>на</w:t>
      </w:r>
      <w:r w:rsidRPr="00073C1F">
        <w:rPr>
          <w:rFonts w:ascii="Times New Roman" w:hAnsi="Times New Roman" w:cs="Times New Roman"/>
          <w:b/>
          <w:sz w:val="28"/>
          <w:szCs w:val="28"/>
        </w:rPr>
        <w:t xml:space="preserve">пишите понятие, общее для каждого приведенного ниже ряда </w:t>
      </w:r>
      <w:r>
        <w:rPr>
          <w:rFonts w:ascii="Times New Roman" w:hAnsi="Times New Roman" w:cs="Times New Roman"/>
          <w:b/>
          <w:sz w:val="28"/>
          <w:szCs w:val="28"/>
        </w:rPr>
        <w:t>(верный ответ</w:t>
      </w:r>
      <w:r w:rsidR="00BC223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BC2233">
        <w:rPr>
          <w:rFonts w:ascii="Times New Roman" w:hAnsi="Times New Roman" w:cs="Times New Roman"/>
          <w:b/>
          <w:sz w:val="28"/>
          <w:szCs w:val="28"/>
        </w:rPr>
        <w:t xml:space="preserve">21.1 </w:t>
      </w:r>
      <w:r>
        <w:rPr>
          <w:rFonts w:ascii="Times New Roman" w:hAnsi="Times New Roman" w:cs="Times New Roman"/>
          <w:b/>
          <w:sz w:val="28"/>
          <w:szCs w:val="28"/>
        </w:rPr>
        <w:t xml:space="preserve"> –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2 </w:t>
      </w:r>
      <w:r w:rsidRPr="00FA50CF">
        <w:rPr>
          <w:rFonts w:ascii="Times New Roman" w:hAnsi="Times New Roman" w:cs="Times New Roman"/>
          <w:b/>
          <w:sz w:val="28"/>
          <w:szCs w:val="28"/>
        </w:rPr>
        <w:t>балл</w:t>
      </w:r>
      <w:r w:rsidR="00BC2233">
        <w:rPr>
          <w:rFonts w:ascii="Times New Roman" w:hAnsi="Times New Roman" w:cs="Times New Roman"/>
          <w:b/>
          <w:sz w:val="28"/>
          <w:szCs w:val="28"/>
        </w:rPr>
        <w:t>а</w:t>
      </w:r>
      <w:r w:rsidR="00777EBD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BC2233">
        <w:rPr>
          <w:rFonts w:ascii="Times New Roman" w:hAnsi="Times New Roman" w:cs="Times New Roman"/>
          <w:b/>
          <w:sz w:val="28"/>
          <w:szCs w:val="28"/>
        </w:rPr>
        <w:t xml:space="preserve">обоснование 21.1 – 2 балла, верный ответ 21.2 – </w:t>
      </w:r>
      <w:r w:rsidR="002B1AA8">
        <w:rPr>
          <w:rFonts w:ascii="Times New Roman" w:hAnsi="Times New Roman" w:cs="Times New Roman"/>
          <w:b/>
          <w:sz w:val="28"/>
          <w:szCs w:val="28"/>
        </w:rPr>
        <w:t>2</w:t>
      </w:r>
      <w:r w:rsidR="00BC2233">
        <w:rPr>
          <w:rFonts w:ascii="Times New Roman" w:hAnsi="Times New Roman" w:cs="Times New Roman"/>
          <w:b/>
          <w:sz w:val="28"/>
          <w:szCs w:val="28"/>
        </w:rPr>
        <w:t xml:space="preserve"> балла, </w:t>
      </w:r>
      <w:r w:rsidRPr="00FA50CF">
        <w:rPr>
          <w:rFonts w:ascii="Times New Roman" w:hAnsi="Times New Roman" w:cs="Times New Roman"/>
          <w:b/>
          <w:sz w:val="28"/>
          <w:szCs w:val="28"/>
        </w:rPr>
        <w:t xml:space="preserve">максимальный балл за задание – </w:t>
      </w:r>
      <w:r w:rsidR="002B1AA8">
        <w:rPr>
          <w:rFonts w:ascii="Times New Roman" w:hAnsi="Times New Roman" w:cs="Times New Roman"/>
          <w:b/>
          <w:sz w:val="28"/>
          <w:szCs w:val="28"/>
        </w:rPr>
        <w:t>6</w:t>
      </w:r>
      <w:r w:rsidRPr="00FA50CF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sz w:val="28"/>
          <w:szCs w:val="28"/>
        </w:rPr>
        <w:t>ов</w:t>
      </w:r>
      <w:r w:rsidRPr="00FA50CF">
        <w:rPr>
          <w:rFonts w:ascii="Times New Roman" w:hAnsi="Times New Roman" w:cs="Times New Roman"/>
          <w:b/>
          <w:sz w:val="28"/>
          <w:szCs w:val="28"/>
        </w:rPr>
        <w:t>).</w:t>
      </w:r>
    </w:p>
    <w:p w14:paraId="1C163D51" w14:textId="23ECF048" w:rsidR="00387613" w:rsidRPr="0028620F" w:rsidRDefault="00387613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>Прием на работу, окончание ВУЗа, обмен квартир, приговор суда.</w:t>
      </w:r>
    </w:p>
    <w:p w14:paraId="1C3B0AC5" w14:textId="2F88D580" w:rsidR="00387613" w:rsidRPr="0028620F" w:rsidRDefault="00387613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>Законность, справедливость, целесообразность, неотвратимость, презумпция невиновности.</w:t>
      </w:r>
    </w:p>
    <w:p w14:paraId="2018DFD7" w14:textId="6984C9B9" w:rsidR="00387613" w:rsidRPr="0028620F" w:rsidRDefault="00387613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" w:name="_Hlk117267027"/>
      <w:r w:rsidRPr="0028620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Сакральные тексты, правовая доктрина, общие принципы права, нормативный договор.  </w:t>
      </w:r>
      <w:bookmarkEnd w:id="1"/>
    </w:p>
    <w:p w14:paraId="0EE1E9D4" w14:textId="57BEA678" w:rsidR="00240F27" w:rsidRDefault="00240F27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8052528" w14:textId="086F4806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302AD583" w14:textId="764DD96E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39B3ECF" w14:textId="15C549C4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CABB161" w14:textId="71C0B38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08B3FAFE" w14:textId="7BB0978B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0B2B551" w14:textId="22E2CE27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20B6CF5" w14:textId="3B5FD516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67E7DFD" w14:textId="1DB43A50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62DDC04" w14:textId="485E4DD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4DCD00D" w14:textId="06265D3D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08D3B0D3" w14:textId="3C3342F4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159C5C3E" w14:textId="2A8B629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051C07A" w14:textId="1B51D3B3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D334987" w14:textId="23988F2B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EB93745" w14:textId="128A12F5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56060005" w14:textId="3F3B9071" w:rsidR="002A0006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6B21039C" w14:textId="77777777" w:rsidR="002A0006" w:rsidRPr="00240F27" w:rsidRDefault="002A0006" w:rsidP="00240F2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437F16A" w14:textId="58659CFE" w:rsidR="00C365DD" w:rsidRPr="00240F27" w:rsidRDefault="006F36E8" w:rsidP="00D964A7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30"/>
          <w:lang w:eastAsia="ru-RU"/>
        </w:rPr>
      </w:pPr>
      <w:r w:rsidRPr="00240F27">
        <w:rPr>
          <w:rFonts w:ascii="Times New Roman" w:hAnsi="Times New Roman" w:cs="Times New Roman"/>
          <w:b/>
          <w:color w:val="000000" w:themeColor="text1"/>
          <w:sz w:val="28"/>
        </w:rPr>
        <w:t xml:space="preserve">Решите </w:t>
      </w:r>
      <w:r w:rsidR="00777EBD" w:rsidRPr="00240F27">
        <w:rPr>
          <w:rFonts w:ascii="Times New Roman" w:hAnsi="Times New Roman" w:cs="Times New Roman"/>
          <w:b/>
          <w:color w:val="000000" w:themeColor="text1"/>
          <w:sz w:val="28"/>
        </w:rPr>
        <w:t xml:space="preserve">правовую </w:t>
      </w:r>
      <w:r w:rsidRPr="00240F27">
        <w:rPr>
          <w:rFonts w:ascii="Times New Roman" w:hAnsi="Times New Roman" w:cs="Times New Roman"/>
          <w:b/>
          <w:sz w:val="28"/>
          <w:szCs w:val="28"/>
        </w:rPr>
        <w:t>задачу</w:t>
      </w:r>
      <w:r w:rsidRPr="00240F27">
        <w:rPr>
          <w:rFonts w:ascii="Times New Roman" w:hAnsi="Times New Roman" w:cs="Times New Roman"/>
          <w:b/>
          <w:color w:val="000000" w:themeColor="text1"/>
          <w:sz w:val="28"/>
        </w:rPr>
        <w:t xml:space="preserve"> </w:t>
      </w:r>
      <w:r w:rsidR="000447BD" w:rsidRPr="00240F27">
        <w:rPr>
          <w:rFonts w:ascii="Times New Roman" w:hAnsi="Times New Roman" w:cs="Times New Roman"/>
          <w:b/>
          <w:sz w:val="28"/>
          <w:szCs w:val="28"/>
        </w:rPr>
        <w:t>(</w:t>
      </w:r>
      <w:r w:rsidR="009E7740" w:rsidRPr="00240F27">
        <w:rPr>
          <w:rFonts w:ascii="Times New Roman" w:hAnsi="Times New Roman" w:cs="Times New Roman"/>
          <w:b/>
          <w:sz w:val="28"/>
          <w:szCs w:val="28"/>
        </w:rPr>
        <w:t>в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ерный ответ</w:t>
      </w:r>
      <w:r w:rsidR="007056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на вопрос 21.1.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</w:t>
      </w:r>
      <w:r w:rsidR="007231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балл</w:t>
      </w:r>
      <w:r w:rsidR="007231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="009E7740"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 в</w:t>
      </w:r>
      <w:r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ерное обоснование – 2 балла</w:t>
      </w:r>
      <w:r w:rsidR="009E7740"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="0070565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верный ответ на вопрос </w:t>
      </w:r>
      <w:r w:rsidR="002A000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21.2 – 3 балла. При отсутствии одного из ключевых признаков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 21.2</w:t>
      </w:r>
      <w:r w:rsidR="002A000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– 2 балла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, </w:t>
      </w:r>
      <w:r w:rsidR="00F23410" w:rsidRPr="00240F2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</w:t>
      </w:r>
      <w:r w:rsidR="00F23410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аксимальный балл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за задание </w:t>
      </w:r>
      <w:r w:rsidR="00F23410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– </w:t>
      </w:r>
      <w:r w:rsidR="007231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7</w:t>
      </w:r>
      <w:r w:rsidR="00F23410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балл</w:t>
      </w:r>
      <w:r w:rsidR="00F234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ов</w:t>
      </w:r>
      <w:r w:rsidR="000447BD" w:rsidRPr="00240F2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).</w:t>
      </w:r>
    </w:p>
    <w:p w14:paraId="0E43F0B1" w14:textId="38BB9D4E" w:rsidR="00240F27" w:rsidRDefault="002A0006" w:rsidP="00240F27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8620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356884A0" wp14:editId="0C4A9D12">
            <wp:simplePos x="0" y="0"/>
            <wp:positionH relativeFrom="column">
              <wp:posOffset>85725</wp:posOffset>
            </wp:positionH>
            <wp:positionV relativeFrom="paragraph">
              <wp:posOffset>256540</wp:posOffset>
            </wp:positionV>
            <wp:extent cx="6078220" cy="29718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822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C3E4E3" w14:textId="3B7B5EA9" w:rsidR="00240F27" w:rsidRDefault="00240F27" w:rsidP="00240F27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032B9C0B" w14:textId="22CC2F6B" w:rsidR="00C365DD" w:rsidRPr="00C365DD" w:rsidRDefault="00C365DD" w:rsidP="00C01D7C">
      <w:pPr>
        <w:pStyle w:val="a4"/>
        <w:numPr>
          <w:ilvl w:val="1"/>
          <w:numId w:val="3"/>
        </w:numPr>
        <w:spacing w:after="0"/>
        <w:ind w:left="574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365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Правомерен ли отказ службы занятости? Ответ обоснуйте. </w:t>
      </w:r>
    </w:p>
    <w:p w14:paraId="2C215A25" w14:textId="0362B20A" w:rsidR="008B6F1C" w:rsidRPr="00240F27" w:rsidRDefault="00C365DD" w:rsidP="00DE447B">
      <w:pPr>
        <w:pStyle w:val="a4"/>
        <w:numPr>
          <w:ilvl w:val="1"/>
          <w:numId w:val="3"/>
        </w:numPr>
        <w:spacing w:after="0" w:line="240" w:lineRule="auto"/>
        <w:ind w:left="574" w:firstLine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40F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Кто, согласно действующим правовым нормам РФ, признается безработным? </w:t>
      </w:r>
    </w:p>
    <w:p w14:paraId="7C54CE32" w14:textId="77777777" w:rsidR="00240F27" w:rsidRPr="00240F27" w:rsidRDefault="00240F27" w:rsidP="00240F27">
      <w:pPr>
        <w:pStyle w:val="a4"/>
        <w:spacing w:after="0" w:line="240" w:lineRule="auto"/>
        <w:ind w:left="57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99EF7B3" w14:textId="0A0E27E7" w:rsidR="009E7740" w:rsidRPr="00353FD7" w:rsidRDefault="009E7740" w:rsidP="009E7740">
      <w:pPr>
        <w:pStyle w:val="a4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5224C">
        <w:rPr>
          <w:rFonts w:ascii="Times New Roman" w:hAnsi="Times New Roman" w:cs="Times New Roman"/>
          <w:b/>
          <w:color w:val="000000" w:themeColor="text1"/>
          <w:sz w:val="28"/>
        </w:rPr>
        <w:t xml:space="preserve">Вставьте пропущенные слова </w:t>
      </w:r>
      <w:r>
        <w:rPr>
          <w:rFonts w:ascii="Times New Roman" w:hAnsi="Times New Roman" w:cs="Times New Roman"/>
          <w:b/>
          <w:color w:val="000000" w:themeColor="text1"/>
          <w:sz w:val="28"/>
        </w:rPr>
        <w:t>гимна</w:t>
      </w:r>
      <w:r w:rsidRPr="0065224C">
        <w:rPr>
          <w:rFonts w:ascii="Times New Roman" w:hAnsi="Times New Roman" w:cs="Times New Roman"/>
          <w:b/>
          <w:color w:val="000000" w:themeColor="text1"/>
          <w:sz w:val="28"/>
        </w:rPr>
        <w:t xml:space="preserve"> Российской Федерации </w:t>
      </w:r>
      <w:r>
        <w:rPr>
          <w:rFonts w:ascii="Times New Roman" w:hAnsi="Times New Roman" w:cs="Times New Roman"/>
          <w:b/>
          <w:color w:val="000000" w:themeColor="text1"/>
          <w:sz w:val="28"/>
        </w:rPr>
        <w:t xml:space="preserve">в соответствии с </w:t>
      </w:r>
      <w:r w:rsidRPr="0065224C">
        <w:rPr>
          <w:rFonts w:ascii="Times New Roman" w:hAnsi="Times New Roman" w:cs="Times New Roman"/>
          <w:b/>
          <w:color w:val="000000" w:themeColor="text1"/>
          <w:sz w:val="28"/>
        </w:rPr>
        <w:t xml:space="preserve">ФКЗ «О Государственном гимне Российской Федерации» </w:t>
      </w:r>
      <w:r w:rsidRPr="00353FD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(</w:t>
      </w:r>
      <w:r w:rsidR="00D141C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</w:t>
      </w:r>
      <w:r w:rsidRPr="00353FD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ерный ответ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– </w:t>
      </w:r>
      <w:r w:rsidR="00F2341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0,5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балла, максимальный балл - </w:t>
      </w:r>
      <w:r w:rsidR="00F2341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</w:t>
      </w:r>
      <w:r w:rsidRPr="00353FD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балл).</w:t>
      </w:r>
    </w:p>
    <w:p w14:paraId="4165EF6F" w14:textId="614126E3" w:rsidR="007E39C8" w:rsidRDefault="007E39C8" w:rsidP="00C01D7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522E346" w14:textId="08CD7088" w:rsidR="00682254" w:rsidRPr="009E7740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Широкий простор </w:t>
      </w:r>
      <w:r w:rsidR="00682254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22.1</w:t>
      </w:r>
      <w:r w:rsidR="00400396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) _</w:t>
      </w:r>
      <w:r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________________</w:t>
      </w:r>
    </w:p>
    <w:p w14:paraId="2C9D795A" w14:textId="1B91D847" w:rsidR="007E39C8" w:rsidRPr="00682254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>Грядущие нам открывают года.</w:t>
      </w:r>
    </w:p>
    <w:p w14:paraId="75445E00" w14:textId="723286C7" w:rsidR="007E39C8" w:rsidRPr="00682254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Нам силу </w:t>
      </w:r>
      <w:r w:rsidR="00400396"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дает </w:t>
      </w:r>
      <w:r w:rsidR="00400396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22.2</w:t>
      </w:r>
      <w:r w:rsidR="00682254"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 </w:t>
      </w:r>
      <w:r w:rsidRPr="009E7740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____________________.</w:t>
      </w:r>
    </w:p>
    <w:p w14:paraId="113CE4F7" w14:textId="0880060F" w:rsidR="007E39C8" w:rsidRPr="00682254" w:rsidRDefault="007E39C8" w:rsidP="00C01D7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2254">
        <w:rPr>
          <w:rFonts w:ascii="Times New Roman" w:hAnsi="Times New Roman" w:cs="Times New Roman"/>
          <w:color w:val="000000" w:themeColor="text1"/>
          <w:sz w:val="28"/>
          <w:szCs w:val="28"/>
        </w:rPr>
        <w:t>Так было, так есть и так будет всегда!</w:t>
      </w:r>
    </w:p>
    <w:p w14:paraId="1B7DB825" w14:textId="32751EC1" w:rsidR="007E39C8" w:rsidRDefault="007E39C8" w:rsidP="00C01D7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2299985" w14:textId="33E1F25A" w:rsidR="007E39C8" w:rsidRDefault="007E39C8" w:rsidP="00C01D7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7E39C8" w:rsidSect="00090A3D">
      <w:headerReference w:type="defaul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FC61FD" w14:textId="77777777" w:rsidR="00B26060" w:rsidRDefault="00B26060" w:rsidP="00090A3D">
      <w:pPr>
        <w:spacing w:after="0" w:line="240" w:lineRule="auto"/>
      </w:pPr>
      <w:r>
        <w:separator/>
      </w:r>
    </w:p>
  </w:endnote>
  <w:endnote w:type="continuationSeparator" w:id="0">
    <w:p w14:paraId="617135FF" w14:textId="77777777" w:rsidR="00B26060" w:rsidRDefault="00B26060" w:rsidP="00090A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87603F" w14:textId="77777777" w:rsidR="00B26060" w:rsidRDefault="00B26060" w:rsidP="00090A3D">
      <w:pPr>
        <w:spacing w:after="0" w:line="240" w:lineRule="auto"/>
      </w:pPr>
      <w:r>
        <w:separator/>
      </w:r>
    </w:p>
  </w:footnote>
  <w:footnote w:type="continuationSeparator" w:id="0">
    <w:p w14:paraId="11CA3161" w14:textId="77777777" w:rsidR="00B26060" w:rsidRDefault="00B26060" w:rsidP="00090A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060D33" w14:textId="32808CA8" w:rsidR="00090A3D" w:rsidRPr="00090A3D" w:rsidRDefault="00090A3D" w:rsidP="00090A3D">
    <w:pPr>
      <w:pStyle w:val="a6"/>
      <w:jc w:val="center"/>
      <w:rPr>
        <w:rFonts w:ascii="Times New Roman" w:hAnsi="Times New Roman" w:cs="Times New Roman"/>
        <w:sz w:val="20"/>
        <w:szCs w:val="20"/>
      </w:rPr>
    </w:pPr>
    <w:r w:rsidRPr="00090A3D">
      <w:rPr>
        <w:rFonts w:ascii="Times New Roman" w:hAnsi="Times New Roman" w:cs="Times New Roman"/>
        <w:sz w:val="20"/>
        <w:szCs w:val="20"/>
      </w:rPr>
      <w:t xml:space="preserve">Всероссийская олимпиада школьников по обществознанию. </w:t>
    </w:r>
    <w:r w:rsidR="005C3442">
      <w:rPr>
        <w:rFonts w:ascii="Times New Roman" w:hAnsi="Times New Roman" w:cs="Times New Roman"/>
        <w:sz w:val="20"/>
        <w:szCs w:val="20"/>
      </w:rPr>
      <w:t>8</w:t>
    </w:r>
    <w:r w:rsidRPr="00090A3D">
      <w:rPr>
        <w:rFonts w:ascii="Times New Roman" w:hAnsi="Times New Roman" w:cs="Times New Roman"/>
        <w:sz w:val="20"/>
        <w:szCs w:val="20"/>
      </w:rPr>
      <w:t xml:space="preserve"> класс 2022-2023 учебный год</w:t>
    </w:r>
  </w:p>
  <w:p w14:paraId="6107B284" w14:textId="0FB91E1A" w:rsidR="00090A3D" w:rsidRPr="00090A3D" w:rsidRDefault="00090A3D" w:rsidP="00240F27">
    <w:pPr>
      <w:pStyle w:val="a6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090A3D">
      <w:rPr>
        <w:rFonts w:ascii="Times New Roman" w:hAnsi="Times New Roman" w:cs="Times New Roman"/>
        <w:sz w:val="20"/>
        <w:szCs w:val="20"/>
      </w:rPr>
      <w:t>Муниципальный этап (Ростовская область)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B75E1"/>
    <w:multiLevelType w:val="hybridMultilevel"/>
    <w:tmpl w:val="8B6089DE"/>
    <w:lvl w:ilvl="0" w:tplc="9A3C808A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9D82F83C">
      <w:start w:val="1"/>
      <w:numFmt w:val="lowerLetter"/>
      <w:suff w:val="space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390031"/>
    <w:multiLevelType w:val="hybridMultilevel"/>
    <w:tmpl w:val="1B9EEF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467737"/>
    <w:multiLevelType w:val="multilevel"/>
    <w:tmpl w:val="B82AA948"/>
    <w:lvl w:ilvl="0">
      <w:start w:val="7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8"/>
      <w:numFmt w:val="decimal"/>
      <w:lvlText w:val="%1-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16A72D16"/>
    <w:multiLevelType w:val="hybridMultilevel"/>
    <w:tmpl w:val="624208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B8082F"/>
    <w:multiLevelType w:val="multilevel"/>
    <w:tmpl w:val="180E383A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E9B4C42"/>
    <w:multiLevelType w:val="multilevel"/>
    <w:tmpl w:val="A3103CC6"/>
    <w:lvl w:ilvl="0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2DEA2FED"/>
    <w:multiLevelType w:val="hybridMultilevel"/>
    <w:tmpl w:val="CFAC8756"/>
    <w:lvl w:ilvl="0" w:tplc="7C007C86">
      <w:start w:val="1"/>
      <w:numFmt w:val="decimal"/>
      <w:suff w:val="space"/>
      <w:lvlText w:val="%1."/>
      <w:lvlJc w:val="left"/>
      <w:pPr>
        <w:ind w:left="78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4E1F51"/>
    <w:multiLevelType w:val="hybridMultilevel"/>
    <w:tmpl w:val="3F2A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7954CA"/>
    <w:multiLevelType w:val="hybridMultilevel"/>
    <w:tmpl w:val="4EFC7F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05446D"/>
    <w:multiLevelType w:val="hybridMultilevel"/>
    <w:tmpl w:val="9E909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314E73"/>
    <w:multiLevelType w:val="multilevel"/>
    <w:tmpl w:val="A9941914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559B68DF"/>
    <w:multiLevelType w:val="multilevel"/>
    <w:tmpl w:val="1CAEBEA2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hint="default"/>
        <w:b w:val="0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90E04BF"/>
    <w:multiLevelType w:val="hybridMultilevel"/>
    <w:tmpl w:val="6D78FF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AD139A"/>
    <w:multiLevelType w:val="hybridMultilevel"/>
    <w:tmpl w:val="99EEC1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11"/>
  </w:num>
  <w:num w:numId="4">
    <w:abstractNumId w:val="0"/>
  </w:num>
  <w:num w:numId="5">
    <w:abstractNumId w:val="10"/>
  </w:num>
  <w:num w:numId="6">
    <w:abstractNumId w:val="13"/>
  </w:num>
  <w:num w:numId="7">
    <w:abstractNumId w:val="2"/>
  </w:num>
  <w:num w:numId="8">
    <w:abstractNumId w:val="12"/>
  </w:num>
  <w:num w:numId="9">
    <w:abstractNumId w:val="9"/>
  </w:num>
  <w:num w:numId="10">
    <w:abstractNumId w:val="8"/>
  </w:num>
  <w:num w:numId="11">
    <w:abstractNumId w:val="7"/>
  </w:num>
  <w:num w:numId="12">
    <w:abstractNumId w:val="3"/>
  </w:num>
  <w:num w:numId="13">
    <w:abstractNumId w:val="1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9C6"/>
    <w:rsid w:val="00000326"/>
    <w:rsid w:val="00003253"/>
    <w:rsid w:val="000447BD"/>
    <w:rsid w:val="000905B5"/>
    <w:rsid w:val="00090A3D"/>
    <w:rsid w:val="000F50A2"/>
    <w:rsid w:val="0010603F"/>
    <w:rsid w:val="001340B3"/>
    <w:rsid w:val="00134287"/>
    <w:rsid w:val="00142EEE"/>
    <w:rsid w:val="00173058"/>
    <w:rsid w:val="00192066"/>
    <w:rsid w:val="00240E48"/>
    <w:rsid w:val="00240F27"/>
    <w:rsid w:val="00265F17"/>
    <w:rsid w:val="002A0006"/>
    <w:rsid w:val="002B1AA8"/>
    <w:rsid w:val="002F2043"/>
    <w:rsid w:val="002F4BED"/>
    <w:rsid w:val="003656B9"/>
    <w:rsid w:val="0037529D"/>
    <w:rsid w:val="00387613"/>
    <w:rsid w:val="003E638C"/>
    <w:rsid w:val="00400396"/>
    <w:rsid w:val="004B0A9B"/>
    <w:rsid w:val="004D7301"/>
    <w:rsid w:val="00560BA1"/>
    <w:rsid w:val="005764CC"/>
    <w:rsid w:val="00580CDA"/>
    <w:rsid w:val="005B3081"/>
    <w:rsid w:val="005C3442"/>
    <w:rsid w:val="005F22CE"/>
    <w:rsid w:val="005F4E53"/>
    <w:rsid w:val="00614B0A"/>
    <w:rsid w:val="006344BC"/>
    <w:rsid w:val="00682254"/>
    <w:rsid w:val="006F36E8"/>
    <w:rsid w:val="00705651"/>
    <w:rsid w:val="007231A8"/>
    <w:rsid w:val="00732EBF"/>
    <w:rsid w:val="00777EBD"/>
    <w:rsid w:val="00787B93"/>
    <w:rsid w:val="00793973"/>
    <w:rsid w:val="007A6258"/>
    <w:rsid w:val="007C2DAE"/>
    <w:rsid w:val="007E39C8"/>
    <w:rsid w:val="00830074"/>
    <w:rsid w:val="0085417C"/>
    <w:rsid w:val="008572A8"/>
    <w:rsid w:val="008A0487"/>
    <w:rsid w:val="008A226A"/>
    <w:rsid w:val="008B6F1C"/>
    <w:rsid w:val="008B79D0"/>
    <w:rsid w:val="009724B2"/>
    <w:rsid w:val="00983FEE"/>
    <w:rsid w:val="00995CAA"/>
    <w:rsid w:val="009E7740"/>
    <w:rsid w:val="00A17403"/>
    <w:rsid w:val="00A567B6"/>
    <w:rsid w:val="00A62C1D"/>
    <w:rsid w:val="00A779C6"/>
    <w:rsid w:val="00A92361"/>
    <w:rsid w:val="00AA0BB0"/>
    <w:rsid w:val="00AA1A42"/>
    <w:rsid w:val="00AB4EB0"/>
    <w:rsid w:val="00AD1266"/>
    <w:rsid w:val="00AD2CA4"/>
    <w:rsid w:val="00AE0228"/>
    <w:rsid w:val="00AF7B8C"/>
    <w:rsid w:val="00B05515"/>
    <w:rsid w:val="00B238FF"/>
    <w:rsid w:val="00B26060"/>
    <w:rsid w:val="00B35AFD"/>
    <w:rsid w:val="00B365B8"/>
    <w:rsid w:val="00B65FEC"/>
    <w:rsid w:val="00B7292D"/>
    <w:rsid w:val="00B73804"/>
    <w:rsid w:val="00B912B8"/>
    <w:rsid w:val="00BC2233"/>
    <w:rsid w:val="00BD064E"/>
    <w:rsid w:val="00BD59E8"/>
    <w:rsid w:val="00C01D7C"/>
    <w:rsid w:val="00C10CA4"/>
    <w:rsid w:val="00C365DD"/>
    <w:rsid w:val="00C474D3"/>
    <w:rsid w:val="00C65723"/>
    <w:rsid w:val="00C660CA"/>
    <w:rsid w:val="00C73591"/>
    <w:rsid w:val="00C85E63"/>
    <w:rsid w:val="00CA2197"/>
    <w:rsid w:val="00CA5D65"/>
    <w:rsid w:val="00CB2B01"/>
    <w:rsid w:val="00CE0000"/>
    <w:rsid w:val="00CF2B6D"/>
    <w:rsid w:val="00D141C7"/>
    <w:rsid w:val="00D27FA7"/>
    <w:rsid w:val="00DE77CA"/>
    <w:rsid w:val="00E205F4"/>
    <w:rsid w:val="00E41D0B"/>
    <w:rsid w:val="00E4293E"/>
    <w:rsid w:val="00E57C0F"/>
    <w:rsid w:val="00E6629B"/>
    <w:rsid w:val="00E730C7"/>
    <w:rsid w:val="00E73942"/>
    <w:rsid w:val="00E7483F"/>
    <w:rsid w:val="00EC4D55"/>
    <w:rsid w:val="00F17592"/>
    <w:rsid w:val="00F23410"/>
    <w:rsid w:val="00F237F7"/>
    <w:rsid w:val="00F400EC"/>
    <w:rsid w:val="00FB22E5"/>
    <w:rsid w:val="00FE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FD81A"/>
  <w15:chartTrackingRefBased/>
  <w15:docId w15:val="{A56A144B-F78D-43A7-A546-49410AF24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8B6F1C"/>
  </w:style>
  <w:style w:type="paragraph" w:styleId="1">
    <w:name w:val="heading 1"/>
    <w:basedOn w:val="a0"/>
    <w:link w:val="10"/>
    <w:uiPriority w:val="9"/>
    <w:qFormat/>
    <w:rsid w:val="007E39C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">
    <w:name w:val="Нумерованный список Илья"/>
    <w:basedOn w:val="a4"/>
    <w:link w:val="a5"/>
    <w:qFormat/>
    <w:rsid w:val="00134287"/>
    <w:pPr>
      <w:numPr>
        <w:numId w:val="2"/>
      </w:numPr>
      <w:spacing w:after="0" w:line="276" w:lineRule="auto"/>
      <w:ind w:left="238" w:hanging="238"/>
      <w:jc w:val="both"/>
    </w:pPr>
    <w:rPr>
      <w:rFonts w:ascii="Times New Roman" w:hAnsi="Times New Roman" w:cs="Times New Roman"/>
      <w:sz w:val="24"/>
    </w:rPr>
  </w:style>
  <w:style w:type="character" w:customStyle="1" w:styleId="a5">
    <w:name w:val="Нумерованный список Илья Знак"/>
    <w:basedOn w:val="a1"/>
    <w:link w:val="a"/>
    <w:rsid w:val="00134287"/>
    <w:rPr>
      <w:rFonts w:ascii="Times New Roman" w:hAnsi="Times New Roman" w:cs="Times New Roman"/>
      <w:sz w:val="24"/>
    </w:rPr>
  </w:style>
  <w:style w:type="paragraph" w:styleId="a4">
    <w:name w:val="List Paragraph"/>
    <w:basedOn w:val="a0"/>
    <w:uiPriority w:val="34"/>
    <w:qFormat/>
    <w:rsid w:val="00134287"/>
    <w:pPr>
      <w:ind w:left="720"/>
      <w:contextualSpacing/>
    </w:pPr>
  </w:style>
  <w:style w:type="paragraph" w:styleId="a6">
    <w:name w:val="header"/>
    <w:basedOn w:val="a0"/>
    <w:link w:val="a7"/>
    <w:uiPriority w:val="99"/>
    <w:unhideWhenUsed/>
    <w:rsid w:val="00090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090A3D"/>
  </w:style>
  <w:style w:type="paragraph" w:styleId="a8">
    <w:name w:val="footer"/>
    <w:basedOn w:val="a0"/>
    <w:link w:val="a9"/>
    <w:uiPriority w:val="99"/>
    <w:unhideWhenUsed/>
    <w:rsid w:val="00090A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090A3D"/>
  </w:style>
  <w:style w:type="paragraph" w:customStyle="1" w:styleId="Default">
    <w:name w:val="Default"/>
    <w:rsid w:val="00FB22E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a">
    <w:name w:val="Table Grid"/>
    <w:basedOn w:val="a2"/>
    <w:uiPriority w:val="39"/>
    <w:rsid w:val="004B0A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1"/>
    <w:link w:val="1"/>
    <w:uiPriority w:val="9"/>
    <w:rsid w:val="007E39C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no-indent">
    <w:name w:val="no-indent"/>
    <w:basedOn w:val="a0"/>
    <w:rsid w:val="007E39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46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5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2083</Words>
  <Characters>11878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Тумайкин</dc:creator>
  <cp:keywords/>
  <dc:description/>
  <cp:lastModifiedBy>Илья Тумайкин</cp:lastModifiedBy>
  <cp:revision>2</cp:revision>
  <cp:lastPrinted>2022-10-24T07:55:00Z</cp:lastPrinted>
  <dcterms:created xsi:type="dcterms:W3CDTF">2022-10-25T03:39:00Z</dcterms:created>
  <dcterms:modified xsi:type="dcterms:W3CDTF">2022-10-25T03:39:00Z</dcterms:modified>
</cp:coreProperties>
</file>