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6B" w:rsidRDefault="001F2729" w:rsidP="00FB21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16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A40F3" w:rsidRPr="00FB216B" w:rsidRDefault="001F2729" w:rsidP="00FB216B">
      <w:pPr>
        <w:ind w:firstLine="708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FB21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216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B216B">
        <w:rPr>
          <w:rFonts w:ascii="Times New Roman" w:hAnsi="Times New Roman" w:cs="Times New Roman"/>
          <w:b/>
          <w:sz w:val="28"/>
          <w:szCs w:val="28"/>
        </w:rPr>
        <w:t xml:space="preserve"> проведении в МБОУ лице</w:t>
      </w:r>
      <w:r w:rsidR="005A40F3" w:rsidRPr="00FB216B">
        <w:rPr>
          <w:rFonts w:ascii="Times New Roman" w:hAnsi="Times New Roman" w:cs="Times New Roman"/>
          <w:b/>
          <w:sz w:val="28"/>
          <w:szCs w:val="28"/>
        </w:rPr>
        <w:t xml:space="preserve">е №7 мероприятий  </w:t>
      </w:r>
      <w:r w:rsidR="005A40F3" w:rsidRPr="00FB216B">
        <w:rPr>
          <w:rFonts w:ascii="Times New Roman" w:hAnsi="Times New Roman"/>
          <w:b/>
          <w:sz w:val="28"/>
          <w:szCs w:val="28"/>
          <w:lang w:bidi="ru-RU"/>
        </w:rPr>
        <w:t>в региональной ярмарке учебных мест «Я выбираю будущее»</w:t>
      </w:r>
    </w:p>
    <w:p w:rsidR="005A40F3" w:rsidRPr="003B2DCB" w:rsidRDefault="005A40F3" w:rsidP="005A40F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Издан приказ от 16.09.2022 г. №327 по МБОУ лицею №7 </w:t>
      </w:r>
    </w:p>
    <w:p w:rsidR="005A40F3" w:rsidRPr="005A40F3" w:rsidRDefault="005A40F3" w:rsidP="005A40F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Утвер</w:t>
      </w:r>
      <w:r w:rsidR="003B2DCB">
        <w:rPr>
          <w:rFonts w:ascii="Times New Roman" w:hAnsi="Times New Roman"/>
          <w:sz w:val="28"/>
          <w:szCs w:val="28"/>
          <w:lang w:bidi="ru-RU"/>
        </w:rPr>
        <w:t>ж</w:t>
      </w:r>
      <w:r>
        <w:rPr>
          <w:rFonts w:ascii="Times New Roman" w:hAnsi="Times New Roman"/>
          <w:sz w:val="28"/>
          <w:szCs w:val="28"/>
          <w:lang w:bidi="ru-RU"/>
        </w:rPr>
        <w:t>ден</w:t>
      </w:r>
      <w:r w:rsidRPr="005A40F3">
        <w:rPr>
          <w:rFonts w:ascii="Times New Roman" w:hAnsi="Times New Roman"/>
          <w:sz w:val="28"/>
          <w:szCs w:val="28"/>
          <w:lang w:bidi="ru-RU"/>
        </w:rPr>
        <w:t xml:space="preserve"> план мероприятий в рамках региональной ярмарки учебных мест «Я выбираю будущее»</w:t>
      </w:r>
    </w:p>
    <w:tbl>
      <w:tblPr>
        <w:tblStyle w:val="a4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64"/>
        <w:gridCol w:w="5690"/>
        <w:gridCol w:w="792"/>
        <w:gridCol w:w="997"/>
        <w:gridCol w:w="2116"/>
      </w:tblGrid>
      <w:tr w:rsidR="005A40F3" w:rsidTr="00BC01D5">
        <w:tc>
          <w:tcPr>
            <w:tcW w:w="464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5690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мероприятие</w:t>
            </w:r>
            <w:proofErr w:type="gramEnd"/>
          </w:p>
        </w:tc>
        <w:tc>
          <w:tcPr>
            <w:tcW w:w="792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классы</w:t>
            </w:r>
            <w:proofErr w:type="gramEnd"/>
          </w:p>
        </w:tc>
        <w:tc>
          <w:tcPr>
            <w:tcW w:w="997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Дата </w:t>
            </w:r>
          </w:p>
        </w:tc>
        <w:tc>
          <w:tcPr>
            <w:tcW w:w="2116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ответственные</w:t>
            </w:r>
            <w:proofErr w:type="gramEnd"/>
          </w:p>
        </w:tc>
      </w:tr>
      <w:tr w:rsidR="005A40F3" w:rsidTr="00BC01D5">
        <w:tc>
          <w:tcPr>
            <w:tcW w:w="464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5690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Регистрация учащихся 6-7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классов  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участия в Ярмарке учебных мест по ссылке </w:t>
            </w:r>
            <w:hyperlink r:id="rId5" w:history="1">
              <w:r w:rsidRPr="004165BD">
                <w:rPr>
                  <w:rStyle w:val="a3"/>
                  <w:rFonts w:ascii="Times New Roman" w:hAnsi="Times New Roman"/>
                  <w:sz w:val="28"/>
                  <w:szCs w:val="28"/>
                  <w:lang w:bidi="ru-RU"/>
                </w:rPr>
                <w:t>https://copp161.ru/action/fair_of_educational_places</w:t>
              </w:r>
            </w:hyperlink>
          </w:p>
        </w:tc>
        <w:tc>
          <w:tcPr>
            <w:tcW w:w="792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6-7</w:t>
            </w:r>
          </w:p>
        </w:tc>
        <w:tc>
          <w:tcPr>
            <w:tcW w:w="997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16-19.09</w:t>
            </w:r>
          </w:p>
        </w:tc>
        <w:tc>
          <w:tcPr>
            <w:tcW w:w="2116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6-7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</w:tc>
      </w:tr>
      <w:tr w:rsidR="005A40F3" w:rsidTr="00BC01D5">
        <w:tc>
          <w:tcPr>
            <w:tcW w:w="464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5690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в  региональных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мероприятиях Ярмарки учебных мест</w:t>
            </w:r>
          </w:p>
        </w:tc>
        <w:tc>
          <w:tcPr>
            <w:tcW w:w="792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6-7</w:t>
            </w:r>
          </w:p>
        </w:tc>
        <w:tc>
          <w:tcPr>
            <w:tcW w:w="997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19-24.09</w:t>
            </w:r>
          </w:p>
        </w:tc>
        <w:tc>
          <w:tcPr>
            <w:tcW w:w="2116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6-7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</w:tc>
      </w:tr>
      <w:tr w:rsidR="005A40F3" w:rsidTr="00BC01D5">
        <w:tc>
          <w:tcPr>
            <w:tcW w:w="464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5690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встреча с преподавателями Каменского технологического института (филиал ЮРГПУ), подписание договора о сетевом взаимодействии</w:t>
            </w:r>
          </w:p>
        </w:tc>
        <w:tc>
          <w:tcPr>
            <w:tcW w:w="792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997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29.09</w:t>
            </w:r>
          </w:p>
        </w:tc>
        <w:tc>
          <w:tcPr>
            <w:tcW w:w="2116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Теплинская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С.И.,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10-11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</w:tc>
      </w:tr>
      <w:tr w:rsidR="005A40F3" w:rsidTr="00BC01D5">
        <w:tc>
          <w:tcPr>
            <w:tcW w:w="464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5690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мероприятие с начальником отдела профориентации и связям с общественностью ВИТИ НИЯУ МИФИ Никитенко И.И.</w:t>
            </w:r>
          </w:p>
        </w:tc>
        <w:tc>
          <w:tcPr>
            <w:tcW w:w="792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997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30.09</w:t>
            </w:r>
          </w:p>
        </w:tc>
        <w:tc>
          <w:tcPr>
            <w:tcW w:w="2116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Теплинская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С.И.,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10-11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</w:tc>
      </w:tr>
      <w:tr w:rsidR="005A40F3" w:rsidTr="00BC01D5">
        <w:tc>
          <w:tcPr>
            <w:tcW w:w="464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5690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мероприятие с представителями Донецкого института Южного Университета «</w:t>
            </w:r>
            <w:r w:rsidRPr="00F60F7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Мобильная профильная лаборатория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«</w:t>
            </w:r>
            <w:proofErr w:type="spellStart"/>
            <w:r w:rsidRPr="00F60F7C">
              <w:rPr>
                <w:rFonts w:ascii="Times New Roman" w:hAnsi="Times New Roman"/>
                <w:sz w:val="28"/>
                <w:szCs w:val="28"/>
                <w:lang w:bidi="ru-RU"/>
              </w:rPr>
              <w:t>SkillsLab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>»</w:t>
            </w:r>
          </w:p>
        </w:tc>
        <w:tc>
          <w:tcPr>
            <w:tcW w:w="792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8-9</w:t>
            </w:r>
          </w:p>
        </w:tc>
        <w:tc>
          <w:tcPr>
            <w:tcW w:w="997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30.09</w:t>
            </w:r>
          </w:p>
        </w:tc>
        <w:tc>
          <w:tcPr>
            <w:tcW w:w="2116" w:type="dxa"/>
          </w:tcPr>
          <w:p w:rsidR="005A40F3" w:rsidRDefault="005A40F3" w:rsidP="00BC01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Теплинская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С.И.,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8-9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</w:tc>
      </w:tr>
    </w:tbl>
    <w:p w:rsidR="005A40F3" w:rsidRDefault="005A40F3" w:rsidP="005A40F3">
      <w:pPr>
        <w:ind w:left="786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A40F3" w:rsidRPr="004A3E41" w:rsidRDefault="005A40F3" w:rsidP="005A40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 и плана мероприятий ученики 6-7 классов приняли участие в онлайн-мероприятиях</w:t>
      </w:r>
      <w:r w:rsidR="004A3E41">
        <w:rPr>
          <w:rFonts w:ascii="Times New Roman" w:hAnsi="Times New Roman" w:cs="Times New Roman"/>
          <w:sz w:val="28"/>
          <w:szCs w:val="28"/>
        </w:rPr>
        <w:t xml:space="preserve">, </w:t>
      </w:r>
      <w:r w:rsidR="004A3E41">
        <w:rPr>
          <w:rFonts w:ascii="Times New Roman" w:hAnsi="Times New Roman"/>
          <w:sz w:val="28"/>
          <w:szCs w:val="28"/>
          <w:lang w:bidi="ru-RU"/>
        </w:rPr>
        <w:t xml:space="preserve">организованных региональным оператором проекта «Я выбираю будущее». В процессе </w:t>
      </w:r>
      <w:proofErr w:type="gramStart"/>
      <w:r w:rsidR="004A3E41">
        <w:rPr>
          <w:rFonts w:ascii="Times New Roman" w:hAnsi="Times New Roman"/>
          <w:sz w:val="28"/>
          <w:szCs w:val="28"/>
          <w:lang w:bidi="ru-RU"/>
        </w:rPr>
        <w:t>посещения  онлайн</w:t>
      </w:r>
      <w:proofErr w:type="gramEnd"/>
      <w:r w:rsidR="004A3E41">
        <w:rPr>
          <w:rFonts w:ascii="Times New Roman" w:hAnsi="Times New Roman"/>
          <w:sz w:val="28"/>
          <w:szCs w:val="28"/>
          <w:lang w:bidi="ru-RU"/>
        </w:rPr>
        <w:t xml:space="preserve">-мероприятий ребята в классе и самостоятельно дома смогли расширить свои знания о </w:t>
      </w:r>
      <w:proofErr w:type="spellStart"/>
      <w:r w:rsidR="004A3E41">
        <w:rPr>
          <w:rFonts w:ascii="Times New Roman" w:hAnsi="Times New Roman"/>
          <w:sz w:val="28"/>
          <w:szCs w:val="28"/>
          <w:lang w:bidi="ru-RU"/>
        </w:rPr>
        <w:t>ссузах</w:t>
      </w:r>
      <w:proofErr w:type="spellEnd"/>
      <w:r w:rsidR="004A3E41">
        <w:rPr>
          <w:rFonts w:ascii="Times New Roman" w:hAnsi="Times New Roman"/>
          <w:sz w:val="28"/>
          <w:szCs w:val="28"/>
          <w:lang w:bidi="ru-RU"/>
        </w:rPr>
        <w:t xml:space="preserve"> и вузах нашей области, познакомились с наиболее востребованными профессиями на рынке труда.</w:t>
      </w:r>
    </w:p>
    <w:p w:rsidR="004A3E41" w:rsidRPr="004A3E41" w:rsidRDefault="004A3E41" w:rsidP="005A40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29.09 с учениками 10-11 классов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проведена  встреча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с преподавателями Каменского технологического института. Филиала ЮРГПУ им М.И. Платова</w:t>
      </w:r>
    </w:p>
    <w:p w:rsidR="004A3E41" w:rsidRPr="00FB216B" w:rsidRDefault="004A3E41" w:rsidP="005A40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30</w:t>
      </w:r>
      <w:r w:rsidR="00FB216B">
        <w:rPr>
          <w:rFonts w:ascii="Times New Roman" w:hAnsi="Times New Roman"/>
          <w:sz w:val="28"/>
          <w:szCs w:val="28"/>
          <w:lang w:bidi="ru-RU"/>
        </w:rPr>
        <w:t xml:space="preserve">.09 с учениками 8-9 классов проведено </w:t>
      </w:r>
      <w:proofErr w:type="gramStart"/>
      <w:r w:rsidR="00FB216B">
        <w:rPr>
          <w:rFonts w:ascii="Times New Roman" w:hAnsi="Times New Roman"/>
          <w:sz w:val="28"/>
          <w:szCs w:val="28"/>
          <w:lang w:bidi="ru-RU"/>
        </w:rPr>
        <w:t>мероприятие  «</w:t>
      </w:r>
      <w:proofErr w:type="gramEnd"/>
      <w:r w:rsidR="00FB216B" w:rsidRPr="00F60F7C">
        <w:rPr>
          <w:rFonts w:ascii="Times New Roman" w:hAnsi="Times New Roman"/>
          <w:sz w:val="28"/>
          <w:szCs w:val="28"/>
          <w:lang w:bidi="ru-RU"/>
        </w:rPr>
        <w:t xml:space="preserve">Мобильная профильная лаборатория </w:t>
      </w:r>
      <w:r w:rsidR="00FB216B">
        <w:rPr>
          <w:rFonts w:ascii="Times New Roman" w:hAnsi="Times New Roman"/>
          <w:sz w:val="28"/>
          <w:szCs w:val="28"/>
          <w:lang w:bidi="ru-RU"/>
        </w:rPr>
        <w:t>«</w:t>
      </w:r>
      <w:proofErr w:type="spellStart"/>
      <w:r w:rsidR="00FB216B" w:rsidRPr="00F60F7C">
        <w:rPr>
          <w:rFonts w:ascii="Times New Roman" w:hAnsi="Times New Roman"/>
          <w:sz w:val="28"/>
          <w:szCs w:val="28"/>
          <w:lang w:bidi="ru-RU"/>
        </w:rPr>
        <w:t>SkillsLab</w:t>
      </w:r>
      <w:proofErr w:type="spellEnd"/>
      <w:r w:rsidR="00FB216B">
        <w:rPr>
          <w:rFonts w:ascii="Times New Roman" w:hAnsi="Times New Roman"/>
          <w:sz w:val="28"/>
          <w:szCs w:val="28"/>
          <w:lang w:bidi="ru-RU"/>
        </w:rPr>
        <w:t>»    педагогами Донецкого института Южного Университета и принято решение об открытии на базе лицея №7 «Профильной школы»</w:t>
      </w:r>
    </w:p>
    <w:p w:rsidR="00FB216B" w:rsidRPr="005B3235" w:rsidRDefault="00FB216B" w:rsidP="005A40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30.09 для учеников 10-11 классов и их родителей проведена встреча с начальником отдела профориентации и связям с общественностью ВИТИ НИЯУ МИФИ Никитенко И.И.</w:t>
      </w:r>
    </w:p>
    <w:p w:rsidR="005B3235" w:rsidRPr="005A40F3" w:rsidRDefault="005B3235" w:rsidP="005A40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В проекте «Билет в будущее» участвует 183 ученика 6-11 классов.</w:t>
      </w:r>
      <w:bookmarkStart w:id="0" w:name="_GoBack"/>
      <w:bookmarkEnd w:id="0"/>
    </w:p>
    <w:sectPr w:rsidR="005B3235" w:rsidRPr="005A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F278B"/>
    <w:multiLevelType w:val="hybridMultilevel"/>
    <w:tmpl w:val="727A295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70AC34A4"/>
    <w:multiLevelType w:val="hybridMultilevel"/>
    <w:tmpl w:val="30AA62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32"/>
    <w:rsid w:val="00057A56"/>
    <w:rsid w:val="001F2729"/>
    <w:rsid w:val="003B2DCB"/>
    <w:rsid w:val="00466F32"/>
    <w:rsid w:val="004A3E41"/>
    <w:rsid w:val="005A40F3"/>
    <w:rsid w:val="005B3235"/>
    <w:rsid w:val="00FB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83B0A-A260-4E17-899C-EB02FE5B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0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0F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A4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4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pp161.ru/action/fair_of_educational_pla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322</Words>
  <Characters>1837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2022-09-28T11:16:00Z</dcterms:created>
  <dcterms:modified xsi:type="dcterms:W3CDTF">2022-09-28T11:52:00Z</dcterms:modified>
</cp:coreProperties>
</file>