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F309" w14:textId="77777777" w:rsidR="007E0CE4" w:rsidRPr="007E0CE4" w:rsidRDefault="007E0CE4" w:rsidP="007E0CE4">
      <w:pPr>
        <w:pStyle w:val="c1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Анализ</w:t>
      </w:r>
    </w:p>
    <w:p w14:paraId="310583ED" w14:textId="33D0DB66" w:rsidR="007E0CE4" w:rsidRPr="007E0CE4" w:rsidRDefault="007E0CE4" w:rsidP="007E0CE4">
      <w:pPr>
        <w:pStyle w:val="c1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работы РМО учителей изобразительного искусства</w:t>
      </w:r>
      <w:r w:rsidR="005765DE">
        <w:rPr>
          <w:rStyle w:val="c6"/>
          <w:b/>
          <w:bCs/>
          <w:color w:val="000000"/>
          <w:sz w:val="28"/>
          <w:szCs w:val="28"/>
        </w:rPr>
        <w:t xml:space="preserve"> и</w:t>
      </w:r>
      <w:r w:rsidRPr="007E0CE4">
        <w:rPr>
          <w:rStyle w:val="c6"/>
          <w:b/>
          <w:bCs/>
          <w:color w:val="000000"/>
          <w:sz w:val="28"/>
          <w:szCs w:val="28"/>
        </w:rPr>
        <w:t xml:space="preserve"> МХК.</w:t>
      </w:r>
    </w:p>
    <w:p w14:paraId="3BA2E4E7" w14:textId="2DA7B6BA" w:rsidR="007E0CE4" w:rsidRPr="007E0CE4" w:rsidRDefault="007E0CE4" w:rsidP="007E0CE4">
      <w:pPr>
        <w:pStyle w:val="c25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h.gjdgxs"/>
      <w:bookmarkEnd w:id="0"/>
      <w:r w:rsidRPr="007E0CE4">
        <w:rPr>
          <w:rStyle w:val="c6"/>
          <w:b/>
          <w:bCs/>
          <w:color w:val="000000"/>
          <w:sz w:val="28"/>
          <w:szCs w:val="28"/>
        </w:rPr>
        <w:t xml:space="preserve"> 201</w:t>
      </w:r>
      <w:r w:rsidR="003F1D1F">
        <w:rPr>
          <w:rStyle w:val="c6"/>
          <w:b/>
          <w:bCs/>
          <w:color w:val="000000"/>
          <w:sz w:val="28"/>
          <w:szCs w:val="28"/>
        </w:rPr>
        <w:t>9</w:t>
      </w:r>
      <w:r w:rsidRPr="007E0CE4">
        <w:rPr>
          <w:rStyle w:val="c6"/>
          <w:b/>
          <w:bCs/>
          <w:color w:val="000000"/>
          <w:sz w:val="28"/>
          <w:szCs w:val="28"/>
        </w:rPr>
        <w:t xml:space="preserve"> </w:t>
      </w:r>
      <w:r w:rsidR="003F1D1F">
        <w:rPr>
          <w:rStyle w:val="c6"/>
          <w:b/>
          <w:bCs/>
          <w:color w:val="000000"/>
          <w:sz w:val="28"/>
          <w:szCs w:val="28"/>
        </w:rPr>
        <w:t>–</w:t>
      </w:r>
      <w:r w:rsidRPr="007E0CE4">
        <w:rPr>
          <w:rStyle w:val="c6"/>
          <w:b/>
          <w:bCs/>
          <w:color w:val="000000"/>
          <w:sz w:val="28"/>
          <w:szCs w:val="28"/>
        </w:rPr>
        <w:t xml:space="preserve"> 20</w:t>
      </w:r>
      <w:r w:rsidR="003F1D1F">
        <w:rPr>
          <w:rStyle w:val="c6"/>
          <w:b/>
          <w:bCs/>
          <w:color w:val="000000"/>
          <w:sz w:val="28"/>
          <w:szCs w:val="28"/>
        </w:rPr>
        <w:t>20</w:t>
      </w:r>
      <w:r w:rsidRPr="007E0CE4">
        <w:rPr>
          <w:rStyle w:val="c6"/>
          <w:b/>
          <w:bCs/>
          <w:color w:val="000000"/>
          <w:sz w:val="28"/>
          <w:szCs w:val="28"/>
        </w:rPr>
        <w:t xml:space="preserve"> учебный год</w:t>
      </w:r>
      <w:r w:rsidR="00965AF0">
        <w:rPr>
          <w:rStyle w:val="c6"/>
          <w:b/>
          <w:bCs/>
          <w:color w:val="000000"/>
          <w:sz w:val="28"/>
          <w:szCs w:val="28"/>
        </w:rPr>
        <w:t>.</w:t>
      </w:r>
    </w:p>
    <w:p w14:paraId="37CF88B6" w14:textId="77777777" w:rsidR="007E0CE4" w:rsidRPr="007E0CE4" w:rsidRDefault="007E0CE4" w:rsidP="00965AF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Современное общеобразовательное учреждение - важнейший общественный институт воспитания подрастающего поколения.</w:t>
      </w:r>
    </w:p>
    <w:p w14:paraId="2FBC78F9" w14:textId="6FB1D0BD" w:rsidR="007E0CE4" w:rsidRPr="007E0CE4" w:rsidRDefault="007E0CE4" w:rsidP="00965AF0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 xml:space="preserve">Концепция ФГОС общего образования ставит перед учителем новые задачи, важнейшей среди которых является </w:t>
      </w:r>
      <w:r w:rsidRPr="007E0CE4">
        <w:rPr>
          <w:rStyle w:val="c6"/>
          <w:b/>
          <w:bCs/>
          <w:color w:val="000000"/>
          <w:sz w:val="28"/>
          <w:szCs w:val="28"/>
        </w:rPr>
        <w:t>усиление воспитательного потенциала образовательного процесса.</w:t>
      </w:r>
    </w:p>
    <w:p w14:paraId="6C79AD8A" w14:textId="24DC7358" w:rsidR="007E0CE4" w:rsidRPr="007E0CE4" w:rsidRDefault="00E7644B" w:rsidP="00965AF0">
      <w:pPr>
        <w:pStyle w:val="c2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</w:t>
      </w:r>
      <w:r w:rsidR="007E0CE4" w:rsidRPr="007E0CE4">
        <w:rPr>
          <w:rStyle w:val="c5"/>
          <w:color w:val="000000"/>
          <w:sz w:val="28"/>
          <w:szCs w:val="28"/>
        </w:rPr>
        <w:t>етодическ</w:t>
      </w:r>
      <w:r>
        <w:rPr>
          <w:rStyle w:val="c5"/>
          <w:color w:val="000000"/>
          <w:sz w:val="28"/>
          <w:szCs w:val="28"/>
        </w:rPr>
        <w:t>ое</w:t>
      </w:r>
      <w:r w:rsidR="007E0CE4" w:rsidRPr="007E0CE4">
        <w:rPr>
          <w:rStyle w:val="c5"/>
          <w:color w:val="000000"/>
          <w:sz w:val="28"/>
          <w:szCs w:val="28"/>
        </w:rPr>
        <w:t xml:space="preserve">  объединени</w:t>
      </w:r>
      <w:r>
        <w:rPr>
          <w:rStyle w:val="c5"/>
          <w:color w:val="000000"/>
          <w:sz w:val="28"/>
          <w:szCs w:val="28"/>
        </w:rPr>
        <w:t>е</w:t>
      </w:r>
      <w:r w:rsidR="007E0CE4" w:rsidRPr="007E0CE4">
        <w:rPr>
          <w:rStyle w:val="c5"/>
          <w:color w:val="000000"/>
          <w:sz w:val="28"/>
          <w:szCs w:val="28"/>
        </w:rPr>
        <w:t xml:space="preserve"> учителей изобразительного искусства</w:t>
      </w:r>
      <w:r w:rsidR="00F654D4">
        <w:rPr>
          <w:rStyle w:val="c5"/>
          <w:color w:val="000000"/>
          <w:sz w:val="28"/>
          <w:szCs w:val="28"/>
        </w:rPr>
        <w:t xml:space="preserve"> </w:t>
      </w:r>
      <w:r w:rsidR="007E0CE4">
        <w:rPr>
          <w:rStyle w:val="c5"/>
          <w:color w:val="000000"/>
          <w:sz w:val="28"/>
          <w:szCs w:val="28"/>
        </w:rPr>
        <w:t>и МХК</w:t>
      </w:r>
      <w:r w:rsidR="007E0CE4" w:rsidRPr="007E0CE4">
        <w:rPr>
          <w:rStyle w:val="c5"/>
          <w:color w:val="000000"/>
          <w:sz w:val="28"/>
          <w:szCs w:val="28"/>
        </w:rPr>
        <w:t xml:space="preserve">  в 201</w:t>
      </w:r>
      <w:r w:rsidR="003F1D1F">
        <w:rPr>
          <w:rStyle w:val="c5"/>
          <w:color w:val="000000"/>
          <w:sz w:val="28"/>
          <w:szCs w:val="28"/>
        </w:rPr>
        <w:t>9</w:t>
      </w:r>
      <w:r w:rsidR="007E0CE4" w:rsidRPr="007E0CE4">
        <w:rPr>
          <w:rStyle w:val="c5"/>
          <w:color w:val="000000"/>
          <w:sz w:val="28"/>
          <w:szCs w:val="28"/>
        </w:rPr>
        <w:t>-20</w:t>
      </w:r>
      <w:r w:rsidR="003F1D1F">
        <w:rPr>
          <w:rStyle w:val="c5"/>
          <w:color w:val="000000"/>
          <w:sz w:val="28"/>
          <w:szCs w:val="28"/>
        </w:rPr>
        <w:t>20</w:t>
      </w:r>
      <w:r w:rsidR="007E0CE4" w:rsidRPr="007E0CE4">
        <w:rPr>
          <w:rStyle w:val="c5"/>
          <w:color w:val="000000"/>
          <w:sz w:val="28"/>
          <w:szCs w:val="28"/>
        </w:rPr>
        <w:t xml:space="preserve"> учебном году п</w:t>
      </w:r>
      <w:r>
        <w:rPr>
          <w:rStyle w:val="c5"/>
          <w:color w:val="000000"/>
          <w:sz w:val="28"/>
          <w:szCs w:val="28"/>
        </w:rPr>
        <w:t>родолжило работу</w:t>
      </w:r>
      <w:r w:rsidR="007E0CE4" w:rsidRPr="007E0CE4">
        <w:rPr>
          <w:rStyle w:val="c5"/>
          <w:color w:val="000000"/>
          <w:sz w:val="28"/>
          <w:szCs w:val="28"/>
        </w:rPr>
        <w:t xml:space="preserve"> по</w:t>
      </w:r>
      <w:r w:rsidR="007E0CE4">
        <w:rPr>
          <w:rStyle w:val="c5"/>
          <w:color w:val="000000"/>
          <w:sz w:val="28"/>
          <w:szCs w:val="28"/>
        </w:rPr>
        <w:t xml:space="preserve"> теме</w:t>
      </w:r>
      <w:r w:rsidR="007E0CE4" w:rsidRPr="007E0CE4">
        <w:rPr>
          <w:rStyle w:val="c5"/>
          <w:color w:val="000000"/>
          <w:sz w:val="28"/>
          <w:szCs w:val="28"/>
        </w:rPr>
        <w:t xml:space="preserve">  «Непрерывное совершенствование педагогического уровня мастерства учителей, их эрудиции и компетентности в области преподаваемых предметов».</w:t>
      </w:r>
    </w:p>
    <w:p w14:paraId="279530C7" w14:textId="59C60553" w:rsidR="00FD57B0" w:rsidRPr="00FD57B0" w:rsidRDefault="007E0CE4" w:rsidP="00FD57B0">
      <w:pPr>
        <w:shd w:val="clear" w:color="auto" w:fill="FFFFFF"/>
        <w:spacing w:before="100" w:beforeAutospacing="1" w:after="100" w:afterAutospacing="1" w:line="300" w:lineRule="atLeast"/>
        <w:rPr>
          <w:rStyle w:val="c5"/>
          <w:rFonts w:ascii="Times New Roman" w:hAnsi="Times New Roman"/>
          <w:color w:val="000000"/>
          <w:sz w:val="28"/>
          <w:szCs w:val="28"/>
        </w:rPr>
      </w:pPr>
      <w:r w:rsidRPr="00FD57B0"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деятельности</w:t>
      </w:r>
      <w:r w:rsidRPr="00FD57B0">
        <w:rPr>
          <w:rStyle w:val="c6"/>
          <w:rFonts w:eastAsia="Times New Roman" w:cs="Times New Roman"/>
          <w:b/>
          <w:bCs/>
          <w:lang w:eastAsia="ru-RU"/>
        </w:rPr>
        <w:t> </w:t>
      </w:r>
      <w:r w:rsidRPr="00FD57B0">
        <w:rPr>
          <w:rStyle w:val="c5"/>
          <w:rFonts w:ascii="Times New Roman" w:hAnsi="Times New Roman"/>
          <w:color w:val="000000"/>
          <w:sz w:val="28"/>
          <w:szCs w:val="28"/>
        </w:rPr>
        <w:t xml:space="preserve">методического объединения является </w:t>
      </w:r>
      <w:r w:rsidR="00FD57B0" w:rsidRPr="00FD57B0">
        <w:rPr>
          <w:rStyle w:val="c5"/>
          <w:rFonts w:ascii="Times New Roman" w:hAnsi="Times New Roman"/>
          <w:color w:val="000000"/>
          <w:sz w:val="28"/>
          <w:szCs w:val="28"/>
        </w:rPr>
        <w:t>повышение</w:t>
      </w:r>
      <w:r w:rsidR="00FD57B0">
        <w:rPr>
          <w:rStyle w:val="c5"/>
          <w:color w:val="000000"/>
          <w:sz w:val="28"/>
          <w:szCs w:val="28"/>
        </w:rPr>
        <w:t xml:space="preserve"> </w:t>
      </w:r>
      <w:r w:rsidR="00FD57B0" w:rsidRPr="00FD57B0">
        <w:rPr>
          <w:rStyle w:val="c5"/>
          <w:rFonts w:ascii="Times New Roman" w:hAnsi="Times New Roman"/>
          <w:color w:val="000000"/>
          <w:sz w:val="28"/>
          <w:szCs w:val="28"/>
        </w:rPr>
        <w:t>профессиональной компетентности учителя в соответствии с современными требованиями к новому качеству образования.</w:t>
      </w:r>
    </w:p>
    <w:p w14:paraId="0663A2E9" w14:textId="77777777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Цель анализа</w:t>
      </w:r>
      <w:r w:rsidRPr="007E0CE4">
        <w:rPr>
          <w:rStyle w:val="c5"/>
          <w:color w:val="000000"/>
          <w:sz w:val="28"/>
          <w:szCs w:val="28"/>
        </w:rPr>
        <w:t>: определить роль РМО и повышения уровня компетенции учителей, входящих в объединение.</w:t>
      </w:r>
    </w:p>
    <w:p w14:paraId="376D7ECA" w14:textId="77777777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Предмет анализа</w:t>
      </w:r>
      <w:r w:rsidRPr="007E0CE4">
        <w:rPr>
          <w:rStyle w:val="c5"/>
          <w:color w:val="000000"/>
          <w:sz w:val="28"/>
          <w:szCs w:val="28"/>
        </w:rPr>
        <w:t>: работа РМО по предоставлению научно – методического и практического материала с целью повышения компетенции педагогов, а также возможности обмена передовым опытом.</w:t>
      </w:r>
    </w:p>
    <w:p w14:paraId="7EA5E36C" w14:textId="77777777" w:rsidR="007E0CE4" w:rsidRPr="007E0CE4" w:rsidRDefault="007E0CE4" w:rsidP="00965AF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Целевая ориентация РМО</w:t>
      </w:r>
      <w:r w:rsidRPr="007E0CE4">
        <w:rPr>
          <w:rStyle w:val="c5"/>
          <w:color w:val="000000"/>
          <w:sz w:val="28"/>
          <w:szCs w:val="28"/>
        </w:rPr>
        <w:t>: сформировать необходимые предпосылки, условия и механизмы для постоянного самообразования педагогов.</w:t>
      </w:r>
    </w:p>
    <w:p w14:paraId="3D12907C" w14:textId="77777777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Предполагаемый результат:</w:t>
      </w:r>
    </w:p>
    <w:p w14:paraId="0C3DAE68" w14:textId="165B93FF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 xml:space="preserve">Повышение качества преподавания </w:t>
      </w:r>
      <w:r>
        <w:rPr>
          <w:rStyle w:val="c5"/>
          <w:color w:val="000000"/>
          <w:sz w:val="28"/>
          <w:szCs w:val="28"/>
        </w:rPr>
        <w:t>изо</w:t>
      </w:r>
      <w:r w:rsidRPr="007E0CE4">
        <w:rPr>
          <w:rStyle w:val="c5"/>
          <w:color w:val="000000"/>
          <w:sz w:val="28"/>
          <w:szCs w:val="28"/>
        </w:rPr>
        <w:t xml:space="preserve">искусства, </w:t>
      </w:r>
      <w:r>
        <w:rPr>
          <w:rStyle w:val="c5"/>
          <w:color w:val="000000"/>
          <w:sz w:val="28"/>
          <w:szCs w:val="28"/>
        </w:rPr>
        <w:t>черчения, МХК</w:t>
      </w:r>
      <w:r w:rsidRPr="007E0CE4">
        <w:rPr>
          <w:rStyle w:val="c5"/>
          <w:color w:val="000000"/>
          <w:sz w:val="28"/>
          <w:szCs w:val="28"/>
        </w:rPr>
        <w:t>.</w:t>
      </w:r>
    </w:p>
    <w:p w14:paraId="35587897" w14:textId="77777777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Одним из важнейших средств повышения педагогического мастерства учителей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14:paraId="7407616C" w14:textId="77777777" w:rsidR="007E0CE4" w:rsidRPr="007E0CE4" w:rsidRDefault="007E0CE4" w:rsidP="00965AF0">
      <w:pPr>
        <w:pStyle w:val="c2"/>
        <w:shd w:val="clear" w:color="auto" w:fill="FFFFFF"/>
        <w:spacing w:before="0" w:beforeAutospacing="0" w:after="0" w:afterAutospacing="0"/>
        <w:ind w:right="-144"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Основные функции РМО:</w:t>
      </w:r>
    </w:p>
    <w:p w14:paraId="5A3165D7" w14:textId="3B11E470" w:rsidR="007E0CE4" w:rsidRPr="007E0CE4" w:rsidRDefault="007E0CE4" w:rsidP="00965AF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Совершенствование педагогического мастерства педагогов через улучшение теоретической подготовки по преподаваемому предмету, изучение и использование опыта коллег, использование интернет - ресурсов.</w:t>
      </w:r>
    </w:p>
    <w:p w14:paraId="341CE1D1" w14:textId="77777777" w:rsidR="007E0CE4" w:rsidRPr="007E0CE4" w:rsidRDefault="007E0CE4" w:rsidP="00965AF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Организация взаимодействия педагогов с целью изучения современных требований к образованию;</w:t>
      </w:r>
    </w:p>
    <w:p w14:paraId="530FDA4E" w14:textId="3875618C" w:rsidR="007E0CE4" w:rsidRPr="007E0CE4" w:rsidRDefault="007E0CE4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 xml:space="preserve">Проблема качества образования является сегодня одной из самых актуальных для всей образовательной системы РФ. Сегодня очень важны индивидуальные достижения учащегося, позволяющие ему успешно реализовать себя как всесторонне развитую личность, </w:t>
      </w:r>
      <w:proofErr w:type="gramStart"/>
      <w:r w:rsidRPr="007E0CE4">
        <w:rPr>
          <w:rStyle w:val="c5"/>
          <w:color w:val="000000"/>
          <w:sz w:val="28"/>
          <w:szCs w:val="28"/>
        </w:rPr>
        <w:t>т.е.</w:t>
      </w:r>
      <w:proofErr w:type="gramEnd"/>
      <w:r w:rsidRPr="007E0CE4">
        <w:rPr>
          <w:rStyle w:val="c5"/>
          <w:color w:val="000000"/>
          <w:sz w:val="28"/>
          <w:szCs w:val="28"/>
        </w:rPr>
        <w:t xml:space="preserve"> быть компетентным - способным применять свои знания и умения. В системе оценки качества образования искусству важное место отводится участие в конкурсах и олимпиадах по искусству разного уровня.</w:t>
      </w:r>
    </w:p>
    <w:p w14:paraId="2236B1D6" w14:textId="2C5DE681" w:rsidR="007E0CE4" w:rsidRPr="007E0CE4" w:rsidRDefault="007E0CE4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lastRenderedPageBreak/>
        <w:t>В 201</w:t>
      </w:r>
      <w:r w:rsidR="00630E2D">
        <w:rPr>
          <w:rStyle w:val="c5"/>
          <w:color w:val="000000"/>
          <w:sz w:val="28"/>
          <w:szCs w:val="28"/>
        </w:rPr>
        <w:t>9</w:t>
      </w:r>
      <w:r w:rsidRPr="007E0CE4">
        <w:rPr>
          <w:rStyle w:val="c5"/>
          <w:color w:val="000000"/>
          <w:sz w:val="28"/>
          <w:szCs w:val="28"/>
        </w:rPr>
        <w:t>-20</w:t>
      </w:r>
      <w:r w:rsidR="00630E2D">
        <w:rPr>
          <w:rStyle w:val="c5"/>
          <w:color w:val="000000"/>
          <w:sz w:val="28"/>
          <w:szCs w:val="28"/>
        </w:rPr>
        <w:t xml:space="preserve">20 </w:t>
      </w:r>
      <w:r w:rsidRPr="007E0CE4">
        <w:rPr>
          <w:rStyle w:val="c5"/>
          <w:color w:val="000000"/>
          <w:sz w:val="28"/>
          <w:szCs w:val="28"/>
        </w:rPr>
        <w:t>учебном году члены РМО учителей искусства продолжили свою работу по освоению и реализации инновационных технологий в обучении.</w:t>
      </w:r>
    </w:p>
    <w:p w14:paraId="27512DDE" w14:textId="47C59BBA" w:rsidR="007E0CE4" w:rsidRPr="007E0CE4" w:rsidRDefault="007E0CE4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     В течени</w:t>
      </w:r>
      <w:r w:rsidR="00834508">
        <w:rPr>
          <w:rStyle w:val="c5"/>
          <w:color w:val="000000"/>
          <w:sz w:val="28"/>
          <w:szCs w:val="28"/>
        </w:rPr>
        <w:t xml:space="preserve">е </w:t>
      </w:r>
      <w:r w:rsidRPr="007E0CE4">
        <w:rPr>
          <w:rStyle w:val="c5"/>
          <w:color w:val="000000"/>
          <w:sz w:val="28"/>
          <w:szCs w:val="28"/>
        </w:rPr>
        <w:t>учебного года была организована работа по повышению педагогического мастерства членов методического объединения по следующим направлениям:</w:t>
      </w:r>
    </w:p>
    <w:p w14:paraId="7059704B" w14:textId="77777777" w:rsidR="007E0CE4" w:rsidRPr="007E0CE4" w:rsidRDefault="007E0CE4" w:rsidP="00965AF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Деятельность учителей по выбранным темам самообразования;</w:t>
      </w:r>
    </w:p>
    <w:p w14:paraId="3235D480" w14:textId="6AB02094" w:rsidR="007E0CE4" w:rsidRPr="007E0CE4" w:rsidRDefault="007E0CE4" w:rsidP="00965AF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 xml:space="preserve">Разработка и внедрение собственных педагогических технологий преподавания изобразительного искусства, </w:t>
      </w:r>
      <w:r w:rsidR="00834508">
        <w:rPr>
          <w:rStyle w:val="c5"/>
          <w:color w:val="000000"/>
          <w:sz w:val="28"/>
          <w:szCs w:val="28"/>
        </w:rPr>
        <w:t>черчения, МХК</w:t>
      </w:r>
      <w:r w:rsidRPr="007E0CE4">
        <w:rPr>
          <w:rStyle w:val="c5"/>
          <w:color w:val="000000"/>
          <w:sz w:val="28"/>
          <w:szCs w:val="28"/>
        </w:rPr>
        <w:t>.</w:t>
      </w:r>
    </w:p>
    <w:p w14:paraId="36A2D1BC" w14:textId="77777777" w:rsidR="00630E2D" w:rsidRPr="00630E2D" w:rsidRDefault="00834508" w:rsidP="00114F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4"/>
        <w:jc w:val="both"/>
        <w:rPr>
          <w:rStyle w:val="c5"/>
        </w:rPr>
      </w:pPr>
      <w:r w:rsidRPr="00630E2D">
        <w:rPr>
          <w:rStyle w:val="c5"/>
          <w:color w:val="000000"/>
          <w:sz w:val="28"/>
          <w:szCs w:val="28"/>
        </w:rPr>
        <w:t>Мастер-классы</w:t>
      </w:r>
      <w:r w:rsidR="00630E2D" w:rsidRPr="00630E2D">
        <w:rPr>
          <w:rStyle w:val="c5"/>
          <w:color w:val="000000"/>
          <w:sz w:val="28"/>
          <w:szCs w:val="28"/>
        </w:rPr>
        <w:t xml:space="preserve">; </w:t>
      </w:r>
    </w:p>
    <w:p w14:paraId="1ECE371C" w14:textId="64EEC25A" w:rsidR="007E0CE4" w:rsidRPr="00630E2D" w:rsidRDefault="007E0CE4" w:rsidP="00114F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4"/>
        <w:jc w:val="both"/>
        <w:rPr>
          <w:rStyle w:val="c5"/>
        </w:rPr>
      </w:pPr>
      <w:r w:rsidRPr="00630E2D">
        <w:rPr>
          <w:rStyle w:val="c5"/>
          <w:color w:val="000000"/>
          <w:sz w:val="28"/>
          <w:szCs w:val="28"/>
        </w:rPr>
        <w:t>Изучение и внедрение в практику инновационных технологий и их элементов;</w:t>
      </w:r>
    </w:p>
    <w:p w14:paraId="0BDCA726" w14:textId="26B79383" w:rsidR="00E7644B" w:rsidRPr="00E7644B" w:rsidRDefault="007E0CE4" w:rsidP="00E7644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Индивидуальные консультации</w:t>
      </w:r>
      <w:r w:rsidR="00E7644B">
        <w:rPr>
          <w:rStyle w:val="c5"/>
          <w:color w:val="000000"/>
          <w:sz w:val="28"/>
          <w:szCs w:val="28"/>
        </w:rPr>
        <w:t>.</w:t>
      </w:r>
    </w:p>
    <w:p w14:paraId="6B0FE35C" w14:textId="0E7FFCD7" w:rsidR="007E0CE4" w:rsidRPr="007E0CE4" w:rsidRDefault="007E0CE4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 xml:space="preserve">Деятельность РМО способствовали тому, чтобы каждый его </w:t>
      </w:r>
      <w:r w:rsidR="00834508">
        <w:rPr>
          <w:rStyle w:val="c5"/>
          <w:color w:val="000000"/>
          <w:sz w:val="28"/>
          <w:szCs w:val="28"/>
        </w:rPr>
        <w:t>участник</w:t>
      </w:r>
      <w:r w:rsidRPr="007E0CE4">
        <w:rPr>
          <w:rStyle w:val="c5"/>
          <w:color w:val="000000"/>
          <w:sz w:val="28"/>
          <w:szCs w:val="28"/>
        </w:rPr>
        <w:t xml:space="preserve"> не только умел грамотно спланировать и организовать свою работу, но и обладать высоким уровнем знаний, информационной компетентностью, реализовался творчески, находился в постоянном поиске и был готов учиться чему-то новому.</w:t>
      </w:r>
    </w:p>
    <w:p w14:paraId="5B923ADA" w14:textId="77777777" w:rsidR="007E0CE4" w:rsidRPr="007E0CE4" w:rsidRDefault="007E0CE4" w:rsidP="00965AF0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Задачи:</w:t>
      </w:r>
    </w:p>
    <w:p w14:paraId="12C96A27" w14:textId="77777777" w:rsidR="00834508" w:rsidRPr="00010791" w:rsidRDefault="00834508" w:rsidP="00965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 xml:space="preserve">- достижение качества художественного образования школьников в </w:t>
      </w:r>
      <w:r w:rsidRPr="00010791">
        <w:rPr>
          <w:rFonts w:ascii="Times New Roman" w:hAnsi="Times New Roman"/>
          <w:color w:val="000000"/>
          <w:spacing w:val="-6"/>
          <w:sz w:val="28"/>
          <w:szCs w:val="28"/>
        </w:rPr>
        <w:t xml:space="preserve">условиях модернизации современной школы; </w:t>
      </w:r>
    </w:p>
    <w:p w14:paraId="53FA0E64" w14:textId="77777777" w:rsidR="00834508" w:rsidRPr="00010791" w:rsidRDefault="00834508" w:rsidP="00965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 xml:space="preserve">- обогащение педагогического опыта учителей, для решения педагогических, методических и воспитательных задач; </w:t>
      </w:r>
    </w:p>
    <w:p w14:paraId="3B070352" w14:textId="77777777" w:rsidR="00834508" w:rsidRPr="00010791" w:rsidRDefault="00834508" w:rsidP="00965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 xml:space="preserve">- участие в работе творческих групп и поиск новых форм проведения </w:t>
      </w: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>уроков и отдельных его этапов;</w:t>
      </w:r>
    </w:p>
    <w:p w14:paraId="17173756" w14:textId="77777777" w:rsidR="00834508" w:rsidRPr="00010791" w:rsidRDefault="00834508" w:rsidP="00965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 xml:space="preserve">- изучение разнообразных методов, приемов и средств обучения и </w:t>
      </w:r>
      <w:r w:rsidRPr="00010791">
        <w:rPr>
          <w:rFonts w:ascii="Times New Roman" w:hAnsi="Times New Roman"/>
          <w:color w:val="000000"/>
          <w:spacing w:val="-5"/>
          <w:sz w:val="28"/>
          <w:szCs w:val="28"/>
        </w:rPr>
        <w:t xml:space="preserve">воспитания, обеспечивающих вариативность образовательного </w:t>
      </w: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>процесса;</w:t>
      </w:r>
    </w:p>
    <w:p w14:paraId="70B289D9" w14:textId="77777777" w:rsidR="00834508" w:rsidRPr="00010791" w:rsidRDefault="00834508" w:rsidP="00965AF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2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>- изучение новых учебных комплексов, разработка методических пособий по УМК, участие в научно-исследовательской, опытно-</w:t>
      </w:r>
      <w:r w:rsidRPr="00010791">
        <w:rPr>
          <w:rFonts w:ascii="Times New Roman" w:hAnsi="Times New Roman"/>
          <w:color w:val="000000"/>
          <w:spacing w:val="-6"/>
          <w:sz w:val="28"/>
          <w:szCs w:val="28"/>
        </w:rPr>
        <w:t>экспериментальной работе;</w:t>
      </w:r>
    </w:p>
    <w:p w14:paraId="0C5F3F19" w14:textId="3AC15909" w:rsidR="00834508" w:rsidRPr="00010791" w:rsidRDefault="00834508" w:rsidP="00965AF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27"/>
        <w:jc w:val="both"/>
        <w:rPr>
          <w:rFonts w:ascii="Times New Roman" w:hAnsi="Times New Roman"/>
          <w:sz w:val="28"/>
          <w:szCs w:val="28"/>
        </w:rPr>
      </w:pPr>
      <w:r w:rsidRPr="00010791">
        <w:rPr>
          <w:rFonts w:ascii="Times New Roman" w:hAnsi="Times New Roman"/>
          <w:color w:val="000000"/>
          <w:spacing w:val="-7"/>
          <w:sz w:val="28"/>
          <w:szCs w:val="28"/>
        </w:rPr>
        <w:t xml:space="preserve">- </w:t>
      </w:r>
      <w:r w:rsidRPr="00834508">
        <w:rPr>
          <w:rFonts w:ascii="Times New Roman" w:hAnsi="Times New Roman"/>
          <w:color w:val="000000"/>
          <w:spacing w:val="-7"/>
          <w:sz w:val="28"/>
          <w:szCs w:val="28"/>
        </w:rPr>
        <w:t>реализация программы «Одаренные дети» в условиях обучения предметам эстетического цикла,</w:t>
      </w:r>
      <w:r w:rsidRPr="00834508">
        <w:rPr>
          <w:rFonts w:ascii="Times New Roman" w:hAnsi="Times New Roman"/>
          <w:spacing w:val="-7"/>
          <w:sz w:val="28"/>
          <w:szCs w:val="28"/>
        </w:rPr>
        <w:t xml:space="preserve"> организация конкурсов, фестивалей и олимпиад с целью выявления и поддержки одаренных детей;</w:t>
      </w:r>
    </w:p>
    <w:p w14:paraId="619750A8" w14:textId="7D59F977" w:rsidR="007E0CE4" w:rsidRPr="007E0CE4" w:rsidRDefault="00834508" w:rsidP="00965AF0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7E0CE4" w:rsidRPr="007E0CE4">
        <w:rPr>
          <w:rStyle w:val="c5"/>
          <w:color w:val="000000"/>
          <w:sz w:val="28"/>
          <w:szCs w:val="28"/>
        </w:rPr>
        <w:t>разработка методических материалов по актуальным проблемам образовательной практики;</w:t>
      </w:r>
    </w:p>
    <w:p w14:paraId="3014BA12" w14:textId="134B67D7" w:rsidR="007E0CE4" w:rsidRPr="007E0CE4" w:rsidRDefault="007E0CE4" w:rsidP="00965AF0">
      <w:pPr>
        <w:pStyle w:val="c2"/>
        <w:shd w:val="clear" w:color="auto" w:fill="FFFFFF"/>
        <w:spacing w:before="0" w:beforeAutospacing="0" w:after="0" w:afterAutospacing="0"/>
        <w:ind w:right="-144"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Поставленные задачи решались</w:t>
      </w:r>
      <w:r w:rsidR="00834508">
        <w:rPr>
          <w:rStyle w:val="c5"/>
          <w:color w:val="000000"/>
          <w:sz w:val="28"/>
          <w:szCs w:val="28"/>
        </w:rPr>
        <w:t xml:space="preserve"> </w:t>
      </w:r>
      <w:r w:rsidRPr="007E0CE4">
        <w:rPr>
          <w:rStyle w:val="c5"/>
          <w:color w:val="000000"/>
          <w:sz w:val="28"/>
          <w:szCs w:val="28"/>
        </w:rPr>
        <w:t>учите</w:t>
      </w:r>
      <w:r w:rsidR="00834508">
        <w:rPr>
          <w:rStyle w:val="c5"/>
          <w:color w:val="000000"/>
          <w:sz w:val="28"/>
          <w:szCs w:val="28"/>
        </w:rPr>
        <w:t>лями</w:t>
      </w:r>
      <w:r w:rsidRPr="007E0CE4">
        <w:rPr>
          <w:rStyle w:val="c5"/>
          <w:color w:val="000000"/>
          <w:sz w:val="28"/>
          <w:szCs w:val="28"/>
        </w:rPr>
        <w:t>, через совершенствование методики проведения урока, развитие способностей учащихся, повышение мотивации к обучению, а также через ознакомление учителей с новинками методической литературы. Тщательно изучали и осваивали методику анализа урока и внеклассных мероприятий. Участвовали в творческих конкурсах на разных уровнях.</w:t>
      </w:r>
    </w:p>
    <w:p w14:paraId="263302CE" w14:textId="77777777" w:rsidR="007E0CE4" w:rsidRPr="007E0CE4" w:rsidRDefault="007E0CE4" w:rsidP="00965AF0">
      <w:pPr>
        <w:pStyle w:val="c2"/>
        <w:shd w:val="clear" w:color="auto" w:fill="FFFFFF"/>
        <w:spacing w:before="0" w:beforeAutospacing="0" w:after="0" w:afterAutospacing="0"/>
        <w:ind w:right="-144"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На заседаниях РМО применяли такие формы, которые позволили бы решить те задачи, которые поставлены перед методическим объединением:</w:t>
      </w:r>
    </w:p>
    <w:p w14:paraId="1B8BCC46" w14:textId="77777777" w:rsidR="007E0CE4" w:rsidRPr="007E0CE4" w:rsidRDefault="007E0CE4" w:rsidP="00965AF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04"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Практикумы, мастер – классы;</w:t>
      </w:r>
    </w:p>
    <w:p w14:paraId="5D2850E0" w14:textId="2785E7F0" w:rsidR="007E0CE4" w:rsidRPr="00834508" w:rsidRDefault="00D51F0F" w:rsidP="00965AF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04" w:right="-144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Дистанционное творческое общение</w:t>
      </w:r>
      <w:r w:rsidR="007E0CE4" w:rsidRPr="007E0CE4">
        <w:rPr>
          <w:rStyle w:val="c5"/>
          <w:color w:val="000000"/>
          <w:sz w:val="28"/>
          <w:szCs w:val="28"/>
        </w:rPr>
        <w:t xml:space="preserve"> учителей по </w:t>
      </w:r>
      <w:r>
        <w:rPr>
          <w:rStyle w:val="c5"/>
          <w:color w:val="000000"/>
          <w:sz w:val="28"/>
          <w:szCs w:val="28"/>
        </w:rPr>
        <w:t>распространению</w:t>
      </w:r>
      <w:r w:rsidR="007E0CE4" w:rsidRPr="007E0CE4">
        <w:rPr>
          <w:rStyle w:val="c5"/>
          <w:color w:val="000000"/>
          <w:sz w:val="28"/>
          <w:szCs w:val="28"/>
        </w:rPr>
        <w:t xml:space="preserve"> опыта</w:t>
      </w:r>
      <w:r w:rsidR="00F933FF">
        <w:rPr>
          <w:rStyle w:val="c5"/>
          <w:color w:val="000000"/>
          <w:sz w:val="28"/>
          <w:szCs w:val="28"/>
        </w:rPr>
        <w:t>, участие в вебинара и семинарах</w:t>
      </w:r>
      <w:r w:rsidR="007E0CE4" w:rsidRPr="007E0CE4">
        <w:rPr>
          <w:rStyle w:val="c5"/>
          <w:color w:val="000000"/>
          <w:sz w:val="28"/>
          <w:szCs w:val="28"/>
        </w:rPr>
        <w:t>;</w:t>
      </w:r>
    </w:p>
    <w:p w14:paraId="38908ED5" w14:textId="1AB7B3AE" w:rsidR="00834508" w:rsidRPr="001C5C65" w:rsidRDefault="00834508" w:rsidP="00965AF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04" w:right="-144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Работа в творческих группах</w:t>
      </w:r>
      <w:r w:rsidR="00D51F0F">
        <w:rPr>
          <w:rStyle w:val="c5"/>
          <w:color w:val="000000"/>
          <w:sz w:val="28"/>
          <w:szCs w:val="28"/>
        </w:rPr>
        <w:t xml:space="preserve"> (дистанционная работа и на заседаниях РМО)</w:t>
      </w:r>
      <w:r>
        <w:rPr>
          <w:rStyle w:val="c5"/>
          <w:color w:val="000000"/>
          <w:sz w:val="28"/>
          <w:szCs w:val="28"/>
        </w:rPr>
        <w:t>;</w:t>
      </w:r>
    </w:p>
    <w:p w14:paraId="090D78D9" w14:textId="09D16F84" w:rsidR="001C5C65" w:rsidRPr="007E0CE4" w:rsidRDefault="001C5C65" w:rsidP="00965AF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04" w:right="-14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Творческие мастерские;</w:t>
      </w:r>
    </w:p>
    <w:p w14:paraId="2D8C98B9" w14:textId="77777777" w:rsidR="00834508" w:rsidRPr="00010791" w:rsidRDefault="00834508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0791">
        <w:rPr>
          <w:rFonts w:ascii="Times New Roman" w:hAnsi="Times New Roman"/>
          <w:sz w:val="28"/>
          <w:szCs w:val="28"/>
        </w:rPr>
        <w:t>Отчасти поставленные задачи удалось реализовать. А именно, в течение учебного года были проведены следующие заседания на темы:</w:t>
      </w:r>
    </w:p>
    <w:p w14:paraId="26AD0C03" w14:textId="13A4C792" w:rsidR="001C5C65" w:rsidRPr="001C5C65" w:rsidRDefault="001C5C65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5C65">
        <w:rPr>
          <w:rFonts w:ascii="Times New Roman" w:hAnsi="Times New Roman"/>
          <w:sz w:val="28"/>
          <w:szCs w:val="28"/>
        </w:rPr>
        <w:t>Приоритетные направления деятельности МО учителей ИЗО, МХК на</w:t>
      </w:r>
      <w:r w:rsidRPr="001C5C65">
        <w:rPr>
          <w:rFonts w:ascii="Times New Roman" w:hAnsi="Times New Roman"/>
          <w:sz w:val="28"/>
          <w:szCs w:val="28"/>
        </w:rPr>
        <w:br/>
        <w:t>201</w:t>
      </w:r>
      <w:r w:rsidR="00F87D80">
        <w:rPr>
          <w:rFonts w:ascii="Times New Roman" w:hAnsi="Times New Roman"/>
          <w:sz w:val="28"/>
          <w:szCs w:val="28"/>
        </w:rPr>
        <w:t>9</w:t>
      </w:r>
      <w:r w:rsidRPr="001C5C65">
        <w:rPr>
          <w:rFonts w:ascii="Times New Roman" w:hAnsi="Times New Roman"/>
          <w:sz w:val="28"/>
          <w:szCs w:val="28"/>
        </w:rPr>
        <w:t>-20</w:t>
      </w:r>
      <w:r w:rsidR="00F87D80">
        <w:rPr>
          <w:rFonts w:ascii="Times New Roman" w:hAnsi="Times New Roman"/>
          <w:sz w:val="28"/>
          <w:szCs w:val="28"/>
        </w:rPr>
        <w:t>20</w:t>
      </w:r>
      <w:r w:rsidRPr="001C5C65">
        <w:rPr>
          <w:rFonts w:ascii="Times New Roman" w:hAnsi="Times New Roman"/>
          <w:sz w:val="28"/>
          <w:szCs w:val="28"/>
        </w:rPr>
        <w:t xml:space="preserve"> учебный год. </w:t>
      </w:r>
    </w:p>
    <w:p w14:paraId="2636AFFE" w14:textId="4AD3413D" w:rsidR="001C5C65" w:rsidRPr="001C5C65" w:rsidRDefault="001C5C65" w:rsidP="00965A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0E2D">
        <w:rPr>
          <w:rFonts w:ascii="Times New Roman" w:hAnsi="Times New Roman"/>
          <w:sz w:val="28"/>
          <w:szCs w:val="28"/>
        </w:rPr>
        <w:t xml:space="preserve"> Проектно-и</w:t>
      </w:r>
      <w:r w:rsidRPr="001C5C65">
        <w:rPr>
          <w:rFonts w:ascii="Times New Roman" w:hAnsi="Times New Roman"/>
          <w:sz w:val="28"/>
          <w:szCs w:val="28"/>
        </w:rPr>
        <w:t>сследовательская деятельность учащихся на уроках и во внеурочное</w:t>
      </w:r>
      <w:r w:rsidRPr="001C5C65">
        <w:rPr>
          <w:rFonts w:ascii="Times New Roman" w:hAnsi="Times New Roman"/>
          <w:sz w:val="28"/>
          <w:szCs w:val="28"/>
        </w:rPr>
        <w:br/>
        <w:t>время.</w:t>
      </w:r>
    </w:p>
    <w:p w14:paraId="083E535C" w14:textId="35437DE3" w:rsidR="001C5C65" w:rsidRDefault="001C5C65" w:rsidP="00F145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0E2D" w:rsidRPr="001853C4">
        <w:rPr>
          <w:rFonts w:ascii="Times New Roman" w:hAnsi="Times New Roman"/>
          <w:sz w:val="28"/>
          <w:szCs w:val="28"/>
        </w:rPr>
        <w:t>Интеграция урочной и внеурочной деятельности в процессе воспитания и обучения школьников</w:t>
      </w:r>
      <w:r w:rsidR="00630E2D">
        <w:rPr>
          <w:rFonts w:ascii="Times New Roman" w:hAnsi="Times New Roman"/>
          <w:sz w:val="28"/>
          <w:szCs w:val="28"/>
        </w:rPr>
        <w:t>.</w:t>
      </w:r>
    </w:p>
    <w:p w14:paraId="62CD323C" w14:textId="4D08CD39" w:rsidR="00630E2D" w:rsidRPr="007E0CE4" w:rsidRDefault="00630E2D" w:rsidP="00630E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D42">
        <w:rPr>
          <w:bCs/>
          <w:sz w:val="28"/>
          <w:szCs w:val="28"/>
        </w:rPr>
        <w:t>Смешанное онлайн-обучение во время карантина</w:t>
      </w:r>
      <w:r>
        <w:rPr>
          <w:bCs/>
          <w:sz w:val="28"/>
          <w:szCs w:val="28"/>
        </w:rPr>
        <w:t xml:space="preserve"> (дистанционная форма).</w:t>
      </w:r>
    </w:p>
    <w:p w14:paraId="794142CE" w14:textId="750D0455" w:rsidR="00630E2D" w:rsidRDefault="00630E2D" w:rsidP="00F1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95F9D4" w14:textId="257A9FD6" w:rsidR="001853C4" w:rsidRPr="00BF34F5" w:rsidRDefault="002F3B07" w:rsidP="001853C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мастер-классы: </w:t>
      </w:r>
    </w:p>
    <w:p w14:paraId="662B1A19" w14:textId="5F49BB6F" w:rsidR="001853C4" w:rsidRDefault="00F14517" w:rsidP="00D51F0F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проектно-исследовательской деятельности учащихся в условиях реализации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F14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Кириляк</w:t>
      </w:r>
      <w:proofErr w:type="spellEnd"/>
      <w:r w:rsidRPr="00F1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МБОУ Терновская ООШ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Шпилько Галина Викторовна, МБОУ </w:t>
      </w:r>
      <w:proofErr w:type="spellStart"/>
      <w:r w:rsidRPr="00F14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Туриловская</w:t>
      </w:r>
      <w:proofErr w:type="spellEnd"/>
      <w:r w:rsidRPr="00F1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31007" w14:textId="17C07436" w:rsidR="00FE717D" w:rsidRPr="00FE717D" w:rsidRDefault="00FE717D" w:rsidP="00FE717D">
      <w:pPr>
        <w:shd w:val="clear" w:color="auto" w:fill="FFFFFF"/>
        <w:tabs>
          <w:tab w:val="left" w:pos="730"/>
        </w:tabs>
        <w:spacing w:before="1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опытом. </w:t>
      </w:r>
      <w:r w:rsidRPr="00FE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урочной и внеурочной деятельности в процессе воспитания и обучения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FE7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Ольга Николаевна, МБОУ СОШ №2</w:t>
      </w:r>
      <w:r w:rsidRPr="00FE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Ищенко Яна Юрьевна, МБОУ </w:t>
      </w:r>
      <w:proofErr w:type="spellStart"/>
      <w:r w:rsidRPr="00FE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Волошинская</w:t>
      </w:r>
      <w:proofErr w:type="spellEnd"/>
      <w:r w:rsidRPr="00FE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FE71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AAB878" w14:textId="203CA8F2" w:rsidR="002F3B07" w:rsidRDefault="001853C4" w:rsidP="00D51F0F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1F0F" w:rsidRPr="00487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ворческая мастерская</w:t>
      </w:r>
      <w:r w:rsidR="00D5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преподавания курса «Индивидуальный</w:t>
      </w:r>
      <w:r w:rsidR="00F9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проект»</w:t>
      </w:r>
      <w:r w:rsidR="00D5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B07" w:rsidRPr="002F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(Донцова </w:t>
      </w:r>
      <w:proofErr w:type="gramStart"/>
      <w:r w:rsidR="002F3B07" w:rsidRPr="002F3B07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proofErr w:type="gramEnd"/>
      <w:r w:rsidR="002F3B07" w:rsidRPr="002F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№5)</w:t>
      </w:r>
      <w:r w:rsidR="002F3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CDF37B" w14:textId="64C52973" w:rsidR="005765DE" w:rsidRPr="00BF34F5" w:rsidRDefault="0048734B" w:rsidP="0048734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Прослушаны вебинары</w:t>
      </w:r>
      <w:r w:rsidR="005765DE" w:rsidRPr="00BF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598661E" w14:textId="77777777" w:rsidR="005765DE" w:rsidRPr="0048734B" w:rsidRDefault="005765DE" w:rsidP="0048734B">
      <w:pPr>
        <w:pStyle w:val="a4"/>
        <w:numPr>
          <w:ilvl w:val="0"/>
          <w:numId w:val="8"/>
        </w:numPr>
        <w:ind w:right="141"/>
        <w:jc w:val="both"/>
        <w:rPr>
          <w:rFonts w:eastAsia="Times New Roman"/>
          <w:sz w:val="28"/>
          <w:szCs w:val="28"/>
        </w:rPr>
      </w:pPr>
      <w:r w:rsidRPr="0048734B">
        <w:rPr>
          <w:rFonts w:eastAsia="Times New Roman"/>
          <w:sz w:val="28"/>
          <w:szCs w:val="28"/>
        </w:rPr>
        <w:t>Организация дистанционного обучения в школе.</w:t>
      </w:r>
    </w:p>
    <w:p w14:paraId="76285801" w14:textId="77777777" w:rsidR="005765DE" w:rsidRPr="0048734B" w:rsidRDefault="005765DE" w:rsidP="0048734B">
      <w:pPr>
        <w:pStyle w:val="a4"/>
        <w:numPr>
          <w:ilvl w:val="0"/>
          <w:numId w:val="8"/>
        </w:numPr>
        <w:ind w:right="141"/>
        <w:jc w:val="both"/>
        <w:rPr>
          <w:rFonts w:eastAsia="Times New Roman"/>
          <w:sz w:val="28"/>
          <w:szCs w:val="28"/>
        </w:rPr>
      </w:pPr>
      <w:r w:rsidRPr="0048734B">
        <w:rPr>
          <w:rFonts w:eastAsia="Times New Roman"/>
          <w:sz w:val="28"/>
          <w:szCs w:val="28"/>
        </w:rPr>
        <w:t xml:space="preserve">Возможности внеурочной деятельности как ресурс для достижения образовательных результатов </w:t>
      </w:r>
    </w:p>
    <w:p w14:paraId="2519E6AE" w14:textId="30035C1B" w:rsidR="005765DE" w:rsidRPr="0048734B" w:rsidRDefault="005765DE" w:rsidP="0048734B">
      <w:pPr>
        <w:pStyle w:val="a4"/>
        <w:numPr>
          <w:ilvl w:val="0"/>
          <w:numId w:val="8"/>
        </w:numPr>
        <w:ind w:right="141"/>
        <w:jc w:val="both"/>
        <w:rPr>
          <w:rFonts w:eastAsia="Times New Roman"/>
          <w:sz w:val="28"/>
          <w:szCs w:val="28"/>
        </w:rPr>
      </w:pPr>
      <w:r w:rsidRPr="0048734B">
        <w:rPr>
          <w:rFonts w:eastAsia="Times New Roman"/>
          <w:sz w:val="28"/>
          <w:szCs w:val="28"/>
        </w:rPr>
        <w:t>Использование ЭФУ и ИКТ технологий на уроке изобразительного искусства по УМК издательства «Просвещение».</w:t>
      </w:r>
    </w:p>
    <w:p w14:paraId="0BF13F38" w14:textId="10C5751C" w:rsidR="005765DE" w:rsidRPr="0048734B" w:rsidRDefault="005765DE" w:rsidP="0048734B">
      <w:pPr>
        <w:pStyle w:val="a4"/>
        <w:numPr>
          <w:ilvl w:val="0"/>
          <w:numId w:val="8"/>
        </w:numPr>
        <w:ind w:right="141"/>
        <w:jc w:val="both"/>
        <w:rPr>
          <w:rFonts w:eastAsia="Times New Roman"/>
          <w:sz w:val="28"/>
          <w:szCs w:val="28"/>
        </w:rPr>
      </w:pPr>
      <w:r w:rsidRPr="0048734B">
        <w:rPr>
          <w:rFonts w:eastAsia="Times New Roman"/>
          <w:sz w:val="28"/>
          <w:szCs w:val="28"/>
        </w:rPr>
        <w:t>Формирование функциональной грамотности на уроках изобразительного искусства в начальной школе.  УМК «Изобразительное искусство»</w:t>
      </w:r>
    </w:p>
    <w:p w14:paraId="7F5D7406" w14:textId="77777777" w:rsidR="005765DE" w:rsidRPr="0048734B" w:rsidRDefault="005765DE" w:rsidP="0048734B">
      <w:pPr>
        <w:pStyle w:val="a4"/>
        <w:numPr>
          <w:ilvl w:val="0"/>
          <w:numId w:val="8"/>
        </w:numPr>
        <w:ind w:right="141"/>
        <w:jc w:val="both"/>
        <w:rPr>
          <w:rFonts w:eastAsia="Times New Roman"/>
          <w:sz w:val="28"/>
          <w:szCs w:val="28"/>
        </w:rPr>
      </w:pPr>
      <w:r w:rsidRPr="0048734B">
        <w:rPr>
          <w:rFonts w:eastAsia="Times New Roman"/>
          <w:sz w:val="28"/>
          <w:szCs w:val="28"/>
        </w:rPr>
        <w:t>Учебно-методическое обеспечение образования обучающихся</w:t>
      </w:r>
    </w:p>
    <w:p w14:paraId="022A71F7" w14:textId="05F4CEAE" w:rsidR="005765DE" w:rsidRPr="0048734B" w:rsidRDefault="005765DE" w:rsidP="0048734B">
      <w:pPr>
        <w:pStyle w:val="a4"/>
        <w:ind w:right="141"/>
        <w:jc w:val="both"/>
        <w:rPr>
          <w:rFonts w:eastAsia="Times New Roman"/>
          <w:sz w:val="28"/>
          <w:szCs w:val="28"/>
        </w:rPr>
      </w:pPr>
      <w:r w:rsidRPr="0048734B">
        <w:rPr>
          <w:rFonts w:eastAsia="Times New Roman"/>
          <w:sz w:val="28"/>
          <w:szCs w:val="28"/>
        </w:rPr>
        <w:t>с задержкой психического развития.</w:t>
      </w:r>
    </w:p>
    <w:p w14:paraId="5396D51F" w14:textId="63039A4E" w:rsidR="00B2435B" w:rsidRPr="00B2435B" w:rsidRDefault="00B2435B" w:rsidP="0048734B">
      <w:pPr>
        <w:pStyle w:val="Defaul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243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Потенциал творческих тетрадей «Изобразительное искусство» </w:t>
      </w:r>
    </w:p>
    <w:p w14:paraId="1BA9AA07" w14:textId="1F88ED48" w:rsidR="005765DE" w:rsidRPr="0048734B" w:rsidRDefault="00B2435B" w:rsidP="0048734B">
      <w:pPr>
        <w:pStyle w:val="a4"/>
        <w:ind w:right="141"/>
        <w:jc w:val="both"/>
        <w:rPr>
          <w:rFonts w:eastAsia="Times New Roman"/>
          <w:sz w:val="28"/>
          <w:szCs w:val="28"/>
        </w:rPr>
      </w:pPr>
      <w:r w:rsidRPr="0048734B">
        <w:rPr>
          <w:rFonts w:eastAsia="Times New Roman"/>
          <w:sz w:val="28"/>
          <w:szCs w:val="28"/>
        </w:rPr>
        <w:t>издательства «Просвещение» для составления контрольно-измерительных материалов и др.</w:t>
      </w:r>
    </w:p>
    <w:p w14:paraId="2ED89F10" w14:textId="77777777" w:rsidR="0048734B" w:rsidRDefault="0048734B" w:rsidP="00965AF0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51B2FBED" w14:textId="412B2288" w:rsidR="007E0CE4" w:rsidRPr="007E0CE4" w:rsidRDefault="007E0CE4" w:rsidP="00965AF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Положительные стороны работы РМО:</w:t>
      </w:r>
    </w:p>
    <w:p w14:paraId="5A779806" w14:textId="3388F3AC" w:rsidR="007E0CE4" w:rsidRPr="00F87D80" w:rsidRDefault="007E0CE4" w:rsidP="00965AF0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Изучен</w:t>
      </w:r>
      <w:r w:rsidR="001853C4">
        <w:rPr>
          <w:rStyle w:val="c5"/>
          <w:color w:val="000000"/>
          <w:sz w:val="28"/>
          <w:szCs w:val="28"/>
        </w:rPr>
        <w:t>ие</w:t>
      </w:r>
      <w:r w:rsidRPr="007E0CE4">
        <w:rPr>
          <w:rStyle w:val="c5"/>
          <w:color w:val="000000"/>
          <w:sz w:val="28"/>
          <w:szCs w:val="28"/>
        </w:rPr>
        <w:t xml:space="preserve"> стандарт</w:t>
      </w:r>
      <w:r w:rsidR="001853C4">
        <w:rPr>
          <w:rStyle w:val="c5"/>
          <w:color w:val="000000"/>
          <w:sz w:val="28"/>
          <w:szCs w:val="28"/>
        </w:rPr>
        <w:t>ов</w:t>
      </w:r>
      <w:r w:rsidRPr="007E0CE4">
        <w:rPr>
          <w:rStyle w:val="c5"/>
          <w:color w:val="000000"/>
          <w:sz w:val="28"/>
          <w:szCs w:val="28"/>
        </w:rPr>
        <w:t xml:space="preserve"> образования и нормативные документы;</w:t>
      </w:r>
    </w:p>
    <w:p w14:paraId="27F8D9D7" w14:textId="3446F30F" w:rsidR="00F87D80" w:rsidRPr="007E0CE4" w:rsidRDefault="00630E2D" w:rsidP="00965AF0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Cs/>
          <w:sz w:val="28"/>
          <w:szCs w:val="28"/>
        </w:rPr>
        <w:t>Изучение особенностей о</w:t>
      </w:r>
      <w:r w:rsidRPr="000E7DAE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и</w:t>
      </w:r>
      <w:r w:rsidRPr="000E7DAE">
        <w:rPr>
          <w:bCs/>
          <w:sz w:val="28"/>
          <w:szCs w:val="28"/>
        </w:rPr>
        <w:t xml:space="preserve"> дистанционного обучения </w:t>
      </w:r>
      <w:r>
        <w:rPr>
          <w:bCs/>
          <w:sz w:val="28"/>
          <w:szCs w:val="28"/>
        </w:rPr>
        <w:t xml:space="preserve">ИЗО и МХК </w:t>
      </w:r>
      <w:r w:rsidRPr="000E7DAE">
        <w:rPr>
          <w:bCs/>
          <w:sz w:val="28"/>
          <w:szCs w:val="28"/>
        </w:rPr>
        <w:t>в школе</w:t>
      </w:r>
      <w:r>
        <w:rPr>
          <w:bCs/>
          <w:sz w:val="28"/>
          <w:szCs w:val="28"/>
        </w:rPr>
        <w:t>.</w:t>
      </w:r>
    </w:p>
    <w:p w14:paraId="391011B8" w14:textId="2F9590B6" w:rsidR="007E0CE4" w:rsidRPr="007E0CE4" w:rsidRDefault="001853C4" w:rsidP="00965AF0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Обмен</w:t>
      </w:r>
      <w:r w:rsidR="007E0CE4" w:rsidRPr="007E0CE4">
        <w:rPr>
          <w:rStyle w:val="c5"/>
          <w:color w:val="000000"/>
          <w:sz w:val="28"/>
          <w:szCs w:val="28"/>
        </w:rPr>
        <w:t xml:space="preserve"> материал</w:t>
      </w:r>
      <w:r>
        <w:rPr>
          <w:rStyle w:val="c5"/>
          <w:color w:val="000000"/>
          <w:sz w:val="28"/>
          <w:szCs w:val="28"/>
        </w:rPr>
        <w:t>ом</w:t>
      </w:r>
      <w:r w:rsidR="007E0CE4" w:rsidRPr="007E0CE4">
        <w:rPr>
          <w:rStyle w:val="c5"/>
          <w:color w:val="000000"/>
          <w:sz w:val="28"/>
          <w:szCs w:val="28"/>
        </w:rPr>
        <w:t xml:space="preserve"> по обобщению передового педагогического опыта и конспект</w:t>
      </w:r>
      <w:r>
        <w:rPr>
          <w:rStyle w:val="c5"/>
          <w:color w:val="000000"/>
          <w:sz w:val="28"/>
          <w:szCs w:val="28"/>
        </w:rPr>
        <w:t>ами</w:t>
      </w:r>
      <w:r w:rsidR="007E0CE4" w:rsidRPr="007E0CE4">
        <w:rPr>
          <w:rStyle w:val="c5"/>
          <w:color w:val="000000"/>
          <w:sz w:val="28"/>
          <w:szCs w:val="28"/>
        </w:rPr>
        <w:t xml:space="preserve"> уроков</w:t>
      </w:r>
      <w:r>
        <w:rPr>
          <w:rStyle w:val="c5"/>
          <w:color w:val="000000"/>
          <w:sz w:val="28"/>
          <w:szCs w:val="28"/>
        </w:rPr>
        <w:t>.</w:t>
      </w:r>
    </w:p>
    <w:p w14:paraId="38849D21" w14:textId="0E520D04" w:rsidR="007E0CE4" w:rsidRPr="007E0CE4" w:rsidRDefault="007E0CE4" w:rsidP="00965AF0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Разработ</w:t>
      </w:r>
      <w:r w:rsidR="001853C4">
        <w:rPr>
          <w:rStyle w:val="c5"/>
          <w:color w:val="000000"/>
          <w:sz w:val="28"/>
          <w:szCs w:val="28"/>
        </w:rPr>
        <w:t>ка</w:t>
      </w:r>
      <w:r w:rsidRPr="007E0CE4">
        <w:rPr>
          <w:rStyle w:val="c5"/>
          <w:color w:val="000000"/>
          <w:sz w:val="28"/>
          <w:szCs w:val="28"/>
        </w:rPr>
        <w:t xml:space="preserve"> тем и план</w:t>
      </w:r>
      <w:r w:rsidR="001853C4">
        <w:rPr>
          <w:rStyle w:val="c5"/>
          <w:color w:val="000000"/>
          <w:sz w:val="28"/>
          <w:szCs w:val="28"/>
        </w:rPr>
        <w:t>ов</w:t>
      </w:r>
      <w:r w:rsidRPr="007E0CE4">
        <w:rPr>
          <w:rStyle w:val="c5"/>
          <w:color w:val="000000"/>
          <w:sz w:val="28"/>
          <w:szCs w:val="28"/>
        </w:rPr>
        <w:t xml:space="preserve"> семинаров по обмену опытом.</w:t>
      </w:r>
    </w:p>
    <w:p w14:paraId="528CDA4C" w14:textId="4C192305" w:rsidR="007E0CE4" w:rsidRPr="007E0CE4" w:rsidRDefault="007E0CE4" w:rsidP="00965AF0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Активизирова</w:t>
      </w:r>
      <w:r w:rsidR="001853C4">
        <w:rPr>
          <w:rStyle w:val="c5"/>
          <w:color w:val="000000"/>
          <w:sz w:val="28"/>
          <w:szCs w:val="28"/>
        </w:rPr>
        <w:t>на</w:t>
      </w:r>
      <w:r w:rsidRPr="007E0CE4">
        <w:rPr>
          <w:rStyle w:val="c5"/>
          <w:color w:val="000000"/>
          <w:sz w:val="28"/>
          <w:szCs w:val="28"/>
        </w:rPr>
        <w:t xml:space="preserve"> работу по предмету.</w:t>
      </w:r>
    </w:p>
    <w:p w14:paraId="009F7140" w14:textId="77777777" w:rsidR="007E0CE4" w:rsidRPr="007E0CE4" w:rsidRDefault="007E0CE4" w:rsidP="00965AF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Отрицательные стороны:</w:t>
      </w:r>
    </w:p>
    <w:p w14:paraId="7FC85D57" w14:textId="77777777" w:rsidR="007E0CE4" w:rsidRPr="007E0CE4" w:rsidRDefault="007E0CE4" w:rsidP="00965AF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Инертность части учителей в плане выступления на заседании РМО.</w:t>
      </w:r>
    </w:p>
    <w:p w14:paraId="44B1E28B" w14:textId="2AD68F68" w:rsidR="007E0CE4" w:rsidRPr="002F3B07" w:rsidRDefault="002F3B07" w:rsidP="00965AF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Недостаточная</w:t>
      </w:r>
      <w:r w:rsidR="007E0CE4" w:rsidRPr="007E0CE4">
        <w:rPr>
          <w:rStyle w:val="c5"/>
          <w:color w:val="000000"/>
          <w:sz w:val="28"/>
          <w:szCs w:val="28"/>
        </w:rPr>
        <w:t xml:space="preserve"> активность посещения РМО.</w:t>
      </w:r>
    </w:p>
    <w:p w14:paraId="04486027" w14:textId="54CAAAB5" w:rsidR="002F3B07" w:rsidRPr="007E0CE4" w:rsidRDefault="002F3B07" w:rsidP="00965AF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Нежелание учителей участвовать в конкурсах профессионального мастерства.</w:t>
      </w:r>
    </w:p>
    <w:p w14:paraId="59074D65" w14:textId="77777777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Рекомендации:</w:t>
      </w:r>
    </w:p>
    <w:p w14:paraId="0830F96E" w14:textId="4EE3CDA8" w:rsidR="007E0CE4" w:rsidRPr="007E0CE4" w:rsidRDefault="007E0CE4" w:rsidP="00965AF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Для повышения подготовки школьников учителями изобразительного искусства</w:t>
      </w:r>
      <w:r w:rsidR="002F3B07">
        <w:rPr>
          <w:rStyle w:val="c5"/>
          <w:color w:val="000000"/>
          <w:sz w:val="28"/>
          <w:szCs w:val="28"/>
        </w:rPr>
        <w:t xml:space="preserve">, черчения, МХК </w:t>
      </w:r>
      <w:r w:rsidRPr="007E0CE4">
        <w:rPr>
          <w:rStyle w:val="c5"/>
          <w:color w:val="000000"/>
          <w:sz w:val="28"/>
          <w:szCs w:val="28"/>
        </w:rPr>
        <w:t>рекомендуется:</w:t>
      </w:r>
    </w:p>
    <w:p w14:paraId="59DDAD5A" w14:textId="14559587" w:rsidR="007E0CE4" w:rsidRPr="00630E2D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При организации учебного процесса руководствоваться принципами дифференциации и индивидуализации обучения; при проектировании и проведении учебных занятий использовать деятельностный подход, обеспечивая значительную долю самостоятельности школьников в освоение умений, навыков и способов действий;</w:t>
      </w:r>
    </w:p>
    <w:p w14:paraId="32561A4F" w14:textId="2C3C205E" w:rsidR="00630E2D" w:rsidRPr="007E0CE4" w:rsidRDefault="00630E2D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B5D42">
        <w:rPr>
          <w:bCs/>
          <w:sz w:val="28"/>
          <w:szCs w:val="28"/>
        </w:rPr>
        <w:t>Смешанное онлайн-обучение во время карантина</w:t>
      </w:r>
    </w:p>
    <w:p w14:paraId="28503EF9" w14:textId="7777777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Особое внимание уделять творческим способностям школьников;</w:t>
      </w:r>
    </w:p>
    <w:p w14:paraId="298C91CD" w14:textId="7777777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Изучать информационные потребности и запросы на педагогическую информацию по актуальным проблемам организации и осуществления образовательного процесса.</w:t>
      </w:r>
    </w:p>
    <w:p w14:paraId="10C239EC" w14:textId="7777777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Освоение и применение на практике современных образовательных технологий.</w:t>
      </w:r>
    </w:p>
    <w:p w14:paraId="0634BB0D" w14:textId="7777777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Повысить эффективность педагогического процесса и обеспечения качества образования.</w:t>
      </w:r>
    </w:p>
    <w:p w14:paraId="2FF88A8F" w14:textId="28C905F7" w:rsidR="007E0CE4" w:rsidRPr="007E0CE4" w:rsidRDefault="007E0CE4" w:rsidP="00965AF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В целях улучшения качества образования необходимо: совершенствовать методы и формы проведения учебных занятий учителями., организовывать углубленную подготовку учащихся, принимающих участие в конкурсах и олимпиадах.</w:t>
      </w:r>
    </w:p>
    <w:p w14:paraId="6CE86990" w14:textId="77777777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6"/>
          <w:b/>
          <w:bCs/>
          <w:color w:val="000000"/>
          <w:sz w:val="28"/>
          <w:szCs w:val="28"/>
        </w:rPr>
        <w:t>Вывод.</w:t>
      </w:r>
    </w:p>
    <w:p w14:paraId="2B269C72" w14:textId="77777777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Работу РМО признать удовлетворительной, в основном поставленные задачи были выполнены.</w:t>
      </w:r>
    </w:p>
    <w:p w14:paraId="034C80E2" w14:textId="77777777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Повысить исполнительскую дисциплину, как посещение заседаний, так и подготовку выступлений, отчеты.</w:t>
      </w:r>
    </w:p>
    <w:p w14:paraId="28F90BCF" w14:textId="77777777" w:rsidR="007E0CE4" w:rsidRPr="007E0CE4" w:rsidRDefault="007E0CE4" w:rsidP="00965AF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Более активно обобщать опыт работы, представлять отчеты по самообразованию коллегам на заседаниях РМО.</w:t>
      </w:r>
    </w:p>
    <w:p w14:paraId="7546D665" w14:textId="2773CFC4" w:rsidR="007E0CE4" w:rsidRPr="007E0CE4" w:rsidRDefault="007E0CE4" w:rsidP="007E0CE4">
      <w:pPr>
        <w:pStyle w:val="c11"/>
        <w:shd w:val="clear" w:color="auto" w:fill="FFFFFF"/>
        <w:spacing w:before="0" w:beforeAutospacing="0" w:after="0" w:afterAutospacing="0"/>
        <w:ind w:left="360"/>
        <w:jc w:val="right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2</w:t>
      </w:r>
      <w:r w:rsidR="00F933FF">
        <w:rPr>
          <w:rStyle w:val="c5"/>
          <w:color w:val="000000"/>
          <w:sz w:val="28"/>
          <w:szCs w:val="28"/>
        </w:rPr>
        <w:t>2</w:t>
      </w:r>
      <w:r w:rsidRPr="007E0CE4">
        <w:rPr>
          <w:rStyle w:val="c5"/>
          <w:color w:val="000000"/>
          <w:sz w:val="28"/>
          <w:szCs w:val="28"/>
        </w:rPr>
        <w:t>.0</w:t>
      </w:r>
      <w:r w:rsidR="00F933FF">
        <w:rPr>
          <w:rStyle w:val="c5"/>
          <w:color w:val="000000"/>
          <w:sz w:val="28"/>
          <w:szCs w:val="28"/>
        </w:rPr>
        <w:t>6</w:t>
      </w:r>
      <w:r w:rsidRPr="007E0CE4">
        <w:rPr>
          <w:rStyle w:val="c5"/>
          <w:color w:val="000000"/>
          <w:sz w:val="28"/>
          <w:szCs w:val="28"/>
        </w:rPr>
        <w:t>.20</w:t>
      </w:r>
      <w:r w:rsidR="00F933FF">
        <w:rPr>
          <w:rStyle w:val="c5"/>
          <w:color w:val="000000"/>
          <w:sz w:val="28"/>
          <w:szCs w:val="28"/>
        </w:rPr>
        <w:t xml:space="preserve">20 </w:t>
      </w:r>
      <w:r w:rsidRPr="007E0CE4">
        <w:rPr>
          <w:rStyle w:val="c5"/>
          <w:color w:val="000000"/>
          <w:sz w:val="28"/>
          <w:szCs w:val="28"/>
        </w:rPr>
        <w:t>г.                                Руководитель РМО учителей изобразительного искусства</w:t>
      </w:r>
      <w:r w:rsidR="00E7644B">
        <w:rPr>
          <w:rStyle w:val="c5"/>
          <w:color w:val="000000"/>
          <w:sz w:val="28"/>
          <w:szCs w:val="28"/>
        </w:rPr>
        <w:t xml:space="preserve"> и</w:t>
      </w:r>
      <w:r w:rsidR="002F3B07">
        <w:rPr>
          <w:rStyle w:val="c5"/>
          <w:color w:val="000000"/>
          <w:sz w:val="28"/>
          <w:szCs w:val="28"/>
        </w:rPr>
        <w:t xml:space="preserve"> МХК</w:t>
      </w:r>
    </w:p>
    <w:p w14:paraId="399BDB80" w14:textId="262B91B6" w:rsidR="007E0CE4" w:rsidRPr="007E0CE4" w:rsidRDefault="007E0CE4" w:rsidP="007E0CE4">
      <w:pPr>
        <w:pStyle w:val="c8"/>
        <w:shd w:val="clear" w:color="auto" w:fill="FFFFFF"/>
        <w:spacing w:before="0" w:beforeAutospacing="0" w:after="0" w:afterAutospacing="0"/>
        <w:ind w:left="360"/>
        <w:jc w:val="right"/>
        <w:rPr>
          <w:rFonts w:ascii="Calibri" w:hAnsi="Calibri" w:cs="Calibri"/>
          <w:color w:val="000000"/>
          <w:sz w:val="28"/>
          <w:szCs w:val="28"/>
        </w:rPr>
      </w:pPr>
      <w:r w:rsidRPr="007E0CE4">
        <w:rPr>
          <w:rStyle w:val="c5"/>
          <w:color w:val="000000"/>
          <w:sz w:val="28"/>
          <w:szCs w:val="28"/>
        </w:rPr>
        <w:t> ___________/</w:t>
      </w:r>
      <w:proofErr w:type="spellStart"/>
      <w:r w:rsidR="002F3B07">
        <w:rPr>
          <w:rStyle w:val="c5"/>
          <w:color w:val="000000"/>
          <w:sz w:val="28"/>
          <w:szCs w:val="28"/>
        </w:rPr>
        <w:t>Т.В.Донцова</w:t>
      </w:r>
      <w:proofErr w:type="spellEnd"/>
      <w:r w:rsidRPr="007E0CE4">
        <w:rPr>
          <w:rStyle w:val="c5"/>
          <w:color w:val="000000"/>
          <w:sz w:val="28"/>
          <w:szCs w:val="28"/>
        </w:rPr>
        <w:t>/</w:t>
      </w:r>
    </w:p>
    <w:p w14:paraId="75BFE3FA" w14:textId="77777777" w:rsidR="00997352" w:rsidRPr="007E0CE4" w:rsidRDefault="00997352">
      <w:pPr>
        <w:rPr>
          <w:sz w:val="28"/>
          <w:szCs w:val="28"/>
        </w:rPr>
      </w:pPr>
    </w:p>
    <w:sectPr w:rsidR="00997352" w:rsidRPr="007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B3A35"/>
    <w:multiLevelType w:val="hybridMultilevel"/>
    <w:tmpl w:val="9706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554F"/>
    <w:multiLevelType w:val="multilevel"/>
    <w:tmpl w:val="0A7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757FD"/>
    <w:multiLevelType w:val="hybridMultilevel"/>
    <w:tmpl w:val="ACE444EE"/>
    <w:lvl w:ilvl="0" w:tplc="05BA1700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42C243C6"/>
    <w:multiLevelType w:val="multilevel"/>
    <w:tmpl w:val="8AD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D676F"/>
    <w:multiLevelType w:val="hybridMultilevel"/>
    <w:tmpl w:val="1EB6913C"/>
    <w:lvl w:ilvl="0" w:tplc="4B381D80">
      <w:start w:val="1"/>
      <w:numFmt w:val="decimal"/>
      <w:lvlText w:val="%1."/>
      <w:lvlJc w:val="left"/>
      <w:pPr>
        <w:ind w:left="730" w:hanging="360"/>
      </w:pPr>
      <w:rPr>
        <w:rFonts w:eastAsiaTheme="minorEastAsia" w:hint="default"/>
        <w:w w:val="87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BB02747"/>
    <w:multiLevelType w:val="multilevel"/>
    <w:tmpl w:val="0F22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A2AFB"/>
    <w:multiLevelType w:val="multilevel"/>
    <w:tmpl w:val="340C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866A4"/>
    <w:multiLevelType w:val="multilevel"/>
    <w:tmpl w:val="EA4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87145"/>
    <w:multiLevelType w:val="multilevel"/>
    <w:tmpl w:val="6B5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2"/>
    <w:rsid w:val="001853C4"/>
    <w:rsid w:val="001C5C65"/>
    <w:rsid w:val="002F3B07"/>
    <w:rsid w:val="003F1D1F"/>
    <w:rsid w:val="0048734B"/>
    <w:rsid w:val="005765DE"/>
    <w:rsid w:val="00630E2D"/>
    <w:rsid w:val="007E0CE4"/>
    <w:rsid w:val="00834508"/>
    <w:rsid w:val="00965AF0"/>
    <w:rsid w:val="00997352"/>
    <w:rsid w:val="00B2435B"/>
    <w:rsid w:val="00B62348"/>
    <w:rsid w:val="00BF34F5"/>
    <w:rsid w:val="00D51F0F"/>
    <w:rsid w:val="00E7644B"/>
    <w:rsid w:val="00F14517"/>
    <w:rsid w:val="00F654D4"/>
    <w:rsid w:val="00F87D80"/>
    <w:rsid w:val="00F933FF"/>
    <w:rsid w:val="00FD57B0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8C40"/>
  <w15:chartTrackingRefBased/>
  <w15:docId w15:val="{74E101B4-6766-4C18-B534-B84BA3EB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0CE4"/>
  </w:style>
  <w:style w:type="paragraph" w:customStyle="1" w:styleId="c25">
    <w:name w:val="c25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0CE4"/>
  </w:style>
  <w:style w:type="paragraph" w:customStyle="1" w:styleId="c18">
    <w:name w:val="c18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0CE4"/>
  </w:style>
  <w:style w:type="paragraph" w:customStyle="1" w:styleId="c19">
    <w:name w:val="c19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E0CE4"/>
  </w:style>
  <w:style w:type="character" w:customStyle="1" w:styleId="c10">
    <w:name w:val="c10"/>
    <w:basedOn w:val="a0"/>
    <w:rsid w:val="007E0CE4"/>
  </w:style>
  <w:style w:type="paragraph" w:customStyle="1" w:styleId="c11">
    <w:name w:val="c11"/>
    <w:basedOn w:val="a"/>
    <w:rsid w:val="007E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34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853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4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Донцова</dc:creator>
  <cp:keywords/>
  <dc:description/>
  <cp:lastModifiedBy>Татьяна Донцова</cp:lastModifiedBy>
  <cp:revision>12</cp:revision>
  <dcterms:created xsi:type="dcterms:W3CDTF">2019-06-04T19:27:00Z</dcterms:created>
  <dcterms:modified xsi:type="dcterms:W3CDTF">2020-06-23T22:22:00Z</dcterms:modified>
</cp:coreProperties>
</file>