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103" w:rsidRDefault="003D0103" w:rsidP="003D0103">
      <w:pPr>
        <w:pStyle w:val="af5"/>
        <w:shd w:val="clear" w:color="auto" w:fill="FFFFFF"/>
        <w:spacing w:beforeAutospacing="0" w:afterAutospacing="0"/>
        <w:ind w:left="5664" w:firstLine="708"/>
        <w:jc w:val="right"/>
        <w:rPr>
          <w:bCs/>
          <w:color w:val="000000"/>
          <w:sz w:val="22"/>
          <w:szCs w:val="22"/>
        </w:rPr>
      </w:pPr>
      <w:r>
        <w:rPr>
          <w:bCs/>
          <w:color w:val="000000"/>
          <w:sz w:val="22"/>
          <w:szCs w:val="22"/>
        </w:rPr>
        <w:t>Приложение №2</w:t>
      </w:r>
    </w:p>
    <w:p w:rsidR="003D0103" w:rsidRDefault="003D0103" w:rsidP="003D0103">
      <w:pPr>
        <w:pStyle w:val="af5"/>
        <w:shd w:val="clear" w:color="auto" w:fill="FFFFFF"/>
        <w:spacing w:beforeAutospacing="0" w:afterAutospacing="0"/>
        <w:ind w:left="5664" w:firstLine="708"/>
        <w:jc w:val="right"/>
        <w:rPr>
          <w:bCs/>
          <w:color w:val="000000"/>
          <w:sz w:val="22"/>
          <w:szCs w:val="22"/>
        </w:rPr>
      </w:pPr>
      <w:r>
        <w:rPr>
          <w:bCs/>
          <w:color w:val="000000"/>
          <w:sz w:val="22"/>
          <w:szCs w:val="22"/>
        </w:rPr>
        <w:t xml:space="preserve"> к приказу МБУ ДПО «</w:t>
      </w:r>
      <w:proofErr w:type="spellStart"/>
      <w:r>
        <w:rPr>
          <w:bCs/>
          <w:color w:val="000000"/>
          <w:sz w:val="22"/>
          <w:szCs w:val="22"/>
        </w:rPr>
        <w:t>МиРЦ</w:t>
      </w:r>
      <w:proofErr w:type="spellEnd"/>
      <w:r>
        <w:rPr>
          <w:bCs/>
          <w:color w:val="000000"/>
          <w:sz w:val="22"/>
          <w:szCs w:val="22"/>
        </w:rPr>
        <w:t>»</w:t>
      </w:r>
    </w:p>
    <w:p w:rsidR="003D0103" w:rsidRDefault="003D0103" w:rsidP="003D0103">
      <w:pPr>
        <w:pStyle w:val="af5"/>
        <w:shd w:val="clear" w:color="auto" w:fill="FFFFFF"/>
        <w:spacing w:beforeAutospacing="0" w:afterAutospacing="0"/>
        <w:jc w:val="right"/>
        <w:rPr>
          <w:b/>
          <w:color w:val="000000"/>
          <w:sz w:val="27"/>
          <w:szCs w:val="27"/>
        </w:rPr>
      </w:pPr>
      <w:r w:rsidRPr="00DF6AB1">
        <w:rPr>
          <w:bCs/>
          <w:color w:val="000000"/>
          <w:sz w:val="22"/>
          <w:szCs w:val="22"/>
        </w:rPr>
        <w:t>от «</w:t>
      </w:r>
      <w:r>
        <w:rPr>
          <w:bCs/>
          <w:color w:val="000000"/>
          <w:sz w:val="22"/>
          <w:szCs w:val="22"/>
        </w:rPr>
        <w:t>28</w:t>
      </w:r>
      <w:r w:rsidRPr="00DF6AB1">
        <w:rPr>
          <w:bCs/>
          <w:color w:val="000000"/>
          <w:sz w:val="22"/>
          <w:szCs w:val="22"/>
        </w:rPr>
        <w:t xml:space="preserve">» </w:t>
      </w:r>
      <w:r>
        <w:rPr>
          <w:bCs/>
          <w:color w:val="000000"/>
          <w:sz w:val="22"/>
          <w:szCs w:val="22"/>
        </w:rPr>
        <w:t>февраля</w:t>
      </w:r>
      <w:r w:rsidRPr="00DF6AB1">
        <w:rPr>
          <w:bCs/>
          <w:color w:val="000000"/>
          <w:sz w:val="22"/>
          <w:szCs w:val="22"/>
        </w:rPr>
        <w:t xml:space="preserve"> 202</w:t>
      </w:r>
      <w:r>
        <w:rPr>
          <w:bCs/>
          <w:color w:val="000000"/>
          <w:sz w:val="22"/>
          <w:szCs w:val="22"/>
        </w:rPr>
        <w:t>2</w:t>
      </w:r>
      <w:r w:rsidRPr="00DF6AB1">
        <w:rPr>
          <w:bCs/>
          <w:color w:val="000000"/>
          <w:sz w:val="22"/>
          <w:szCs w:val="22"/>
        </w:rPr>
        <w:t xml:space="preserve"> г. №</w:t>
      </w:r>
      <w:r>
        <w:rPr>
          <w:bCs/>
          <w:color w:val="000000"/>
          <w:sz w:val="22"/>
          <w:szCs w:val="22"/>
        </w:rPr>
        <w:t>33</w:t>
      </w:r>
    </w:p>
    <w:p w:rsidR="003D0103" w:rsidRPr="00CF0BBF" w:rsidRDefault="003D0103" w:rsidP="003D0103">
      <w:pPr>
        <w:pStyle w:val="af5"/>
        <w:shd w:val="clear" w:color="auto" w:fill="FFFFFF"/>
        <w:spacing w:beforeAutospacing="0" w:afterAutospacing="0"/>
        <w:jc w:val="center"/>
        <w:rPr>
          <w:b/>
          <w:color w:val="000000"/>
          <w:sz w:val="27"/>
          <w:szCs w:val="27"/>
        </w:rPr>
      </w:pPr>
      <w:bookmarkStart w:id="0" w:name="_GoBack"/>
      <w:r w:rsidRPr="00CF0BBF">
        <w:rPr>
          <w:b/>
          <w:color w:val="000000"/>
          <w:sz w:val="27"/>
          <w:szCs w:val="27"/>
        </w:rPr>
        <w:t>ПОРЯДОК ПРОВЕДЕНИЯ</w:t>
      </w:r>
    </w:p>
    <w:bookmarkEnd w:id="0"/>
    <w:p w:rsidR="003D0103" w:rsidRPr="00E91757" w:rsidRDefault="003D0103" w:rsidP="003D0103">
      <w:pPr>
        <w:pStyle w:val="af5"/>
        <w:shd w:val="clear" w:color="auto" w:fill="FFFFFF"/>
        <w:spacing w:beforeAutospacing="0" w:afterAutospacing="0"/>
        <w:jc w:val="center"/>
        <w:rPr>
          <w:b/>
          <w:sz w:val="28"/>
          <w:szCs w:val="28"/>
        </w:rPr>
      </w:pPr>
      <w:r w:rsidRPr="00E91757">
        <w:rPr>
          <w:b/>
          <w:sz w:val="28"/>
          <w:szCs w:val="28"/>
        </w:rPr>
        <w:t xml:space="preserve">муниципального этапа Всероссийского </w:t>
      </w:r>
      <w:r w:rsidRPr="00E91757">
        <w:rPr>
          <w:b/>
        </w:rPr>
        <w:t xml:space="preserve"> </w:t>
      </w:r>
      <w:r w:rsidRPr="00E91757">
        <w:rPr>
          <w:b/>
          <w:sz w:val="28"/>
          <w:szCs w:val="28"/>
        </w:rPr>
        <w:t>конкурса юных чтецов</w:t>
      </w:r>
    </w:p>
    <w:p w:rsidR="003D0103" w:rsidRDefault="003D0103" w:rsidP="003D0103">
      <w:pPr>
        <w:pStyle w:val="af5"/>
        <w:shd w:val="clear" w:color="auto" w:fill="FFFFFF"/>
        <w:spacing w:beforeAutospacing="0" w:afterAutospacing="0"/>
        <w:jc w:val="center"/>
        <w:rPr>
          <w:b/>
          <w:sz w:val="28"/>
          <w:szCs w:val="28"/>
        </w:rPr>
      </w:pPr>
      <w:r w:rsidRPr="00E91757">
        <w:rPr>
          <w:b/>
          <w:sz w:val="28"/>
          <w:szCs w:val="28"/>
        </w:rPr>
        <w:t xml:space="preserve"> «Живая классика»</w:t>
      </w:r>
    </w:p>
    <w:p w:rsidR="003D0103" w:rsidRPr="00E91757" w:rsidRDefault="003D0103" w:rsidP="003D0103">
      <w:pPr>
        <w:pStyle w:val="af5"/>
        <w:shd w:val="clear" w:color="auto" w:fill="FFFFFF"/>
        <w:spacing w:beforeAutospacing="0" w:afterAutospacing="0"/>
        <w:jc w:val="center"/>
        <w:rPr>
          <w:b/>
          <w:sz w:val="28"/>
          <w:szCs w:val="28"/>
        </w:rPr>
      </w:pPr>
      <w:r>
        <w:rPr>
          <w:b/>
          <w:sz w:val="28"/>
          <w:szCs w:val="28"/>
        </w:rPr>
        <w:t>в 2021/22 учебном году</w:t>
      </w:r>
    </w:p>
    <w:p w:rsidR="003D0103" w:rsidRDefault="003D0103" w:rsidP="003D0103">
      <w:pPr>
        <w:pStyle w:val="af5"/>
        <w:shd w:val="clear" w:color="auto" w:fill="FFFFFF"/>
        <w:spacing w:beforeAutospacing="0" w:afterAutospacing="0"/>
        <w:jc w:val="center"/>
        <w:rPr>
          <w:b/>
          <w:sz w:val="28"/>
        </w:rPr>
      </w:pPr>
    </w:p>
    <w:p w:rsidR="003D0103" w:rsidRPr="00E91757" w:rsidRDefault="003D0103" w:rsidP="003D0103">
      <w:pPr>
        <w:pStyle w:val="af5"/>
        <w:numPr>
          <w:ilvl w:val="0"/>
          <w:numId w:val="1"/>
        </w:numPr>
        <w:shd w:val="clear" w:color="auto" w:fill="FFFFFF"/>
        <w:spacing w:beforeAutospacing="0" w:afterAutospacing="0"/>
        <w:jc w:val="center"/>
        <w:rPr>
          <w:b/>
        </w:rPr>
      </w:pPr>
      <w:r w:rsidRPr="00E91757">
        <w:rPr>
          <w:b/>
        </w:rPr>
        <w:t>ОБЩИЕ ПОЛОЖЕНИЯ</w:t>
      </w:r>
    </w:p>
    <w:p w:rsidR="003D0103" w:rsidRPr="00AA76F8" w:rsidRDefault="003D0103" w:rsidP="003D0103">
      <w:pPr>
        <w:numPr>
          <w:ilvl w:val="1"/>
          <w:numId w:val="1"/>
        </w:numPr>
        <w:ind w:left="0" w:firstLine="709"/>
        <w:jc w:val="both"/>
        <w:rPr>
          <w:sz w:val="24"/>
          <w:szCs w:val="24"/>
        </w:rPr>
      </w:pPr>
      <w:r w:rsidRPr="00AA76F8">
        <w:rPr>
          <w:sz w:val="24"/>
          <w:szCs w:val="24"/>
        </w:rPr>
        <w:t>Настоящий Порядок проведения муниципального этапа Всероссийского конкурса юных чтецов «Живая классика» (далее – Порядок) разработан на основании Положения о Всероссийском конкурсе юных чтецов «Живая классика» (далее – Конкурс) и регламентирует порядок и условия проведения муниципального этапа Всероссийского конкурса юных чтецов «Живая классика» (далее – Муниципальный этап) на территории Миллеровского района.</w:t>
      </w:r>
    </w:p>
    <w:p w:rsidR="003D0103" w:rsidRPr="00AA76F8" w:rsidRDefault="003D0103" w:rsidP="003D0103">
      <w:pPr>
        <w:spacing w:line="20" w:lineRule="exact"/>
        <w:ind w:firstLine="709"/>
        <w:jc w:val="both"/>
        <w:rPr>
          <w:sz w:val="24"/>
          <w:szCs w:val="24"/>
        </w:rPr>
      </w:pPr>
    </w:p>
    <w:p w:rsidR="003D0103" w:rsidRPr="00AA76F8" w:rsidRDefault="003D0103" w:rsidP="003D0103">
      <w:pPr>
        <w:ind w:firstLine="709"/>
        <w:jc w:val="both"/>
        <w:rPr>
          <w:sz w:val="24"/>
          <w:szCs w:val="24"/>
        </w:rPr>
      </w:pPr>
      <w:r w:rsidRPr="00AA76F8">
        <w:rPr>
          <w:sz w:val="24"/>
          <w:szCs w:val="24"/>
        </w:rPr>
        <w:t>1.2. Конкурс – соревновательное мероприятие по чтению вслух (декламации) отрывков из прозаических произведений российских и зарубежных писателей. В рамках Конкурса участникам предлагается прочитать вслух на русском языке отрывок из выбранного им прозаического произведения.</w:t>
      </w:r>
    </w:p>
    <w:p w:rsidR="003D0103" w:rsidRPr="00AA76F8" w:rsidRDefault="003D0103" w:rsidP="003D0103">
      <w:pPr>
        <w:spacing w:line="20" w:lineRule="exact"/>
        <w:ind w:firstLine="709"/>
        <w:jc w:val="both"/>
        <w:rPr>
          <w:sz w:val="24"/>
          <w:szCs w:val="24"/>
        </w:rPr>
      </w:pPr>
    </w:p>
    <w:p w:rsidR="003D0103" w:rsidRPr="00AA76F8" w:rsidRDefault="003D0103" w:rsidP="003D0103">
      <w:pPr>
        <w:ind w:firstLine="709"/>
        <w:jc w:val="both"/>
        <w:rPr>
          <w:sz w:val="24"/>
          <w:szCs w:val="24"/>
        </w:rPr>
      </w:pPr>
      <w:r w:rsidRPr="00AA76F8">
        <w:rPr>
          <w:sz w:val="24"/>
          <w:szCs w:val="24"/>
        </w:rPr>
        <w:t>1.3. В Конкурсе могут принимать участие учащиеся 5-11 классов учреждений общего и дополнительного образования не старше 17 лет (включительно) на момент проведения отборочных туров Всероссийского финала Конкурса.</w:t>
      </w:r>
    </w:p>
    <w:p w:rsidR="003D0103" w:rsidRPr="00AA76F8" w:rsidRDefault="003D0103" w:rsidP="003D0103">
      <w:pPr>
        <w:spacing w:line="8" w:lineRule="exact"/>
        <w:ind w:firstLine="709"/>
        <w:jc w:val="both"/>
        <w:rPr>
          <w:sz w:val="24"/>
          <w:szCs w:val="24"/>
        </w:rPr>
      </w:pPr>
    </w:p>
    <w:p w:rsidR="003D0103" w:rsidRPr="00AA76F8" w:rsidRDefault="003D0103" w:rsidP="003D0103">
      <w:pPr>
        <w:ind w:firstLine="709"/>
        <w:jc w:val="both"/>
        <w:rPr>
          <w:sz w:val="24"/>
          <w:szCs w:val="24"/>
        </w:rPr>
      </w:pPr>
      <w:r w:rsidRPr="00AA76F8">
        <w:rPr>
          <w:sz w:val="24"/>
          <w:szCs w:val="24"/>
        </w:rPr>
        <w:t>1.4 Конкурс проводится ежегодно.</w:t>
      </w:r>
    </w:p>
    <w:p w:rsidR="003D0103" w:rsidRPr="00AA76F8" w:rsidRDefault="003D0103" w:rsidP="003D0103">
      <w:pPr>
        <w:ind w:firstLine="709"/>
        <w:jc w:val="both"/>
        <w:rPr>
          <w:sz w:val="24"/>
          <w:szCs w:val="24"/>
        </w:rPr>
      </w:pPr>
      <w:r w:rsidRPr="00AA76F8">
        <w:rPr>
          <w:sz w:val="24"/>
          <w:szCs w:val="24"/>
        </w:rPr>
        <w:t>1.5 Целью Конкурса является повышение интереса к чтению у школьников.</w:t>
      </w:r>
    </w:p>
    <w:p w:rsidR="003D0103" w:rsidRPr="00AA76F8" w:rsidRDefault="003D0103" w:rsidP="003D0103">
      <w:pPr>
        <w:ind w:firstLine="709"/>
        <w:jc w:val="both"/>
        <w:rPr>
          <w:sz w:val="24"/>
          <w:szCs w:val="24"/>
        </w:rPr>
      </w:pPr>
      <w:bookmarkStart w:id="1" w:name="page2"/>
      <w:bookmarkEnd w:id="1"/>
      <w:r w:rsidRPr="00AA76F8">
        <w:rPr>
          <w:sz w:val="24"/>
          <w:szCs w:val="24"/>
        </w:rPr>
        <w:t>1.6 Задачи Конкурса:</w:t>
      </w:r>
    </w:p>
    <w:p w:rsidR="003D0103" w:rsidRPr="00AA76F8" w:rsidRDefault="003D0103" w:rsidP="003D0103">
      <w:pPr>
        <w:ind w:firstLine="709"/>
        <w:jc w:val="both"/>
        <w:rPr>
          <w:sz w:val="24"/>
          <w:szCs w:val="24"/>
        </w:rPr>
      </w:pPr>
      <w:r w:rsidRPr="00E91757">
        <w:rPr>
          <w:b/>
          <w:sz w:val="24"/>
          <w:szCs w:val="24"/>
        </w:rPr>
        <w:t>развивающие</w:t>
      </w:r>
      <w:r w:rsidRPr="00AA76F8">
        <w:rPr>
          <w:sz w:val="24"/>
          <w:szCs w:val="24"/>
        </w:rPr>
        <w:t>, в том числе формирование привычки к чтению,</w:t>
      </w:r>
      <w:r>
        <w:rPr>
          <w:sz w:val="24"/>
          <w:szCs w:val="24"/>
        </w:rPr>
        <w:t xml:space="preserve"> </w:t>
      </w:r>
      <w:r w:rsidRPr="00AA76F8">
        <w:rPr>
          <w:sz w:val="24"/>
          <w:szCs w:val="24"/>
        </w:rPr>
        <w:t>развитие эмоционального интеллекта, читательского вкуса, навыков выразительного чтения на основе глубокого осмысления текста;</w:t>
      </w:r>
    </w:p>
    <w:p w:rsidR="003D0103" w:rsidRPr="00AA76F8" w:rsidRDefault="003D0103" w:rsidP="003D0103">
      <w:pPr>
        <w:ind w:firstLine="709"/>
        <w:jc w:val="both"/>
        <w:rPr>
          <w:sz w:val="24"/>
          <w:szCs w:val="24"/>
        </w:rPr>
      </w:pPr>
      <w:r w:rsidRPr="00E91757">
        <w:rPr>
          <w:b/>
          <w:sz w:val="24"/>
          <w:szCs w:val="24"/>
        </w:rPr>
        <w:t>образовательные</w:t>
      </w:r>
      <w:r w:rsidRPr="00AA76F8">
        <w:rPr>
          <w:sz w:val="24"/>
          <w:szCs w:val="24"/>
        </w:rPr>
        <w:t>, в том числе расширение читательского кругозора детей через знакомство с произведениями русской литературы XVIII-XXI вв., с современной русской детской и подростковой литературой, с зарубежной и региональной литературой;</w:t>
      </w:r>
    </w:p>
    <w:p w:rsidR="003D0103" w:rsidRPr="00AA76F8" w:rsidRDefault="003D0103" w:rsidP="003D0103">
      <w:pPr>
        <w:ind w:firstLine="709"/>
        <w:jc w:val="both"/>
        <w:rPr>
          <w:sz w:val="24"/>
          <w:szCs w:val="24"/>
        </w:rPr>
      </w:pPr>
      <w:r w:rsidRPr="00AA76F8">
        <w:rPr>
          <w:sz w:val="24"/>
          <w:szCs w:val="24"/>
        </w:rPr>
        <w:t>социальные, в том числе поиск и поддержка талантливых детей, создание социального лифта для читающих детей, формирование сообщества читающих детей;</w:t>
      </w:r>
    </w:p>
    <w:p w:rsidR="003D0103" w:rsidRPr="00AA76F8" w:rsidRDefault="003D0103" w:rsidP="003D0103">
      <w:pPr>
        <w:ind w:firstLine="709"/>
        <w:jc w:val="both"/>
        <w:rPr>
          <w:sz w:val="24"/>
          <w:szCs w:val="24"/>
        </w:rPr>
      </w:pPr>
      <w:proofErr w:type="gramStart"/>
      <w:r w:rsidRPr="00E91757">
        <w:rPr>
          <w:b/>
          <w:sz w:val="24"/>
          <w:szCs w:val="24"/>
        </w:rPr>
        <w:t>инфраструктурные</w:t>
      </w:r>
      <w:r w:rsidRPr="00AA76F8">
        <w:rPr>
          <w:sz w:val="24"/>
          <w:szCs w:val="24"/>
        </w:rPr>
        <w:t>, в том числе знакомство школьников с возможностями современных библиотек, создание сетевой среды, пропагандирующей чтение как ценность.</w:t>
      </w:r>
      <w:proofErr w:type="gramEnd"/>
    </w:p>
    <w:p w:rsidR="003D0103" w:rsidRPr="00AA76F8" w:rsidRDefault="003D0103" w:rsidP="003D0103">
      <w:pPr>
        <w:ind w:firstLine="709"/>
        <w:jc w:val="both"/>
        <w:rPr>
          <w:sz w:val="24"/>
          <w:szCs w:val="24"/>
        </w:rPr>
      </w:pPr>
      <w:r w:rsidRPr="00AA76F8">
        <w:rPr>
          <w:sz w:val="24"/>
          <w:szCs w:val="24"/>
        </w:rPr>
        <w:t xml:space="preserve">1.7 </w:t>
      </w:r>
      <w:proofErr w:type="gramStart"/>
      <w:r w:rsidRPr="00AA76F8">
        <w:rPr>
          <w:sz w:val="24"/>
          <w:szCs w:val="24"/>
        </w:rPr>
        <w:t>Обучающиеся</w:t>
      </w:r>
      <w:proofErr w:type="gramEnd"/>
      <w:r w:rsidRPr="00AA76F8">
        <w:rPr>
          <w:sz w:val="24"/>
          <w:szCs w:val="24"/>
        </w:rPr>
        <w:t xml:space="preserve"> принимают участие в Конкурсе на добровольной основе. Участие в Конкурсе является бесплатным.</w:t>
      </w:r>
    </w:p>
    <w:p w:rsidR="003D0103" w:rsidRPr="00B91484" w:rsidRDefault="003D0103" w:rsidP="003D0103">
      <w:pPr>
        <w:pStyle w:val="af5"/>
        <w:shd w:val="clear" w:color="auto" w:fill="FFFFFF"/>
        <w:spacing w:beforeAutospacing="0" w:afterAutospacing="0"/>
        <w:ind w:left="426"/>
        <w:jc w:val="center"/>
        <w:rPr>
          <w:b/>
          <w:sz w:val="28"/>
          <w:szCs w:val="28"/>
        </w:rPr>
      </w:pPr>
      <w:r>
        <w:rPr>
          <w:b/>
        </w:rPr>
        <w:t>2.</w:t>
      </w:r>
      <w:r w:rsidRPr="00CF0BBF">
        <w:rPr>
          <w:b/>
        </w:rPr>
        <w:t>ОРГАНИЗАЦИЯ КОНКУРСА</w:t>
      </w:r>
    </w:p>
    <w:p w:rsidR="003D0103" w:rsidRPr="004B031E" w:rsidRDefault="003D0103" w:rsidP="003D0103">
      <w:pPr>
        <w:pStyle w:val="af5"/>
        <w:shd w:val="clear" w:color="auto" w:fill="FFFFFF"/>
        <w:spacing w:beforeAutospacing="0" w:afterAutospacing="0"/>
        <w:ind w:left="786"/>
        <w:rPr>
          <w:b/>
          <w:sz w:val="28"/>
          <w:szCs w:val="28"/>
        </w:rPr>
      </w:pPr>
    </w:p>
    <w:p w:rsidR="003D0103" w:rsidRDefault="003D0103" w:rsidP="003D0103">
      <w:pPr>
        <w:tabs>
          <w:tab w:val="left" w:pos="993"/>
        </w:tabs>
        <w:ind w:firstLine="709"/>
        <w:jc w:val="both"/>
        <w:rPr>
          <w:sz w:val="24"/>
          <w:szCs w:val="24"/>
        </w:rPr>
      </w:pPr>
      <w:r>
        <w:rPr>
          <w:sz w:val="24"/>
          <w:szCs w:val="24"/>
        </w:rPr>
        <w:t>2.1.</w:t>
      </w:r>
      <w:r w:rsidRPr="00B91484">
        <w:rPr>
          <w:sz w:val="24"/>
          <w:szCs w:val="24"/>
        </w:rPr>
        <w:t>Муниципальный этап Конкурса проводится  с 1 марта 202</w:t>
      </w:r>
      <w:r>
        <w:rPr>
          <w:sz w:val="24"/>
          <w:szCs w:val="24"/>
        </w:rPr>
        <w:t>2</w:t>
      </w:r>
      <w:r w:rsidRPr="00B91484">
        <w:rPr>
          <w:sz w:val="24"/>
          <w:szCs w:val="24"/>
        </w:rPr>
        <w:t xml:space="preserve"> г. по 1</w:t>
      </w:r>
      <w:r>
        <w:rPr>
          <w:sz w:val="24"/>
          <w:szCs w:val="24"/>
        </w:rPr>
        <w:t>4</w:t>
      </w:r>
      <w:r w:rsidRPr="00B91484">
        <w:rPr>
          <w:sz w:val="24"/>
          <w:szCs w:val="24"/>
        </w:rPr>
        <w:t xml:space="preserve"> марта 202</w:t>
      </w:r>
      <w:r>
        <w:rPr>
          <w:sz w:val="24"/>
          <w:szCs w:val="24"/>
        </w:rPr>
        <w:t>2</w:t>
      </w:r>
      <w:r w:rsidRPr="00B91484">
        <w:rPr>
          <w:sz w:val="24"/>
          <w:szCs w:val="24"/>
        </w:rPr>
        <w:t xml:space="preserve"> г. </w:t>
      </w:r>
      <w:r>
        <w:rPr>
          <w:sz w:val="24"/>
          <w:szCs w:val="24"/>
        </w:rPr>
        <w:t xml:space="preserve">в </w:t>
      </w:r>
      <w:r w:rsidRPr="00B91484">
        <w:rPr>
          <w:sz w:val="24"/>
          <w:szCs w:val="24"/>
        </w:rPr>
        <w:t>заочно</w:t>
      </w:r>
      <w:r>
        <w:rPr>
          <w:sz w:val="24"/>
          <w:szCs w:val="24"/>
        </w:rPr>
        <w:t>й форме</w:t>
      </w:r>
      <w:r w:rsidRPr="00B91484">
        <w:rPr>
          <w:sz w:val="24"/>
          <w:szCs w:val="24"/>
        </w:rPr>
        <w:t>.</w:t>
      </w:r>
    </w:p>
    <w:p w:rsidR="003D0103" w:rsidRDefault="003D0103" w:rsidP="003D0103">
      <w:pPr>
        <w:numPr>
          <w:ilvl w:val="1"/>
          <w:numId w:val="2"/>
        </w:numPr>
        <w:tabs>
          <w:tab w:val="left" w:pos="0"/>
        </w:tabs>
        <w:ind w:left="0" w:firstLine="709"/>
        <w:jc w:val="both"/>
        <w:rPr>
          <w:sz w:val="24"/>
          <w:szCs w:val="24"/>
        </w:rPr>
      </w:pPr>
      <w:r w:rsidRPr="00B91484">
        <w:rPr>
          <w:sz w:val="24"/>
          <w:szCs w:val="24"/>
        </w:rPr>
        <w:t>Участниками Муниципальн</w:t>
      </w:r>
      <w:r>
        <w:rPr>
          <w:sz w:val="24"/>
          <w:szCs w:val="24"/>
        </w:rPr>
        <w:t>ого</w:t>
      </w:r>
      <w:r w:rsidRPr="00B91484">
        <w:rPr>
          <w:sz w:val="24"/>
          <w:szCs w:val="24"/>
        </w:rPr>
        <w:t xml:space="preserve"> этап</w:t>
      </w:r>
      <w:r>
        <w:rPr>
          <w:sz w:val="24"/>
          <w:szCs w:val="24"/>
        </w:rPr>
        <w:t>а</w:t>
      </w:r>
      <w:r w:rsidRPr="00B91484">
        <w:rPr>
          <w:sz w:val="24"/>
          <w:szCs w:val="24"/>
        </w:rPr>
        <w:t xml:space="preserve"> Конкурса становятся </w:t>
      </w:r>
      <w:r w:rsidRPr="008D394D">
        <w:rPr>
          <w:sz w:val="24"/>
          <w:szCs w:val="24"/>
        </w:rPr>
        <w:t>од</w:t>
      </w:r>
      <w:r>
        <w:rPr>
          <w:sz w:val="24"/>
          <w:szCs w:val="24"/>
        </w:rPr>
        <w:t>ин</w:t>
      </w:r>
      <w:r w:rsidRPr="008D394D">
        <w:rPr>
          <w:sz w:val="24"/>
          <w:szCs w:val="24"/>
        </w:rPr>
        <w:t xml:space="preserve"> победител</w:t>
      </w:r>
      <w:r>
        <w:rPr>
          <w:sz w:val="24"/>
          <w:szCs w:val="24"/>
        </w:rPr>
        <w:t>ь</w:t>
      </w:r>
      <w:r w:rsidRPr="008D394D">
        <w:rPr>
          <w:sz w:val="24"/>
          <w:szCs w:val="24"/>
        </w:rPr>
        <w:t xml:space="preserve"> и дв</w:t>
      </w:r>
      <w:r>
        <w:rPr>
          <w:sz w:val="24"/>
          <w:szCs w:val="24"/>
        </w:rPr>
        <w:t>а</w:t>
      </w:r>
      <w:r w:rsidRPr="008D394D">
        <w:rPr>
          <w:sz w:val="24"/>
          <w:szCs w:val="24"/>
        </w:rPr>
        <w:t xml:space="preserve"> призер</w:t>
      </w:r>
      <w:r>
        <w:rPr>
          <w:sz w:val="24"/>
          <w:szCs w:val="24"/>
        </w:rPr>
        <w:t xml:space="preserve">а </w:t>
      </w:r>
      <w:r w:rsidRPr="00B91484">
        <w:rPr>
          <w:sz w:val="24"/>
          <w:szCs w:val="24"/>
        </w:rPr>
        <w:t>школьного этапа от каждой образовательной организации Миллеровского района.</w:t>
      </w:r>
    </w:p>
    <w:p w:rsidR="003D0103" w:rsidRPr="009A55E7" w:rsidRDefault="003D0103" w:rsidP="003D0103">
      <w:pPr>
        <w:numPr>
          <w:ilvl w:val="1"/>
          <w:numId w:val="2"/>
        </w:numPr>
        <w:ind w:left="0" w:firstLine="709"/>
        <w:jc w:val="both"/>
        <w:rPr>
          <w:b/>
          <w:sz w:val="24"/>
          <w:szCs w:val="24"/>
        </w:rPr>
      </w:pPr>
      <w:r w:rsidRPr="008D394D">
        <w:rPr>
          <w:sz w:val="24"/>
          <w:szCs w:val="24"/>
        </w:rPr>
        <w:t>Кураторы</w:t>
      </w:r>
      <w:r>
        <w:rPr>
          <w:sz w:val="24"/>
          <w:szCs w:val="24"/>
        </w:rPr>
        <w:t xml:space="preserve"> школьного </w:t>
      </w:r>
      <w:r w:rsidRPr="008D394D">
        <w:rPr>
          <w:sz w:val="24"/>
          <w:szCs w:val="24"/>
        </w:rPr>
        <w:t xml:space="preserve">этапа Конкурса присылают на электронную почту </w:t>
      </w:r>
      <w:hyperlink r:id="rId6" w:history="1">
        <w:r w:rsidRPr="00116F1E">
          <w:rPr>
            <w:rStyle w:val="af9"/>
            <w:i/>
            <w:iCs/>
            <w:sz w:val="24"/>
            <w:szCs w:val="24"/>
          </w:rPr>
          <w:t>markovaek74@mail.ru</w:t>
        </w:r>
      </w:hyperlink>
      <w:r>
        <w:rPr>
          <w:rStyle w:val="x-phmenubutton"/>
          <w:rFonts w:eastAsia="Calibri"/>
          <w:i/>
          <w:iCs/>
        </w:rPr>
        <w:t xml:space="preserve"> </w:t>
      </w:r>
      <w:r w:rsidRPr="008D394D">
        <w:rPr>
          <w:sz w:val="24"/>
          <w:szCs w:val="24"/>
        </w:rPr>
        <w:t>видеозаписи</w:t>
      </w:r>
      <w:r>
        <w:rPr>
          <w:sz w:val="24"/>
          <w:szCs w:val="24"/>
        </w:rPr>
        <w:t xml:space="preserve"> </w:t>
      </w:r>
      <w:r w:rsidRPr="008D394D">
        <w:rPr>
          <w:sz w:val="24"/>
          <w:szCs w:val="24"/>
        </w:rPr>
        <w:t xml:space="preserve">выступления одного победителя и двух призеров </w:t>
      </w:r>
      <w:r>
        <w:rPr>
          <w:sz w:val="24"/>
          <w:szCs w:val="24"/>
        </w:rPr>
        <w:t xml:space="preserve">школьного </w:t>
      </w:r>
      <w:r w:rsidRPr="008D394D">
        <w:rPr>
          <w:sz w:val="24"/>
          <w:szCs w:val="24"/>
        </w:rPr>
        <w:t xml:space="preserve"> этапа Конкурса в срок до </w:t>
      </w:r>
      <w:r w:rsidRPr="009A55E7">
        <w:rPr>
          <w:b/>
          <w:sz w:val="24"/>
          <w:szCs w:val="24"/>
        </w:rPr>
        <w:t>0</w:t>
      </w:r>
      <w:r>
        <w:rPr>
          <w:b/>
          <w:sz w:val="24"/>
          <w:szCs w:val="24"/>
        </w:rPr>
        <w:t>4</w:t>
      </w:r>
      <w:r w:rsidRPr="009A55E7">
        <w:rPr>
          <w:b/>
          <w:sz w:val="24"/>
          <w:szCs w:val="24"/>
        </w:rPr>
        <w:t>.03.202</w:t>
      </w:r>
      <w:r>
        <w:rPr>
          <w:b/>
          <w:sz w:val="24"/>
          <w:szCs w:val="24"/>
        </w:rPr>
        <w:t>2</w:t>
      </w:r>
      <w:r w:rsidRPr="009A55E7">
        <w:rPr>
          <w:b/>
          <w:sz w:val="24"/>
          <w:szCs w:val="24"/>
        </w:rPr>
        <w:t xml:space="preserve"> года.</w:t>
      </w:r>
    </w:p>
    <w:p w:rsidR="003D0103" w:rsidRDefault="003D0103" w:rsidP="003D0103">
      <w:pPr>
        <w:ind w:firstLine="708"/>
        <w:jc w:val="both"/>
        <w:rPr>
          <w:sz w:val="24"/>
          <w:szCs w:val="24"/>
        </w:rPr>
      </w:pPr>
      <w:r w:rsidRPr="008D394D">
        <w:rPr>
          <w:sz w:val="24"/>
          <w:szCs w:val="24"/>
        </w:rPr>
        <w:t xml:space="preserve">Видеозапись выступления каждого участника высылается отдельным файлом. В названии файла указывается </w:t>
      </w:r>
      <w:r>
        <w:rPr>
          <w:sz w:val="24"/>
          <w:szCs w:val="24"/>
        </w:rPr>
        <w:t>наименование образовательной организации</w:t>
      </w:r>
      <w:r w:rsidRPr="008D394D">
        <w:rPr>
          <w:sz w:val="24"/>
          <w:szCs w:val="24"/>
        </w:rPr>
        <w:t>,</w:t>
      </w:r>
      <w:r>
        <w:rPr>
          <w:sz w:val="24"/>
          <w:szCs w:val="24"/>
        </w:rPr>
        <w:t xml:space="preserve"> </w:t>
      </w:r>
      <w:r w:rsidRPr="008D394D">
        <w:rPr>
          <w:sz w:val="24"/>
          <w:szCs w:val="24"/>
        </w:rPr>
        <w:t xml:space="preserve">фамилия и имя участника. Члены жюри </w:t>
      </w:r>
      <w:r>
        <w:rPr>
          <w:sz w:val="24"/>
          <w:szCs w:val="24"/>
        </w:rPr>
        <w:t>Муниципального</w:t>
      </w:r>
      <w:r w:rsidRPr="008D394D">
        <w:rPr>
          <w:sz w:val="24"/>
          <w:szCs w:val="24"/>
        </w:rPr>
        <w:t xml:space="preserve"> этапа определяют одного победителя</w:t>
      </w:r>
      <w:r>
        <w:rPr>
          <w:sz w:val="24"/>
          <w:szCs w:val="24"/>
        </w:rPr>
        <w:t xml:space="preserve"> и двух призёров </w:t>
      </w:r>
      <w:r w:rsidRPr="008D394D">
        <w:rPr>
          <w:sz w:val="24"/>
          <w:szCs w:val="24"/>
        </w:rPr>
        <w:t xml:space="preserve">заочного </w:t>
      </w:r>
      <w:r>
        <w:rPr>
          <w:sz w:val="24"/>
          <w:szCs w:val="24"/>
        </w:rPr>
        <w:t>Муниципального этапа</w:t>
      </w:r>
      <w:r w:rsidRPr="008D394D">
        <w:rPr>
          <w:sz w:val="24"/>
          <w:szCs w:val="24"/>
        </w:rPr>
        <w:t>.</w:t>
      </w:r>
    </w:p>
    <w:p w:rsidR="003D0103" w:rsidRDefault="003D0103" w:rsidP="003D0103">
      <w:pPr>
        <w:ind w:firstLine="708"/>
        <w:jc w:val="both"/>
        <w:rPr>
          <w:sz w:val="24"/>
          <w:szCs w:val="24"/>
        </w:rPr>
      </w:pPr>
      <w:r>
        <w:rPr>
          <w:sz w:val="24"/>
          <w:szCs w:val="24"/>
        </w:rPr>
        <w:lastRenderedPageBreak/>
        <w:t xml:space="preserve">2.4. </w:t>
      </w:r>
      <w:r w:rsidRPr="008D394D">
        <w:rPr>
          <w:sz w:val="24"/>
          <w:szCs w:val="24"/>
        </w:rPr>
        <w:t>Вместе с видеозаписью</w:t>
      </w:r>
      <w:r>
        <w:rPr>
          <w:sz w:val="24"/>
          <w:szCs w:val="24"/>
        </w:rPr>
        <w:t xml:space="preserve"> </w:t>
      </w:r>
      <w:r w:rsidRPr="008D394D">
        <w:rPr>
          <w:sz w:val="24"/>
          <w:szCs w:val="24"/>
        </w:rPr>
        <w:t xml:space="preserve">выступления </w:t>
      </w:r>
      <w:r>
        <w:rPr>
          <w:sz w:val="24"/>
          <w:szCs w:val="24"/>
        </w:rPr>
        <w:t xml:space="preserve">школьного </w:t>
      </w:r>
      <w:r w:rsidRPr="008D394D">
        <w:rPr>
          <w:sz w:val="24"/>
          <w:szCs w:val="24"/>
        </w:rPr>
        <w:t xml:space="preserve"> этапа Конкурса кураторы направляют сканированн</w:t>
      </w:r>
      <w:r>
        <w:rPr>
          <w:sz w:val="24"/>
          <w:szCs w:val="24"/>
        </w:rPr>
        <w:t>ую</w:t>
      </w:r>
      <w:r w:rsidRPr="008D394D">
        <w:rPr>
          <w:sz w:val="24"/>
          <w:szCs w:val="24"/>
        </w:rPr>
        <w:t xml:space="preserve"> копи</w:t>
      </w:r>
      <w:r>
        <w:rPr>
          <w:sz w:val="24"/>
          <w:szCs w:val="24"/>
        </w:rPr>
        <w:t xml:space="preserve">ю </w:t>
      </w:r>
      <w:r w:rsidRPr="008D394D">
        <w:rPr>
          <w:sz w:val="24"/>
          <w:szCs w:val="24"/>
        </w:rPr>
        <w:t>согласия</w:t>
      </w:r>
      <w:r>
        <w:rPr>
          <w:sz w:val="24"/>
          <w:szCs w:val="24"/>
        </w:rPr>
        <w:t xml:space="preserve"> </w:t>
      </w:r>
      <w:r w:rsidRPr="008D394D">
        <w:rPr>
          <w:sz w:val="24"/>
          <w:szCs w:val="24"/>
        </w:rPr>
        <w:t>родителей (законных представителей) на обработку персональных данных участника Конкурса (приложение 3</w:t>
      </w:r>
      <w:r>
        <w:rPr>
          <w:sz w:val="24"/>
          <w:szCs w:val="24"/>
        </w:rPr>
        <w:t xml:space="preserve"> к настоящему Порядку</w:t>
      </w:r>
      <w:r w:rsidRPr="008D394D">
        <w:rPr>
          <w:sz w:val="24"/>
          <w:szCs w:val="24"/>
        </w:rPr>
        <w:t xml:space="preserve">). </w:t>
      </w:r>
    </w:p>
    <w:p w:rsidR="003D0103" w:rsidRPr="00FF60A1" w:rsidRDefault="003D0103" w:rsidP="003D0103">
      <w:pPr>
        <w:ind w:firstLine="708"/>
        <w:jc w:val="both"/>
        <w:rPr>
          <w:sz w:val="24"/>
          <w:szCs w:val="24"/>
        </w:rPr>
      </w:pPr>
      <w:r>
        <w:rPr>
          <w:sz w:val="24"/>
          <w:szCs w:val="24"/>
        </w:rPr>
        <w:t xml:space="preserve">2.5. </w:t>
      </w:r>
      <w:r w:rsidRPr="00FF60A1">
        <w:rPr>
          <w:sz w:val="24"/>
          <w:szCs w:val="24"/>
        </w:rPr>
        <w:t xml:space="preserve">Обязательным условием участия в Конкурсе, начиная с классного тура, является регистрация участника на официальном сайте Конкурса www.youngreaders.ru. Участник Конкурса может зарегистрироваться только от одного учреждения (школа/учреждение дополнительного образования). Конкурсанты, не прошедшие регистрацию на сайте, к участию в муниципальном этапе Конкурса не допускаются. </w:t>
      </w:r>
    </w:p>
    <w:p w:rsidR="003D0103" w:rsidRPr="00FF60A1" w:rsidRDefault="003D0103" w:rsidP="003D0103">
      <w:pPr>
        <w:numPr>
          <w:ilvl w:val="1"/>
          <w:numId w:val="3"/>
        </w:numPr>
        <w:tabs>
          <w:tab w:val="left" w:pos="0"/>
        </w:tabs>
        <w:ind w:left="0" w:firstLine="709"/>
        <w:jc w:val="both"/>
        <w:rPr>
          <w:sz w:val="24"/>
          <w:szCs w:val="24"/>
        </w:rPr>
      </w:pPr>
      <w:r w:rsidRPr="00FF60A1">
        <w:rPr>
          <w:sz w:val="24"/>
          <w:szCs w:val="24"/>
        </w:rPr>
        <w:t xml:space="preserve"> Регистрацию для участия в Конкурсе может пройти как участник, так и законный представитель участника (родители, усыновители, опекуны и попечители, представители таких учреждений, как детский дом, дом для инвалидов, представители органов опеки и попечительства). </w:t>
      </w:r>
    </w:p>
    <w:p w:rsidR="003D0103" w:rsidRPr="00955C8D" w:rsidRDefault="003D0103" w:rsidP="003D0103">
      <w:pPr>
        <w:ind w:left="1146"/>
        <w:jc w:val="both"/>
        <w:rPr>
          <w:sz w:val="28"/>
          <w:szCs w:val="28"/>
        </w:rPr>
      </w:pPr>
    </w:p>
    <w:p w:rsidR="003D0103" w:rsidRDefault="003D0103" w:rsidP="003D0103">
      <w:pPr>
        <w:numPr>
          <w:ilvl w:val="0"/>
          <w:numId w:val="3"/>
        </w:numPr>
        <w:jc w:val="center"/>
        <w:rPr>
          <w:b/>
          <w:sz w:val="24"/>
          <w:szCs w:val="24"/>
        </w:rPr>
      </w:pPr>
      <w:r w:rsidRPr="00FF60A1">
        <w:rPr>
          <w:b/>
          <w:sz w:val="24"/>
          <w:szCs w:val="24"/>
        </w:rPr>
        <w:t>СОДЕРЖАНИЕ КОНКУРСНОЙ ПРОЦЕДУРЫ</w:t>
      </w:r>
    </w:p>
    <w:p w:rsidR="003D0103" w:rsidRPr="00FF60A1" w:rsidRDefault="003D0103" w:rsidP="003D0103">
      <w:pPr>
        <w:ind w:left="786"/>
        <w:rPr>
          <w:b/>
          <w:sz w:val="24"/>
          <w:szCs w:val="24"/>
        </w:rPr>
      </w:pPr>
    </w:p>
    <w:p w:rsidR="003D0103" w:rsidRDefault="003D0103" w:rsidP="003D0103">
      <w:pPr>
        <w:ind w:firstLine="709"/>
        <w:jc w:val="both"/>
        <w:rPr>
          <w:sz w:val="24"/>
          <w:szCs w:val="24"/>
        </w:rPr>
      </w:pPr>
      <w:r>
        <w:rPr>
          <w:sz w:val="24"/>
          <w:szCs w:val="24"/>
        </w:rPr>
        <w:t>3</w:t>
      </w:r>
      <w:r w:rsidRPr="00955C8D">
        <w:rPr>
          <w:sz w:val="24"/>
          <w:szCs w:val="24"/>
        </w:rPr>
        <w:t>.1</w:t>
      </w:r>
      <w:r>
        <w:rPr>
          <w:sz w:val="24"/>
          <w:szCs w:val="24"/>
        </w:rPr>
        <w:t>.</w:t>
      </w:r>
      <w:r w:rsidRPr="00955C8D">
        <w:rPr>
          <w:sz w:val="24"/>
          <w:szCs w:val="24"/>
        </w:rPr>
        <w:t xml:space="preserve"> В ходе конкурсных испытаний участники декламируют отрывки из своих любимых прозаических произведений любых российских или зарубежных авторов XVIII- XXI века. </w:t>
      </w:r>
    </w:p>
    <w:p w:rsidR="003D0103" w:rsidRDefault="003D0103" w:rsidP="003D0103">
      <w:pPr>
        <w:ind w:left="426" w:firstLine="282"/>
        <w:jc w:val="both"/>
        <w:rPr>
          <w:sz w:val="24"/>
          <w:szCs w:val="24"/>
        </w:rPr>
      </w:pPr>
      <w:r>
        <w:rPr>
          <w:sz w:val="24"/>
          <w:szCs w:val="24"/>
        </w:rPr>
        <w:t>3</w:t>
      </w:r>
      <w:r w:rsidRPr="00955C8D">
        <w:rPr>
          <w:sz w:val="24"/>
          <w:szCs w:val="24"/>
        </w:rPr>
        <w:t>.2</w:t>
      </w:r>
      <w:r>
        <w:rPr>
          <w:sz w:val="24"/>
          <w:szCs w:val="24"/>
        </w:rPr>
        <w:t>.</w:t>
      </w:r>
      <w:r w:rsidRPr="00955C8D">
        <w:rPr>
          <w:sz w:val="24"/>
          <w:szCs w:val="24"/>
        </w:rPr>
        <w:t xml:space="preserve"> Участники </w:t>
      </w:r>
      <w:r>
        <w:rPr>
          <w:sz w:val="24"/>
          <w:szCs w:val="24"/>
        </w:rPr>
        <w:t>муниципального этапа Конкурса</w:t>
      </w:r>
      <w:r w:rsidRPr="00955C8D">
        <w:rPr>
          <w:sz w:val="24"/>
          <w:szCs w:val="24"/>
        </w:rPr>
        <w:t xml:space="preserve"> читают текст на память.</w:t>
      </w:r>
    </w:p>
    <w:p w:rsidR="003D0103" w:rsidRDefault="003D0103" w:rsidP="003D0103">
      <w:pPr>
        <w:ind w:firstLine="708"/>
        <w:jc w:val="both"/>
        <w:rPr>
          <w:sz w:val="24"/>
          <w:szCs w:val="24"/>
        </w:rPr>
      </w:pPr>
      <w:r>
        <w:rPr>
          <w:sz w:val="24"/>
          <w:szCs w:val="24"/>
        </w:rPr>
        <w:t>3</w:t>
      </w:r>
      <w:r w:rsidRPr="00955C8D">
        <w:rPr>
          <w:sz w:val="24"/>
          <w:szCs w:val="24"/>
        </w:rPr>
        <w:t>.3</w:t>
      </w:r>
      <w:r>
        <w:rPr>
          <w:sz w:val="24"/>
          <w:szCs w:val="24"/>
        </w:rPr>
        <w:t>.</w:t>
      </w:r>
      <w:r w:rsidRPr="00955C8D">
        <w:rPr>
          <w:sz w:val="24"/>
          <w:szCs w:val="24"/>
        </w:rPr>
        <w:t xml:space="preserve"> Каждый </w:t>
      </w:r>
      <w:r>
        <w:rPr>
          <w:sz w:val="24"/>
          <w:szCs w:val="24"/>
        </w:rPr>
        <w:t xml:space="preserve">участник муниципального этапа Конкурса </w:t>
      </w:r>
      <w:r w:rsidRPr="00955C8D">
        <w:rPr>
          <w:sz w:val="24"/>
          <w:szCs w:val="24"/>
        </w:rPr>
        <w:t xml:space="preserve">выступает самостоятельно и не может прибегать во время выступления к помощи других лиц. </w:t>
      </w:r>
    </w:p>
    <w:p w:rsidR="003D0103" w:rsidRPr="000902A4" w:rsidRDefault="003D0103" w:rsidP="003D0103">
      <w:pPr>
        <w:tabs>
          <w:tab w:val="left" w:pos="851"/>
          <w:tab w:val="left" w:pos="1134"/>
          <w:tab w:val="left" w:pos="1418"/>
        </w:tabs>
        <w:ind w:firstLine="708"/>
        <w:jc w:val="both"/>
        <w:rPr>
          <w:sz w:val="24"/>
          <w:szCs w:val="24"/>
        </w:rPr>
      </w:pPr>
      <w:r>
        <w:rPr>
          <w:sz w:val="24"/>
          <w:szCs w:val="24"/>
        </w:rPr>
        <w:t>3</w:t>
      </w:r>
      <w:r w:rsidRPr="00955C8D">
        <w:rPr>
          <w:sz w:val="24"/>
          <w:szCs w:val="24"/>
        </w:rPr>
        <w:t>.4</w:t>
      </w:r>
      <w:r>
        <w:rPr>
          <w:sz w:val="24"/>
          <w:szCs w:val="24"/>
        </w:rPr>
        <w:t>.</w:t>
      </w:r>
      <w:r w:rsidRPr="00955C8D">
        <w:rPr>
          <w:sz w:val="24"/>
          <w:szCs w:val="24"/>
        </w:rPr>
        <w:t xml:space="preserve"> </w:t>
      </w:r>
      <w:r w:rsidRPr="000902A4">
        <w:rPr>
          <w:sz w:val="24"/>
          <w:szCs w:val="24"/>
        </w:rPr>
        <w:t>Максимальная продолжительность выступления каждого</w:t>
      </w:r>
      <w:r>
        <w:rPr>
          <w:sz w:val="24"/>
          <w:szCs w:val="24"/>
        </w:rPr>
        <w:t xml:space="preserve"> </w:t>
      </w:r>
      <w:r w:rsidRPr="000902A4">
        <w:rPr>
          <w:sz w:val="24"/>
          <w:szCs w:val="24"/>
        </w:rPr>
        <w:t>участника – 4 минуты, рекомендованная продолжительность выступления – не</w:t>
      </w:r>
      <w:r>
        <w:rPr>
          <w:sz w:val="24"/>
          <w:szCs w:val="24"/>
        </w:rPr>
        <w:t xml:space="preserve"> </w:t>
      </w:r>
      <w:r w:rsidRPr="000902A4">
        <w:rPr>
          <w:sz w:val="24"/>
          <w:szCs w:val="24"/>
        </w:rPr>
        <w:t>более 3 минут. При превышении регламента члены жюри имеют право</w:t>
      </w:r>
      <w:r>
        <w:rPr>
          <w:sz w:val="24"/>
          <w:szCs w:val="24"/>
        </w:rPr>
        <w:t xml:space="preserve"> </w:t>
      </w:r>
      <w:r w:rsidRPr="000902A4">
        <w:rPr>
          <w:sz w:val="24"/>
          <w:szCs w:val="24"/>
        </w:rPr>
        <w:t>прервать выступление.</w:t>
      </w:r>
    </w:p>
    <w:p w:rsidR="003D0103" w:rsidRDefault="003D0103" w:rsidP="003D0103">
      <w:pPr>
        <w:ind w:firstLine="709"/>
        <w:jc w:val="both"/>
        <w:rPr>
          <w:sz w:val="24"/>
          <w:szCs w:val="24"/>
        </w:rPr>
      </w:pPr>
      <w:r>
        <w:rPr>
          <w:sz w:val="24"/>
          <w:szCs w:val="24"/>
        </w:rPr>
        <w:t>3</w:t>
      </w:r>
      <w:r w:rsidRPr="00955C8D">
        <w:rPr>
          <w:sz w:val="24"/>
          <w:szCs w:val="24"/>
        </w:rPr>
        <w:t>.5</w:t>
      </w:r>
      <w:r>
        <w:rPr>
          <w:sz w:val="24"/>
          <w:szCs w:val="24"/>
        </w:rPr>
        <w:t xml:space="preserve">. </w:t>
      </w:r>
      <w:r w:rsidRPr="00955C8D">
        <w:rPr>
          <w:sz w:val="24"/>
          <w:szCs w:val="24"/>
        </w:rPr>
        <w:t xml:space="preserve">Во время выступления могут быть использованы музыкальное сопровождение, декорации, костюмы. Однако их использование не является преимуществом и не дает дополнительных баллов. </w:t>
      </w:r>
    </w:p>
    <w:p w:rsidR="003D0103" w:rsidRDefault="003D0103" w:rsidP="003D0103">
      <w:pPr>
        <w:ind w:firstLine="708"/>
        <w:jc w:val="both"/>
        <w:rPr>
          <w:sz w:val="24"/>
          <w:szCs w:val="24"/>
        </w:rPr>
      </w:pPr>
      <w:r>
        <w:rPr>
          <w:sz w:val="24"/>
          <w:szCs w:val="24"/>
        </w:rPr>
        <w:t>3</w:t>
      </w:r>
      <w:r w:rsidRPr="00955C8D">
        <w:rPr>
          <w:sz w:val="24"/>
          <w:szCs w:val="24"/>
        </w:rPr>
        <w:t>.6</w:t>
      </w:r>
      <w:r>
        <w:rPr>
          <w:sz w:val="24"/>
          <w:szCs w:val="24"/>
        </w:rPr>
        <w:t>.</w:t>
      </w:r>
      <w:r w:rsidRPr="00955C8D">
        <w:rPr>
          <w:sz w:val="24"/>
          <w:szCs w:val="24"/>
        </w:rPr>
        <w:t xml:space="preserve"> Участник </w:t>
      </w:r>
      <w:r>
        <w:rPr>
          <w:sz w:val="24"/>
          <w:szCs w:val="24"/>
        </w:rPr>
        <w:t xml:space="preserve">муниципального этапа Конкурса </w:t>
      </w:r>
      <w:r w:rsidRPr="00955C8D">
        <w:rPr>
          <w:sz w:val="24"/>
          <w:szCs w:val="24"/>
        </w:rPr>
        <w:t>имеет право выступать в классных</w:t>
      </w:r>
      <w:r>
        <w:rPr>
          <w:sz w:val="24"/>
          <w:szCs w:val="24"/>
        </w:rPr>
        <w:t xml:space="preserve"> и </w:t>
      </w:r>
      <w:r w:rsidRPr="00955C8D">
        <w:rPr>
          <w:sz w:val="24"/>
          <w:szCs w:val="24"/>
        </w:rPr>
        <w:t xml:space="preserve">школьных турах как с одним и тем же произведением, так и с </w:t>
      </w:r>
      <w:proofErr w:type="gramStart"/>
      <w:r w:rsidRPr="00955C8D">
        <w:rPr>
          <w:sz w:val="24"/>
          <w:szCs w:val="24"/>
        </w:rPr>
        <w:t>разными</w:t>
      </w:r>
      <w:proofErr w:type="gramEnd"/>
      <w:r w:rsidRPr="00955C8D">
        <w:rPr>
          <w:sz w:val="24"/>
          <w:szCs w:val="24"/>
        </w:rPr>
        <w:t xml:space="preserve">. </w:t>
      </w:r>
    </w:p>
    <w:p w:rsidR="003D0103" w:rsidRDefault="003D0103" w:rsidP="003D0103">
      <w:pPr>
        <w:ind w:firstLine="708"/>
        <w:jc w:val="both"/>
        <w:rPr>
          <w:sz w:val="24"/>
          <w:szCs w:val="24"/>
        </w:rPr>
      </w:pPr>
      <w:r>
        <w:rPr>
          <w:sz w:val="24"/>
          <w:szCs w:val="24"/>
        </w:rPr>
        <w:t>3</w:t>
      </w:r>
      <w:r w:rsidRPr="00955C8D">
        <w:rPr>
          <w:sz w:val="24"/>
          <w:szCs w:val="24"/>
        </w:rPr>
        <w:t>.7</w:t>
      </w:r>
      <w:r>
        <w:rPr>
          <w:sz w:val="24"/>
          <w:szCs w:val="24"/>
        </w:rPr>
        <w:t>.</w:t>
      </w:r>
      <w:r w:rsidRPr="00955C8D">
        <w:rPr>
          <w:sz w:val="24"/>
          <w:szCs w:val="24"/>
        </w:rPr>
        <w:t xml:space="preserve"> Победители и финалисты Конкурсов прошлых лет принимают участие в новом Конкурсе на общих основаниях и обязаны выбирать для выступления отрывки из произведений, с которыми ранее не выступали. </w:t>
      </w:r>
    </w:p>
    <w:p w:rsidR="003D0103" w:rsidRDefault="003D0103" w:rsidP="003D0103">
      <w:pPr>
        <w:ind w:firstLine="708"/>
        <w:jc w:val="both"/>
        <w:rPr>
          <w:sz w:val="24"/>
          <w:szCs w:val="24"/>
        </w:rPr>
      </w:pPr>
      <w:r>
        <w:rPr>
          <w:sz w:val="24"/>
          <w:szCs w:val="24"/>
        </w:rPr>
        <w:t>3</w:t>
      </w:r>
      <w:r w:rsidRPr="00955C8D">
        <w:rPr>
          <w:sz w:val="24"/>
          <w:szCs w:val="24"/>
        </w:rPr>
        <w:t>.8</w:t>
      </w:r>
      <w:r>
        <w:rPr>
          <w:sz w:val="24"/>
          <w:szCs w:val="24"/>
        </w:rPr>
        <w:t>.</w:t>
      </w:r>
      <w:r w:rsidRPr="00955C8D">
        <w:rPr>
          <w:sz w:val="24"/>
          <w:szCs w:val="24"/>
        </w:rPr>
        <w:t xml:space="preserve"> При нарушении правил участия в</w:t>
      </w:r>
      <w:r w:rsidRPr="004F715A">
        <w:rPr>
          <w:sz w:val="24"/>
          <w:szCs w:val="24"/>
        </w:rPr>
        <w:t xml:space="preserve"> </w:t>
      </w:r>
      <w:r>
        <w:rPr>
          <w:sz w:val="24"/>
          <w:szCs w:val="24"/>
        </w:rPr>
        <w:t>муниципальном этапе Конкурса</w:t>
      </w:r>
      <w:r w:rsidRPr="00955C8D">
        <w:rPr>
          <w:sz w:val="24"/>
          <w:szCs w:val="24"/>
        </w:rPr>
        <w:t xml:space="preserve"> участник может быть снят с конкурсных испытани</w:t>
      </w:r>
      <w:r>
        <w:rPr>
          <w:sz w:val="24"/>
          <w:szCs w:val="24"/>
        </w:rPr>
        <w:t>й</w:t>
      </w:r>
      <w:r w:rsidRPr="00955C8D">
        <w:rPr>
          <w:sz w:val="24"/>
          <w:szCs w:val="24"/>
        </w:rPr>
        <w:t xml:space="preserve">. Решение об этом принимает жюри </w:t>
      </w:r>
      <w:r>
        <w:rPr>
          <w:sz w:val="24"/>
          <w:szCs w:val="24"/>
        </w:rPr>
        <w:t>муниципального этапа Конкурса</w:t>
      </w:r>
      <w:r w:rsidRPr="00955C8D">
        <w:rPr>
          <w:sz w:val="24"/>
          <w:szCs w:val="24"/>
        </w:rPr>
        <w:t xml:space="preserve">. </w:t>
      </w:r>
    </w:p>
    <w:p w:rsidR="003D0103" w:rsidRDefault="003D0103" w:rsidP="003D0103">
      <w:pPr>
        <w:ind w:left="426"/>
        <w:jc w:val="both"/>
        <w:rPr>
          <w:sz w:val="24"/>
          <w:szCs w:val="24"/>
        </w:rPr>
      </w:pPr>
    </w:p>
    <w:p w:rsidR="003D0103" w:rsidRPr="00073D51" w:rsidRDefault="003D0103" w:rsidP="003D0103">
      <w:pPr>
        <w:numPr>
          <w:ilvl w:val="0"/>
          <w:numId w:val="3"/>
        </w:numPr>
        <w:jc w:val="center"/>
        <w:rPr>
          <w:b/>
          <w:sz w:val="24"/>
          <w:szCs w:val="24"/>
        </w:rPr>
      </w:pPr>
      <w:r w:rsidRPr="00073D51">
        <w:rPr>
          <w:b/>
          <w:sz w:val="24"/>
          <w:szCs w:val="24"/>
        </w:rPr>
        <w:t>НАГРАЖДЕНИЕ УЧАСТНИКОВ И ПОБЕДИТЕЛЕЙ</w:t>
      </w:r>
    </w:p>
    <w:p w:rsidR="003D0103" w:rsidRDefault="003D0103" w:rsidP="003D0103">
      <w:pPr>
        <w:ind w:left="426"/>
        <w:jc w:val="both"/>
        <w:rPr>
          <w:sz w:val="24"/>
          <w:szCs w:val="24"/>
        </w:rPr>
      </w:pPr>
    </w:p>
    <w:p w:rsidR="003D0103" w:rsidRPr="0016141A" w:rsidRDefault="003D0103" w:rsidP="003D0103">
      <w:pPr>
        <w:ind w:firstLine="709"/>
        <w:jc w:val="both"/>
        <w:rPr>
          <w:sz w:val="24"/>
          <w:szCs w:val="24"/>
        </w:rPr>
      </w:pPr>
      <w:r>
        <w:rPr>
          <w:sz w:val="24"/>
          <w:szCs w:val="24"/>
        </w:rPr>
        <w:t xml:space="preserve">4.1. </w:t>
      </w:r>
      <w:r w:rsidRPr="00955C8D">
        <w:rPr>
          <w:sz w:val="24"/>
          <w:szCs w:val="24"/>
        </w:rPr>
        <w:t xml:space="preserve">Выступления участников </w:t>
      </w:r>
      <w:r>
        <w:rPr>
          <w:sz w:val="24"/>
          <w:szCs w:val="24"/>
        </w:rPr>
        <w:t xml:space="preserve">муниципального этапа Конкурса </w:t>
      </w:r>
      <w:r w:rsidRPr="00955C8D">
        <w:rPr>
          <w:sz w:val="24"/>
          <w:szCs w:val="24"/>
        </w:rPr>
        <w:t>оцениваются исходя из критериев, представленных в приложении 1 настоящего По</w:t>
      </w:r>
      <w:r>
        <w:rPr>
          <w:sz w:val="24"/>
          <w:szCs w:val="24"/>
        </w:rPr>
        <w:t>рядка</w:t>
      </w:r>
      <w:r w:rsidRPr="00955C8D">
        <w:rPr>
          <w:sz w:val="24"/>
          <w:szCs w:val="24"/>
        </w:rPr>
        <w:t>.</w:t>
      </w:r>
      <w:r w:rsidRPr="0016141A">
        <w:t xml:space="preserve"> </w:t>
      </w:r>
      <w:r w:rsidRPr="0016141A">
        <w:rPr>
          <w:sz w:val="24"/>
          <w:szCs w:val="24"/>
        </w:rPr>
        <w:t>При оценивании члены жюри пользуются оценочными листами (приложение 2).</w:t>
      </w:r>
    </w:p>
    <w:p w:rsidR="003D0103" w:rsidRDefault="003D0103" w:rsidP="003D0103">
      <w:pPr>
        <w:ind w:firstLine="708"/>
        <w:jc w:val="both"/>
        <w:rPr>
          <w:sz w:val="24"/>
          <w:szCs w:val="24"/>
        </w:rPr>
      </w:pPr>
      <w:r>
        <w:rPr>
          <w:sz w:val="24"/>
          <w:szCs w:val="24"/>
        </w:rPr>
        <w:t>4</w:t>
      </w:r>
      <w:r w:rsidRPr="00955C8D">
        <w:rPr>
          <w:sz w:val="24"/>
          <w:szCs w:val="24"/>
        </w:rPr>
        <w:t>.2</w:t>
      </w:r>
      <w:r>
        <w:rPr>
          <w:sz w:val="24"/>
          <w:szCs w:val="24"/>
        </w:rPr>
        <w:t>.</w:t>
      </w:r>
      <w:r w:rsidRPr="00955C8D">
        <w:rPr>
          <w:sz w:val="24"/>
          <w:szCs w:val="24"/>
        </w:rPr>
        <w:t xml:space="preserve"> Каждый участник</w:t>
      </w:r>
      <w:r w:rsidRPr="004F715A">
        <w:rPr>
          <w:sz w:val="24"/>
          <w:szCs w:val="24"/>
        </w:rPr>
        <w:t xml:space="preserve"> </w:t>
      </w:r>
      <w:r>
        <w:rPr>
          <w:sz w:val="24"/>
          <w:szCs w:val="24"/>
        </w:rPr>
        <w:t>муниципального этапа Конкурса</w:t>
      </w:r>
      <w:r w:rsidRPr="00955C8D">
        <w:rPr>
          <w:sz w:val="24"/>
          <w:szCs w:val="24"/>
        </w:rPr>
        <w:t xml:space="preserve"> получает свидетельство об участии </w:t>
      </w:r>
      <w:r>
        <w:rPr>
          <w:sz w:val="24"/>
          <w:szCs w:val="24"/>
        </w:rPr>
        <w:t>в муниципальном этапе Конкурса.</w:t>
      </w:r>
    </w:p>
    <w:p w:rsidR="003D0103" w:rsidRDefault="003D0103" w:rsidP="003D0103">
      <w:pPr>
        <w:pStyle w:val="af5"/>
        <w:shd w:val="clear" w:color="auto" w:fill="FFFFFF"/>
        <w:spacing w:beforeAutospacing="0" w:afterAutospacing="0"/>
        <w:ind w:firstLine="708"/>
        <w:jc w:val="both"/>
      </w:pPr>
      <w:r>
        <w:t>4</w:t>
      </w:r>
      <w:r w:rsidRPr="00955C8D">
        <w:t>.3</w:t>
      </w:r>
      <w:r>
        <w:t>.</w:t>
      </w:r>
      <w:r w:rsidRPr="00955C8D">
        <w:t xml:space="preserve"> </w:t>
      </w:r>
      <w:r>
        <w:t xml:space="preserve">Победителями муниципального тура Конкурса считаются три участника, набравшие наибольшее количество баллов. Они награждаются дипломом «Победитель муниципального тура Всероссийского конкурса юных чтецов «Живая классика». Победители муниципального этапа становятся участниками регионального этапа Конкурса </w:t>
      </w:r>
    </w:p>
    <w:p w:rsidR="003D0103" w:rsidRDefault="003D0103" w:rsidP="003D0103">
      <w:pPr>
        <w:pStyle w:val="af5"/>
        <w:shd w:val="clear" w:color="auto" w:fill="FFFFFF"/>
        <w:spacing w:beforeAutospacing="0" w:afterAutospacing="0"/>
        <w:ind w:firstLine="708"/>
        <w:jc w:val="both"/>
      </w:pPr>
      <w:r>
        <w:t>Решение о делении участников на возрастные группы муниципалитет принимает по собственному усмотрению. Деление на возрастные группы не является обязательным условием Конкурса. Победителями муниципального этапа Конкурса могут стать учащиеся одной или разных возрастных групп.</w:t>
      </w:r>
    </w:p>
    <w:p w:rsidR="003D0103" w:rsidRDefault="003D0103" w:rsidP="003D0103">
      <w:pPr>
        <w:tabs>
          <w:tab w:val="left" w:pos="0"/>
        </w:tabs>
        <w:ind w:firstLine="709"/>
        <w:jc w:val="both"/>
        <w:rPr>
          <w:sz w:val="24"/>
          <w:szCs w:val="24"/>
        </w:rPr>
      </w:pPr>
      <w:r>
        <w:rPr>
          <w:sz w:val="24"/>
          <w:szCs w:val="24"/>
        </w:rPr>
        <w:t>4.4.</w:t>
      </w:r>
      <w:r w:rsidRPr="00955C8D">
        <w:rPr>
          <w:sz w:val="24"/>
          <w:szCs w:val="24"/>
        </w:rPr>
        <w:t>Куратор муниципального этапа Конкурса присыла</w:t>
      </w:r>
      <w:r>
        <w:rPr>
          <w:sz w:val="24"/>
          <w:szCs w:val="24"/>
        </w:rPr>
        <w:t>е</w:t>
      </w:r>
      <w:r w:rsidRPr="00955C8D">
        <w:rPr>
          <w:sz w:val="24"/>
          <w:szCs w:val="24"/>
        </w:rPr>
        <w:t xml:space="preserve">т на электронную почту youngreaders.rostov@gmail.com заявку и видеозаписи выступления трех победителей </w:t>
      </w:r>
      <w:r w:rsidRPr="00955C8D">
        <w:rPr>
          <w:sz w:val="24"/>
          <w:szCs w:val="24"/>
        </w:rPr>
        <w:lastRenderedPageBreak/>
        <w:t xml:space="preserve">районного/муниципального этапа Конкурса в срок до </w:t>
      </w:r>
      <w:r>
        <w:rPr>
          <w:sz w:val="24"/>
          <w:szCs w:val="24"/>
        </w:rPr>
        <w:t>14</w:t>
      </w:r>
      <w:r w:rsidRPr="00955C8D">
        <w:rPr>
          <w:sz w:val="24"/>
          <w:szCs w:val="24"/>
        </w:rPr>
        <w:t>.03.202</w:t>
      </w:r>
      <w:r>
        <w:rPr>
          <w:sz w:val="24"/>
          <w:szCs w:val="24"/>
        </w:rPr>
        <w:t>2</w:t>
      </w:r>
      <w:r w:rsidRPr="00955C8D">
        <w:rPr>
          <w:sz w:val="24"/>
          <w:szCs w:val="24"/>
        </w:rPr>
        <w:t xml:space="preserve"> года. Видеозапись выступления каждого участника высылается отдельным файлом. В названии файла указывается территория и фамилия и имя участника заочного тура Регионального конкурса. </w:t>
      </w:r>
    </w:p>
    <w:p w:rsidR="003D0103" w:rsidRPr="00DD07E8" w:rsidRDefault="003D0103" w:rsidP="003D0103">
      <w:pPr>
        <w:shd w:val="clear" w:color="auto" w:fill="FFFFFF"/>
        <w:tabs>
          <w:tab w:val="left" w:pos="1134"/>
        </w:tabs>
        <w:ind w:firstLine="708"/>
        <w:jc w:val="both"/>
        <w:rPr>
          <w:color w:val="000000"/>
          <w:sz w:val="27"/>
          <w:szCs w:val="27"/>
        </w:rPr>
      </w:pPr>
      <w:r>
        <w:rPr>
          <w:sz w:val="24"/>
          <w:szCs w:val="24"/>
        </w:rPr>
        <w:t>4.5.</w:t>
      </w:r>
      <w:r w:rsidRPr="00955C8D">
        <w:rPr>
          <w:sz w:val="24"/>
          <w:szCs w:val="24"/>
        </w:rPr>
        <w:t>Вместе с видеозаписью выступления победителей муниципального этапа Конкурса куратор направля</w:t>
      </w:r>
      <w:r>
        <w:rPr>
          <w:sz w:val="24"/>
          <w:szCs w:val="24"/>
        </w:rPr>
        <w:t>е</w:t>
      </w:r>
      <w:r w:rsidRPr="00955C8D">
        <w:rPr>
          <w:sz w:val="24"/>
          <w:szCs w:val="24"/>
        </w:rPr>
        <w:t>т согласие родителей (законных представителей) на обработку персональных данных участника Конкурса (</w:t>
      </w:r>
      <w:r>
        <w:rPr>
          <w:sz w:val="24"/>
          <w:szCs w:val="24"/>
        </w:rPr>
        <w:t>п</w:t>
      </w:r>
      <w:r w:rsidRPr="00955C8D">
        <w:rPr>
          <w:sz w:val="24"/>
          <w:szCs w:val="24"/>
        </w:rPr>
        <w:t xml:space="preserve">риложение </w:t>
      </w:r>
      <w:r>
        <w:rPr>
          <w:sz w:val="24"/>
          <w:szCs w:val="24"/>
        </w:rPr>
        <w:t>4</w:t>
      </w:r>
      <w:r w:rsidRPr="00955C8D">
        <w:rPr>
          <w:sz w:val="24"/>
          <w:szCs w:val="24"/>
        </w:rPr>
        <w:t xml:space="preserve">). </w:t>
      </w:r>
    </w:p>
    <w:p w:rsidR="003D0103" w:rsidRDefault="003D0103" w:rsidP="003D0103">
      <w:pPr>
        <w:pStyle w:val="af5"/>
        <w:shd w:val="clear" w:color="auto" w:fill="FFFFFF"/>
        <w:spacing w:beforeAutospacing="0" w:afterAutospacing="0"/>
        <w:jc w:val="both"/>
        <w:rPr>
          <w:color w:val="000000"/>
          <w:sz w:val="27"/>
          <w:szCs w:val="27"/>
        </w:rPr>
      </w:pPr>
    </w:p>
    <w:p w:rsidR="003D0103" w:rsidRDefault="003D0103" w:rsidP="003D0103">
      <w:pPr>
        <w:pStyle w:val="af5"/>
        <w:shd w:val="clear" w:color="auto" w:fill="FFFFFF"/>
        <w:spacing w:beforeAutospacing="0" w:afterAutospacing="0"/>
        <w:jc w:val="both"/>
        <w:rPr>
          <w:color w:val="000000"/>
          <w:sz w:val="27"/>
          <w:szCs w:val="27"/>
        </w:rPr>
      </w:pPr>
    </w:p>
    <w:p w:rsidR="003D0103" w:rsidRDefault="003D0103" w:rsidP="003D0103">
      <w:pPr>
        <w:pStyle w:val="af5"/>
        <w:shd w:val="clear" w:color="auto" w:fill="FFFFFF"/>
        <w:spacing w:beforeAutospacing="0" w:afterAutospacing="0"/>
        <w:ind w:left="5664" w:firstLine="708"/>
        <w:jc w:val="right"/>
        <w:rPr>
          <w:bCs/>
          <w:color w:val="000000"/>
          <w:sz w:val="22"/>
          <w:szCs w:val="22"/>
        </w:rPr>
      </w:pPr>
    </w:p>
    <w:p w:rsidR="003D0103" w:rsidRDefault="003D0103" w:rsidP="003D0103">
      <w:pPr>
        <w:pStyle w:val="af5"/>
        <w:shd w:val="clear" w:color="auto" w:fill="FFFFFF"/>
        <w:spacing w:beforeAutospacing="0" w:afterAutospacing="0"/>
        <w:ind w:left="5664" w:firstLine="708"/>
        <w:jc w:val="right"/>
        <w:rPr>
          <w:bCs/>
          <w:color w:val="000000"/>
          <w:sz w:val="22"/>
          <w:szCs w:val="22"/>
        </w:rPr>
      </w:pPr>
    </w:p>
    <w:p w:rsidR="003D0103" w:rsidRDefault="003D0103" w:rsidP="003D0103">
      <w:pPr>
        <w:pStyle w:val="af5"/>
        <w:shd w:val="clear" w:color="auto" w:fill="FFFFFF"/>
        <w:spacing w:beforeAutospacing="0" w:afterAutospacing="0"/>
        <w:ind w:left="5664" w:firstLine="708"/>
        <w:jc w:val="right"/>
        <w:rPr>
          <w:bCs/>
          <w:color w:val="000000"/>
          <w:sz w:val="22"/>
          <w:szCs w:val="22"/>
        </w:rPr>
      </w:pPr>
    </w:p>
    <w:p w:rsidR="003D0103" w:rsidRDefault="003D0103" w:rsidP="003D0103">
      <w:pPr>
        <w:pStyle w:val="af5"/>
        <w:shd w:val="clear" w:color="auto" w:fill="FFFFFF"/>
        <w:spacing w:beforeAutospacing="0" w:afterAutospacing="0"/>
        <w:ind w:left="5664" w:firstLine="708"/>
        <w:jc w:val="right"/>
        <w:rPr>
          <w:bCs/>
          <w:color w:val="000000"/>
          <w:sz w:val="22"/>
          <w:szCs w:val="22"/>
        </w:rPr>
      </w:pPr>
    </w:p>
    <w:p w:rsidR="003D0103" w:rsidRDefault="003D0103" w:rsidP="003D0103">
      <w:pPr>
        <w:pStyle w:val="af5"/>
        <w:shd w:val="clear" w:color="auto" w:fill="FFFFFF"/>
        <w:spacing w:beforeAutospacing="0" w:afterAutospacing="0"/>
        <w:ind w:left="5664" w:firstLine="708"/>
        <w:jc w:val="right"/>
        <w:rPr>
          <w:bCs/>
          <w:color w:val="000000"/>
          <w:sz w:val="22"/>
          <w:szCs w:val="22"/>
        </w:rPr>
      </w:pPr>
    </w:p>
    <w:p w:rsidR="003D0103" w:rsidRDefault="003D0103" w:rsidP="003D0103">
      <w:pPr>
        <w:pStyle w:val="af5"/>
        <w:shd w:val="clear" w:color="auto" w:fill="FFFFFF"/>
        <w:spacing w:beforeAutospacing="0" w:afterAutospacing="0"/>
        <w:ind w:left="5664" w:firstLine="708"/>
        <w:jc w:val="right"/>
        <w:rPr>
          <w:bCs/>
          <w:color w:val="000000"/>
          <w:sz w:val="22"/>
          <w:szCs w:val="22"/>
        </w:rPr>
      </w:pPr>
    </w:p>
    <w:p w:rsidR="003D0103" w:rsidRDefault="003D0103" w:rsidP="003D0103">
      <w:pPr>
        <w:pStyle w:val="af5"/>
        <w:shd w:val="clear" w:color="auto" w:fill="FFFFFF"/>
        <w:spacing w:beforeAutospacing="0" w:afterAutospacing="0"/>
        <w:ind w:left="5664" w:firstLine="708"/>
        <w:jc w:val="right"/>
        <w:rPr>
          <w:bCs/>
          <w:color w:val="000000"/>
          <w:sz w:val="22"/>
          <w:szCs w:val="22"/>
        </w:rPr>
      </w:pPr>
    </w:p>
    <w:p w:rsidR="003D0103" w:rsidRDefault="003D0103" w:rsidP="003D0103">
      <w:pPr>
        <w:pStyle w:val="af5"/>
        <w:shd w:val="clear" w:color="auto" w:fill="FFFFFF"/>
        <w:spacing w:beforeAutospacing="0" w:afterAutospacing="0"/>
        <w:ind w:left="5664" w:firstLine="708"/>
        <w:jc w:val="right"/>
        <w:rPr>
          <w:bCs/>
          <w:color w:val="000000"/>
          <w:sz w:val="22"/>
          <w:szCs w:val="22"/>
        </w:rPr>
      </w:pPr>
    </w:p>
    <w:p w:rsidR="003D0103" w:rsidRDefault="003D0103" w:rsidP="003D0103">
      <w:pPr>
        <w:pStyle w:val="af5"/>
        <w:shd w:val="clear" w:color="auto" w:fill="FFFFFF"/>
        <w:spacing w:beforeAutospacing="0" w:afterAutospacing="0"/>
        <w:ind w:left="5664" w:firstLine="708"/>
        <w:jc w:val="right"/>
        <w:rPr>
          <w:bCs/>
          <w:color w:val="000000"/>
          <w:sz w:val="22"/>
          <w:szCs w:val="22"/>
        </w:rPr>
      </w:pPr>
    </w:p>
    <w:p w:rsidR="003D0103" w:rsidRDefault="003D0103" w:rsidP="003D0103">
      <w:pPr>
        <w:pStyle w:val="af5"/>
        <w:shd w:val="clear" w:color="auto" w:fill="FFFFFF"/>
        <w:spacing w:beforeAutospacing="0" w:afterAutospacing="0"/>
        <w:ind w:left="5664" w:firstLine="708"/>
        <w:jc w:val="right"/>
        <w:rPr>
          <w:bCs/>
          <w:color w:val="000000"/>
          <w:sz w:val="22"/>
          <w:szCs w:val="22"/>
        </w:rPr>
      </w:pPr>
    </w:p>
    <w:p w:rsidR="003D0103" w:rsidRDefault="003D0103" w:rsidP="003D0103">
      <w:pPr>
        <w:pStyle w:val="af5"/>
        <w:shd w:val="clear" w:color="auto" w:fill="FFFFFF"/>
        <w:spacing w:beforeAutospacing="0" w:afterAutospacing="0"/>
        <w:ind w:left="5664" w:firstLine="708"/>
        <w:jc w:val="right"/>
        <w:rPr>
          <w:bCs/>
          <w:color w:val="000000"/>
          <w:sz w:val="22"/>
          <w:szCs w:val="22"/>
        </w:rPr>
      </w:pPr>
    </w:p>
    <w:p w:rsidR="003D0103" w:rsidRDefault="003D0103" w:rsidP="003D0103">
      <w:pPr>
        <w:pStyle w:val="af5"/>
        <w:shd w:val="clear" w:color="auto" w:fill="FFFFFF"/>
        <w:spacing w:beforeAutospacing="0" w:afterAutospacing="0"/>
        <w:ind w:left="5664" w:firstLine="708"/>
        <w:jc w:val="right"/>
        <w:rPr>
          <w:bCs/>
          <w:color w:val="000000"/>
          <w:sz w:val="22"/>
          <w:szCs w:val="22"/>
        </w:rPr>
      </w:pPr>
    </w:p>
    <w:p w:rsidR="003D0103" w:rsidRDefault="003D0103" w:rsidP="003D0103">
      <w:pPr>
        <w:pStyle w:val="af5"/>
        <w:shd w:val="clear" w:color="auto" w:fill="FFFFFF"/>
        <w:spacing w:beforeAutospacing="0" w:afterAutospacing="0"/>
        <w:ind w:left="5664" w:firstLine="708"/>
        <w:jc w:val="right"/>
        <w:rPr>
          <w:bCs/>
          <w:color w:val="000000"/>
          <w:sz w:val="22"/>
          <w:szCs w:val="22"/>
        </w:rPr>
      </w:pPr>
    </w:p>
    <w:p w:rsidR="003D0103" w:rsidRDefault="003D0103" w:rsidP="003D0103">
      <w:pPr>
        <w:pStyle w:val="af5"/>
        <w:shd w:val="clear" w:color="auto" w:fill="FFFFFF"/>
        <w:spacing w:beforeAutospacing="0" w:afterAutospacing="0"/>
        <w:ind w:left="5664" w:firstLine="708"/>
        <w:jc w:val="right"/>
        <w:rPr>
          <w:bCs/>
          <w:color w:val="000000"/>
          <w:sz w:val="22"/>
          <w:szCs w:val="22"/>
        </w:rPr>
      </w:pPr>
    </w:p>
    <w:p w:rsidR="003D0103" w:rsidRDefault="003D0103" w:rsidP="003D0103">
      <w:pPr>
        <w:pStyle w:val="af5"/>
        <w:shd w:val="clear" w:color="auto" w:fill="FFFFFF"/>
        <w:spacing w:beforeAutospacing="0" w:afterAutospacing="0"/>
        <w:ind w:left="5664" w:firstLine="708"/>
        <w:jc w:val="right"/>
        <w:rPr>
          <w:bCs/>
          <w:color w:val="000000"/>
          <w:sz w:val="22"/>
          <w:szCs w:val="22"/>
        </w:rPr>
      </w:pPr>
    </w:p>
    <w:p w:rsidR="003D0103" w:rsidRDefault="003D0103" w:rsidP="003D0103">
      <w:pPr>
        <w:pStyle w:val="af5"/>
        <w:shd w:val="clear" w:color="auto" w:fill="FFFFFF"/>
        <w:spacing w:beforeAutospacing="0" w:afterAutospacing="0"/>
        <w:ind w:left="5664" w:firstLine="708"/>
        <w:jc w:val="right"/>
        <w:rPr>
          <w:bCs/>
          <w:color w:val="000000"/>
          <w:sz w:val="22"/>
          <w:szCs w:val="22"/>
        </w:rPr>
      </w:pPr>
    </w:p>
    <w:p w:rsidR="003D0103" w:rsidRDefault="003D0103" w:rsidP="003D0103">
      <w:pPr>
        <w:pStyle w:val="af5"/>
        <w:shd w:val="clear" w:color="auto" w:fill="FFFFFF"/>
        <w:spacing w:beforeAutospacing="0" w:afterAutospacing="0"/>
        <w:ind w:left="5664" w:firstLine="708"/>
        <w:jc w:val="right"/>
        <w:rPr>
          <w:bCs/>
          <w:color w:val="000000"/>
          <w:sz w:val="22"/>
          <w:szCs w:val="22"/>
        </w:rPr>
      </w:pPr>
    </w:p>
    <w:p w:rsidR="003D0103" w:rsidRDefault="003D0103" w:rsidP="003D0103">
      <w:pPr>
        <w:pStyle w:val="af5"/>
        <w:shd w:val="clear" w:color="auto" w:fill="FFFFFF"/>
        <w:spacing w:beforeAutospacing="0" w:afterAutospacing="0"/>
        <w:ind w:left="5664" w:firstLine="708"/>
        <w:jc w:val="right"/>
        <w:rPr>
          <w:bCs/>
          <w:color w:val="000000"/>
          <w:sz w:val="22"/>
          <w:szCs w:val="22"/>
        </w:rPr>
      </w:pPr>
    </w:p>
    <w:p w:rsidR="003D0103" w:rsidRDefault="003D0103" w:rsidP="003D0103">
      <w:pPr>
        <w:pStyle w:val="af5"/>
        <w:shd w:val="clear" w:color="auto" w:fill="FFFFFF"/>
        <w:spacing w:beforeAutospacing="0" w:afterAutospacing="0"/>
        <w:ind w:left="5664" w:firstLine="708"/>
        <w:jc w:val="right"/>
        <w:rPr>
          <w:bCs/>
          <w:color w:val="000000"/>
          <w:sz w:val="22"/>
          <w:szCs w:val="22"/>
        </w:rPr>
      </w:pPr>
    </w:p>
    <w:p w:rsidR="003D0103" w:rsidRDefault="003D0103" w:rsidP="003D0103">
      <w:pPr>
        <w:pStyle w:val="af5"/>
        <w:shd w:val="clear" w:color="auto" w:fill="FFFFFF"/>
        <w:spacing w:beforeAutospacing="0" w:afterAutospacing="0"/>
        <w:ind w:left="5664" w:firstLine="708"/>
        <w:jc w:val="right"/>
        <w:rPr>
          <w:bCs/>
          <w:color w:val="000000"/>
          <w:sz w:val="22"/>
          <w:szCs w:val="22"/>
        </w:rPr>
      </w:pPr>
    </w:p>
    <w:p w:rsidR="003D0103" w:rsidRDefault="003D0103" w:rsidP="003D0103">
      <w:pPr>
        <w:pStyle w:val="af5"/>
        <w:shd w:val="clear" w:color="auto" w:fill="FFFFFF"/>
        <w:spacing w:beforeAutospacing="0" w:afterAutospacing="0"/>
        <w:ind w:left="5664" w:firstLine="708"/>
        <w:jc w:val="right"/>
        <w:rPr>
          <w:bCs/>
          <w:color w:val="000000"/>
          <w:sz w:val="22"/>
          <w:szCs w:val="22"/>
        </w:rPr>
      </w:pPr>
    </w:p>
    <w:p w:rsidR="003D0103" w:rsidRDefault="003D0103" w:rsidP="003D0103">
      <w:pPr>
        <w:pStyle w:val="af5"/>
        <w:shd w:val="clear" w:color="auto" w:fill="FFFFFF"/>
        <w:spacing w:beforeAutospacing="0" w:afterAutospacing="0"/>
        <w:ind w:left="5664" w:firstLine="708"/>
        <w:jc w:val="right"/>
        <w:rPr>
          <w:bCs/>
          <w:color w:val="000000"/>
          <w:sz w:val="22"/>
          <w:szCs w:val="22"/>
        </w:rPr>
      </w:pPr>
    </w:p>
    <w:p w:rsidR="003D0103" w:rsidRDefault="003D0103" w:rsidP="003D0103">
      <w:pPr>
        <w:pStyle w:val="af5"/>
        <w:shd w:val="clear" w:color="auto" w:fill="FFFFFF"/>
        <w:spacing w:beforeAutospacing="0" w:afterAutospacing="0"/>
        <w:ind w:left="5664" w:firstLine="708"/>
        <w:jc w:val="right"/>
        <w:rPr>
          <w:bCs/>
          <w:color w:val="000000"/>
          <w:sz w:val="22"/>
          <w:szCs w:val="22"/>
        </w:rPr>
      </w:pPr>
    </w:p>
    <w:p w:rsidR="003D0103" w:rsidRDefault="003D0103" w:rsidP="003D0103">
      <w:pPr>
        <w:pStyle w:val="af5"/>
        <w:shd w:val="clear" w:color="auto" w:fill="FFFFFF"/>
        <w:spacing w:beforeAutospacing="0" w:afterAutospacing="0"/>
        <w:ind w:left="5664" w:firstLine="708"/>
        <w:jc w:val="right"/>
        <w:rPr>
          <w:bCs/>
          <w:color w:val="000000"/>
          <w:sz w:val="22"/>
          <w:szCs w:val="22"/>
        </w:rPr>
      </w:pPr>
    </w:p>
    <w:p w:rsidR="003D0103" w:rsidRDefault="003D0103" w:rsidP="003D0103">
      <w:pPr>
        <w:pStyle w:val="af5"/>
        <w:shd w:val="clear" w:color="auto" w:fill="FFFFFF"/>
        <w:spacing w:beforeAutospacing="0" w:afterAutospacing="0"/>
        <w:ind w:left="5664" w:firstLine="708"/>
        <w:jc w:val="right"/>
        <w:rPr>
          <w:bCs/>
          <w:color w:val="000000"/>
          <w:sz w:val="22"/>
          <w:szCs w:val="22"/>
        </w:rPr>
      </w:pPr>
    </w:p>
    <w:p w:rsidR="003D0103" w:rsidRDefault="003D0103" w:rsidP="003D0103">
      <w:pPr>
        <w:pStyle w:val="af5"/>
        <w:shd w:val="clear" w:color="auto" w:fill="FFFFFF"/>
        <w:spacing w:beforeAutospacing="0" w:afterAutospacing="0"/>
        <w:ind w:left="5664" w:firstLine="708"/>
        <w:jc w:val="right"/>
        <w:rPr>
          <w:bCs/>
          <w:color w:val="000000"/>
          <w:sz w:val="22"/>
          <w:szCs w:val="22"/>
        </w:rPr>
      </w:pPr>
    </w:p>
    <w:p w:rsidR="003D0103" w:rsidRDefault="003D0103" w:rsidP="003D0103">
      <w:pPr>
        <w:pStyle w:val="af5"/>
        <w:shd w:val="clear" w:color="auto" w:fill="FFFFFF"/>
        <w:spacing w:beforeAutospacing="0" w:afterAutospacing="0"/>
        <w:ind w:left="5664" w:firstLine="708"/>
        <w:jc w:val="right"/>
        <w:rPr>
          <w:bCs/>
          <w:color w:val="000000"/>
          <w:sz w:val="22"/>
          <w:szCs w:val="22"/>
        </w:rPr>
      </w:pPr>
    </w:p>
    <w:p w:rsidR="003D0103" w:rsidRDefault="003D0103" w:rsidP="003D0103">
      <w:pPr>
        <w:pStyle w:val="af5"/>
        <w:shd w:val="clear" w:color="auto" w:fill="FFFFFF"/>
        <w:spacing w:beforeAutospacing="0" w:afterAutospacing="0"/>
        <w:ind w:left="5664" w:firstLine="708"/>
        <w:jc w:val="right"/>
        <w:rPr>
          <w:bCs/>
          <w:color w:val="000000"/>
          <w:sz w:val="22"/>
          <w:szCs w:val="22"/>
        </w:rPr>
      </w:pPr>
    </w:p>
    <w:p w:rsidR="003D0103" w:rsidRDefault="003D0103" w:rsidP="003D0103">
      <w:pPr>
        <w:pStyle w:val="af5"/>
        <w:shd w:val="clear" w:color="auto" w:fill="FFFFFF"/>
        <w:spacing w:beforeAutospacing="0" w:afterAutospacing="0"/>
        <w:ind w:left="5664" w:firstLine="708"/>
        <w:jc w:val="right"/>
        <w:rPr>
          <w:bCs/>
          <w:color w:val="000000"/>
          <w:sz w:val="22"/>
          <w:szCs w:val="22"/>
        </w:rPr>
      </w:pPr>
    </w:p>
    <w:p w:rsidR="00585420" w:rsidRDefault="00585420"/>
    <w:sectPr w:rsidR="005854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Sans">
    <w:altName w:val="Corbel"/>
    <w:charset w:val="00"/>
    <w:family w:val="swiss"/>
    <w:pitch w:val="variable"/>
    <w:sig w:usb0="00000001" w:usb1="5000204B" w:usb2="00000000" w:usb3="00000000" w:csb0="00000097" w:csb1="00000000"/>
  </w:font>
  <w:font w:name="Noto Serif CJK SC">
    <w:panose1 w:val="00000000000000000000"/>
    <w:charset w:val="00"/>
    <w:family w:val="roman"/>
    <w:notTrueType/>
    <w:pitch w:val="default"/>
  </w:font>
  <w:font w:name="Droid Sans Devanagari">
    <w:altName w:val="Segoe UI"/>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Arial Unicode MS">
    <w:altName w:val="Cambria"/>
    <w:charset w:val="00"/>
    <w:family w:val="roman"/>
    <w:pitch w:val="default"/>
  </w:font>
  <w:font w:name="Liberation Serif;Times New Roma">
    <w:altName w:val="Times New Roman"/>
    <w:charset w:val="00"/>
    <w:family w:val="roman"/>
    <w:pitch w:val="default"/>
  </w:font>
  <w:font w:name="Lohit Devanagari">
    <w:altName w:val="Cambria"/>
    <w:panose1 w:val="00000000000000000000"/>
    <w:charset w:val="00"/>
    <w:family w:val="roman"/>
    <w:notTrueType/>
    <w:pitch w:val="default"/>
  </w:font>
  <w:font w:name="PT Sans Caption;Arial">
    <w:altName w:val="Arial"/>
    <w:charset w:val="00"/>
    <w:family w:val="roman"/>
    <w:pitch w:val="default"/>
  </w:font>
  <w:font w:name="Noto Sans Devanagari;Times New">
    <w:altName w:val="Cambria"/>
    <w:charset w:val="00"/>
    <w:family w:val="roman"/>
    <w:pitch w:val="default"/>
  </w:font>
  <w:font w:name="Arial">
    <w:panose1 w:val="020B0604020202020204"/>
    <w:charset w:val="CC"/>
    <w:family w:val="swiss"/>
    <w:pitch w:val="variable"/>
    <w:sig w:usb0="E0002EFF" w:usb1="C000785B" w:usb2="00000009" w:usb3="00000000" w:csb0="000001FF" w:csb1="00000000"/>
  </w:font>
  <w:font w:name="SimSun;宋体">
    <w:charset w:val="80"/>
    <w:family w:val="roman"/>
    <w:pitch w:val="default"/>
  </w:font>
  <w:font w:name="Noto Sans Devanagari">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74B5D"/>
    <w:multiLevelType w:val="multilevel"/>
    <w:tmpl w:val="BC0E200C"/>
    <w:lvl w:ilvl="0">
      <w:start w:val="1"/>
      <w:numFmt w:val="decimal"/>
      <w:lvlText w:val="%1."/>
      <w:lvlJc w:val="left"/>
      <w:pPr>
        <w:ind w:left="720" w:hanging="360"/>
      </w:pPr>
      <w:rPr>
        <w:rFonts w:hint="default"/>
        <w:b/>
        <w:sz w:val="24"/>
        <w:szCs w:val="24"/>
      </w:rPr>
    </w:lvl>
    <w:lvl w:ilvl="1">
      <w:start w:val="1"/>
      <w:numFmt w:val="decimal"/>
      <w:isLgl/>
      <w:lvlText w:val="%1.%2."/>
      <w:lvlJc w:val="left"/>
      <w:pPr>
        <w:ind w:left="1688" w:hanging="720"/>
      </w:pPr>
      <w:rPr>
        <w:rFonts w:hint="default"/>
      </w:rPr>
    </w:lvl>
    <w:lvl w:ilvl="2">
      <w:start w:val="1"/>
      <w:numFmt w:val="decimal"/>
      <w:isLgl/>
      <w:lvlText w:val="%1.%2.%3."/>
      <w:lvlJc w:val="left"/>
      <w:pPr>
        <w:ind w:left="2296" w:hanging="720"/>
      </w:pPr>
      <w:rPr>
        <w:rFonts w:hint="default"/>
      </w:rPr>
    </w:lvl>
    <w:lvl w:ilvl="3">
      <w:start w:val="1"/>
      <w:numFmt w:val="decimal"/>
      <w:isLgl/>
      <w:lvlText w:val="%1.%2.%3.%4."/>
      <w:lvlJc w:val="left"/>
      <w:pPr>
        <w:ind w:left="3264" w:hanging="108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840" w:hanging="1440"/>
      </w:pPr>
      <w:rPr>
        <w:rFonts w:hint="default"/>
      </w:rPr>
    </w:lvl>
    <w:lvl w:ilvl="6">
      <w:start w:val="1"/>
      <w:numFmt w:val="decimal"/>
      <w:isLgl/>
      <w:lvlText w:val="%1.%2.%3.%4.%5.%6.%7."/>
      <w:lvlJc w:val="left"/>
      <w:pPr>
        <w:ind w:left="5808" w:hanging="1800"/>
      </w:pPr>
      <w:rPr>
        <w:rFonts w:hint="default"/>
      </w:rPr>
    </w:lvl>
    <w:lvl w:ilvl="7">
      <w:start w:val="1"/>
      <w:numFmt w:val="decimal"/>
      <w:isLgl/>
      <w:lvlText w:val="%1.%2.%3.%4.%5.%6.%7.%8."/>
      <w:lvlJc w:val="left"/>
      <w:pPr>
        <w:ind w:left="6416" w:hanging="1800"/>
      </w:pPr>
      <w:rPr>
        <w:rFonts w:hint="default"/>
      </w:rPr>
    </w:lvl>
    <w:lvl w:ilvl="8">
      <w:start w:val="1"/>
      <w:numFmt w:val="decimal"/>
      <w:isLgl/>
      <w:lvlText w:val="%1.%2.%3.%4.%5.%6.%7.%8.%9."/>
      <w:lvlJc w:val="left"/>
      <w:pPr>
        <w:ind w:left="7384" w:hanging="2160"/>
      </w:pPr>
      <w:rPr>
        <w:rFonts w:hint="default"/>
      </w:rPr>
    </w:lvl>
  </w:abstractNum>
  <w:abstractNum w:abstractNumId="1">
    <w:nsid w:val="2D943010"/>
    <w:multiLevelType w:val="multilevel"/>
    <w:tmpl w:val="0AC6B412"/>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5A275948"/>
    <w:multiLevelType w:val="multilevel"/>
    <w:tmpl w:val="E6DAC384"/>
    <w:lvl w:ilvl="0">
      <w:start w:val="2"/>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103"/>
    <w:rsid w:val="003D0103"/>
    <w:rsid w:val="00585420"/>
    <w:rsid w:val="00C13F7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Sans" w:eastAsia="Noto Serif CJK SC" w:hAnsi="PT Sans" w:cs="Droid Sans Devanagari"/>
        <w:sz w:val="22"/>
        <w:szCs w:val="24"/>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103"/>
    <w:pPr>
      <w:suppressAutoHyphens w:val="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C13F7E"/>
  </w:style>
  <w:style w:type="character" w:customStyle="1" w:styleId="WW8Num1z1">
    <w:name w:val="WW8Num1z1"/>
    <w:qFormat/>
    <w:rsid w:val="00C13F7E"/>
  </w:style>
  <w:style w:type="character" w:customStyle="1" w:styleId="WW8Num1z2">
    <w:name w:val="WW8Num1z2"/>
    <w:qFormat/>
    <w:rsid w:val="00C13F7E"/>
  </w:style>
  <w:style w:type="character" w:customStyle="1" w:styleId="WW8Num1z3">
    <w:name w:val="WW8Num1z3"/>
    <w:qFormat/>
    <w:rsid w:val="00C13F7E"/>
  </w:style>
  <w:style w:type="character" w:customStyle="1" w:styleId="WW8Num1z4">
    <w:name w:val="WW8Num1z4"/>
    <w:qFormat/>
    <w:rsid w:val="00C13F7E"/>
  </w:style>
  <w:style w:type="character" w:customStyle="1" w:styleId="WW8Num1z5">
    <w:name w:val="WW8Num1z5"/>
    <w:qFormat/>
    <w:rsid w:val="00C13F7E"/>
  </w:style>
  <w:style w:type="character" w:customStyle="1" w:styleId="WW8Num1z6">
    <w:name w:val="WW8Num1z6"/>
    <w:qFormat/>
    <w:rsid w:val="00C13F7E"/>
  </w:style>
  <w:style w:type="character" w:customStyle="1" w:styleId="WW8Num1z7">
    <w:name w:val="WW8Num1z7"/>
    <w:qFormat/>
    <w:rsid w:val="00C13F7E"/>
  </w:style>
  <w:style w:type="character" w:customStyle="1" w:styleId="WW8Num1z8">
    <w:name w:val="WW8Num1z8"/>
    <w:qFormat/>
    <w:rsid w:val="00C13F7E"/>
  </w:style>
  <w:style w:type="character" w:customStyle="1" w:styleId="WW8Num2z0">
    <w:name w:val="WW8Num2z0"/>
    <w:qFormat/>
    <w:rsid w:val="00C13F7E"/>
  </w:style>
  <w:style w:type="character" w:customStyle="1" w:styleId="WW8Num2z1">
    <w:name w:val="WW8Num2z1"/>
    <w:qFormat/>
    <w:rsid w:val="00C13F7E"/>
  </w:style>
  <w:style w:type="character" w:customStyle="1" w:styleId="WW8Num2z2">
    <w:name w:val="WW8Num2z2"/>
    <w:qFormat/>
    <w:rsid w:val="00C13F7E"/>
  </w:style>
  <w:style w:type="character" w:customStyle="1" w:styleId="WW8Num2z3">
    <w:name w:val="WW8Num2z3"/>
    <w:qFormat/>
    <w:rsid w:val="00C13F7E"/>
  </w:style>
  <w:style w:type="character" w:customStyle="1" w:styleId="WW8Num2z4">
    <w:name w:val="WW8Num2z4"/>
    <w:qFormat/>
    <w:rsid w:val="00C13F7E"/>
  </w:style>
  <w:style w:type="character" w:customStyle="1" w:styleId="WW8Num2z5">
    <w:name w:val="WW8Num2z5"/>
    <w:qFormat/>
    <w:rsid w:val="00C13F7E"/>
  </w:style>
  <w:style w:type="character" w:customStyle="1" w:styleId="WW8Num2z6">
    <w:name w:val="WW8Num2z6"/>
    <w:qFormat/>
    <w:rsid w:val="00C13F7E"/>
  </w:style>
  <w:style w:type="character" w:customStyle="1" w:styleId="WW8Num2z7">
    <w:name w:val="WW8Num2z7"/>
    <w:qFormat/>
    <w:rsid w:val="00C13F7E"/>
  </w:style>
  <w:style w:type="character" w:customStyle="1" w:styleId="WW8Num2z8">
    <w:name w:val="WW8Num2z8"/>
    <w:qFormat/>
    <w:rsid w:val="00C13F7E"/>
  </w:style>
  <w:style w:type="character" w:customStyle="1" w:styleId="WW8Num3z0">
    <w:name w:val="WW8Num3z0"/>
    <w:qFormat/>
    <w:rsid w:val="00C13F7E"/>
    <w:rPr>
      <w:rFonts w:ascii="Times New Roman" w:eastAsia="Calibri" w:hAnsi="Times New Roman" w:cs="Times New Roman"/>
      <w:b w:val="0"/>
      <w:bCs w:val="0"/>
      <w:sz w:val="28"/>
      <w:szCs w:val="28"/>
      <w:lang w:eastAsia="en-US"/>
    </w:rPr>
  </w:style>
  <w:style w:type="character" w:customStyle="1" w:styleId="WW8Num3z1">
    <w:name w:val="WW8Num3z1"/>
    <w:qFormat/>
    <w:rsid w:val="00C13F7E"/>
  </w:style>
  <w:style w:type="character" w:customStyle="1" w:styleId="WW8Num3z2">
    <w:name w:val="WW8Num3z2"/>
    <w:qFormat/>
    <w:rsid w:val="00C13F7E"/>
  </w:style>
  <w:style w:type="character" w:customStyle="1" w:styleId="WW8Num3z3">
    <w:name w:val="WW8Num3z3"/>
    <w:qFormat/>
    <w:rsid w:val="00C13F7E"/>
  </w:style>
  <w:style w:type="character" w:customStyle="1" w:styleId="WW8Num3z4">
    <w:name w:val="WW8Num3z4"/>
    <w:qFormat/>
    <w:rsid w:val="00C13F7E"/>
  </w:style>
  <w:style w:type="character" w:customStyle="1" w:styleId="WW8Num3z5">
    <w:name w:val="WW8Num3z5"/>
    <w:qFormat/>
    <w:rsid w:val="00C13F7E"/>
  </w:style>
  <w:style w:type="character" w:customStyle="1" w:styleId="WW8Num3z6">
    <w:name w:val="WW8Num3z6"/>
    <w:qFormat/>
    <w:rsid w:val="00C13F7E"/>
  </w:style>
  <w:style w:type="character" w:customStyle="1" w:styleId="WW8Num3z7">
    <w:name w:val="WW8Num3z7"/>
    <w:qFormat/>
    <w:rsid w:val="00C13F7E"/>
  </w:style>
  <w:style w:type="character" w:customStyle="1" w:styleId="WW8Num3z8">
    <w:name w:val="WW8Num3z8"/>
    <w:qFormat/>
    <w:rsid w:val="00C13F7E"/>
  </w:style>
  <w:style w:type="character" w:customStyle="1" w:styleId="WW8Num4z0">
    <w:name w:val="WW8Num4z0"/>
    <w:qFormat/>
    <w:rsid w:val="00C13F7E"/>
  </w:style>
  <w:style w:type="character" w:customStyle="1" w:styleId="WW8Num4z1">
    <w:name w:val="WW8Num4z1"/>
    <w:qFormat/>
    <w:rsid w:val="00C13F7E"/>
  </w:style>
  <w:style w:type="character" w:customStyle="1" w:styleId="WW8Num4z2">
    <w:name w:val="WW8Num4z2"/>
    <w:qFormat/>
    <w:rsid w:val="00C13F7E"/>
  </w:style>
  <w:style w:type="character" w:customStyle="1" w:styleId="WW8Num4z3">
    <w:name w:val="WW8Num4z3"/>
    <w:qFormat/>
    <w:rsid w:val="00C13F7E"/>
  </w:style>
  <w:style w:type="character" w:customStyle="1" w:styleId="WW8Num4z4">
    <w:name w:val="WW8Num4z4"/>
    <w:qFormat/>
    <w:rsid w:val="00C13F7E"/>
  </w:style>
  <w:style w:type="character" w:customStyle="1" w:styleId="WW8Num4z5">
    <w:name w:val="WW8Num4z5"/>
    <w:qFormat/>
    <w:rsid w:val="00C13F7E"/>
  </w:style>
  <w:style w:type="character" w:customStyle="1" w:styleId="WW8Num4z6">
    <w:name w:val="WW8Num4z6"/>
    <w:qFormat/>
    <w:rsid w:val="00C13F7E"/>
  </w:style>
  <w:style w:type="character" w:customStyle="1" w:styleId="WW8Num4z7">
    <w:name w:val="WW8Num4z7"/>
    <w:qFormat/>
    <w:rsid w:val="00C13F7E"/>
  </w:style>
  <w:style w:type="character" w:customStyle="1" w:styleId="WW8Num4z8">
    <w:name w:val="WW8Num4z8"/>
    <w:qFormat/>
    <w:rsid w:val="00C13F7E"/>
  </w:style>
  <w:style w:type="character" w:customStyle="1" w:styleId="WW8Num5z0">
    <w:name w:val="WW8Num5z0"/>
    <w:qFormat/>
    <w:rsid w:val="00C13F7E"/>
  </w:style>
  <w:style w:type="character" w:customStyle="1" w:styleId="WW8Num5z1">
    <w:name w:val="WW8Num5z1"/>
    <w:qFormat/>
    <w:rsid w:val="00C13F7E"/>
  </w:style>
  <w:style w:type="character" w:customStyle="1" w:styleId="WW8Num5z2">
    <w:name w:val="WW8Num5z2"/>
    <w:qFormat/>
    <w:rsid w:val="00C13F7E"/>
  </w:style>
  <w:style w:type="character" w:customStyle="1" w:styleId="WW8Num5z3">
    <w:name w:val="WW8Num5z3"/>
    <w:qFormat/>
    <w:rsid w:val="00C13F7E"/>
  </w:style>
  <w:style w:type="character" w:customStyle="1" w:styleId="WW8Num5z4">
    <w:name w:val="WW8Num5z4"/>
    <w:qFormat/>
    <w:rsid w:val="00C13F7E"/>
  </w:style>
  <w:style w:type="character" w:customStyle="1" w:styleId="WW8Num5z5">
    <w:name w:val="WW8Num5z5"/>
    <w:qFormat/>
    <w:rsid w:val="00C13F7E"/>
  </w:style>
  <w:style w:type="character" w:customStyle="1" w:styleId="WW8Num5z6">
    <w:name w:val="WW8Num5z6"/>
    <w:qFormat/>
    <w:rsid w:val="00C13F7E"/>
  </w:style>
  <w:style w:type="character" w:customStyle="1" w:styleId="WW8Num5z7">
    <w:name w:val="WW8Num5z7"/>
    <w:qFormat/>
    <w:rsid w:val="00C13F7E"/>
  </w:style>
  <w:style w:type="character" w:customStyle="1" w:styleId="WW8Num5z8">
    <w:name w:val="WW8Num5z8"/>
    <w:qFormat/>
    <w:rsid w:val="00C13F7E"/>
  </w:style>
  <w:style w:type="character" w:customStyle="1" w:styleId="WW8Num6z0">
    <w:name w:val="WW8Num6z0"/>
    <w:qFormat/>
    <w:rsid w:val="00C13F7E"/>
  </w:style>
  <w:style w:type="character" w:customStyle="1" w:styleId="WW8Num6z1">
    <w:name w:val="WW8Num6z1"/>
    <w:qFormat/>
    <w:rsid w:val="00C13F7E"/>
  </w:style>
  <w:style w:type="character" w:customStyle="1" w:styleId="WW8Num6z2">
    <w:name w:val="WW8Num6z2"/>
    <w:qFormat/>
    <w:rsid w:val="00C13F7E"/>
  </w:style>
  <w:style w:type="character" w:customStyle="1" w:styleId="WW8Num6z3">
    <w:name w:val="WW8Num6z3"/>
    <w:qFormat/>
    <w:rsid w:val="00C13F7E"/>
  </w:style>
  <w:style w:type="character" w:customStyle="1" w:styleId="WW8Num6z4">
    <w:name w:val="WW8Num6z4"/>
    <w:qFormat/>
    <w:rsid w:val="00C13F7E"/>
  </w:style>
  <w:style w:type="character" w:customStyle="1" w:styleId="WW8Num6z5">
    <w:name w:val="WW8Num6z5"/>
    <w:qFormat/>
    <w:rsid w:val="00C13F7E"/>
  </w:style>
  <w:style w:type="character" w:customStyle="1" w:styleId="WW8Num6z6">
    <w:name w:val="WW8Num6z6"/>
    <w:qFormat/>
    <w:rsid w:val="00C13F7E"/>
  </w:style>
  <w:style w:type="character" w:customStyle="1" w:styleId="WW8Num6z7">
    <w:name w:val="WW8Num6z7"/>
    <w:qFormat/>
    <w:rsid w:val="00C13F7E"/>
  </w:style>
  <w:style w:type="character" w:customStyle="1" w:styleId="WW8Num6z8">
    <w:name w:val="WW8Num6z8"/>
    <w:qFormat/>
    <w:rsid w:val="00C13F7E"/>
  </w:style>
  <w:style w:type="character" w:customStyle="1" w:styleId="a3">
    <w:name w:val="Заголовок Знак"/>
    <w:qFormat/>
    <w:rsid w:val="00C13F7E"/>
    <w:rPr>
      <w:rFonts w:ascii="Times New Roman" w:eastAsia="Times New Roman" w:hAnsi="Times New Roman" w:cs="Times New Roman"/>
      <w:b/>
      <w:bCs/>
      <w:sz w:val="32"/>
      <w:szCs w:val="24"/>
    </w:rPr>
  </w:style>
  <w:style w:type="character" w:customStyle="1" w:styleId="a4">
    <w:name w:val="Верхний колонтитул Знак"/>
    <w:qFormat/>
    <w:rsid w:val="00C13F7E"/>
    <w:rPr>
      <w:rFonts w:ascii="Times New Roman" w:eastAsia="Times New Roman" w:hAnsi="Times New Roman" w:cs="Times New Roman"/>
      <w:sz w:val="20"/>
      <w:szCs w:val="20"/>
    </w:rPr>
  </w:style>
  <w:style w:type="character" w:customStyle="1" w:styleId="a5">
    <w:name w:val="Нижний колонтитул Знак"/>
    <w:qFormat/>
    <w:rsid w:val="00C13F7E"/>
    <w:rPr>
      <w:rFonts w:ascii="Times New Roman" w:eastAsia="Times New Roman" w:hAnsi="Times New Roman" w:cs="Times New Roman"/>
      <w:sz w:val="20"/>
      <w:szCs w:val="20"/>
    </w:rPr>
  </w:style>
  <w:style w:type="character" w:customStyle="1" w:styleId="a6">
    <w:name w:val="Текст выноски Знак"/>
    <w:qFormat/>
    <w:rsid w:val="00C13F7E"/>
    <w:rPr>
      <w:rFonts w:ascii="Tahoma" w:eastAsia="Times New Roman" w:hAnsi="Tahoma" w:cs="Tahoma"/>
      <w:sz w:val="16"/>
      <w:szCs w:val="16"/>
    </w:rPr>
  </w:style>
  <w:style w:type="character" w:customStyle="1" w:styleId="a7">
    <w:name w:val="Символ нумерации"/>
    <w:qFormat/>
    <w:rsid w:val="00C13F7E"/>
    <w:rPr>
      <w:rFonts w:ascii="Times New Roman" w:hAnsi="Times New Roman"/>
      <w:sz w:val="24"/>
      <w:szCs w:val="26"/>
    </w:rPr>
  </w:style>
  <w:style w:type="character" w:customStyle="1" w:styleId="a8">
    <w:name w:val="Маркеры списка"/>
    <w:qFormat/>
    <w:rsid w:val="00C13F7E"/>
    <w:rPr>
      <w:rFonts w:ascii="OpenSymbol;Arial Unicode MS" w:eastAsia="OpenSymbol;Arial Unicode MS" w:hAnsi="OpenSymbol;Arial Unicode MS" w:cs="OpenSymbol;Arial Unicode MS"/>
    </w:rPr>
  </w:style>
  <w:style w:type="character" w:customStyle="1" w:styleId="1">
    <w:name w:val="Верхний колонтитул Знак1"/>
    <w:basedOn w:val="a0"/>
    <w:uiPriority w:val="99"/>
    <w:semiHidden/>
    <w:qFormat/>
    <w:rsid w:val="00C13F7E"/>
    <w:rPr>
      <w:rFonts w:ascii="Times New Roman" w:eastAsia="Times New Roman" w:hAnsi="Times New Roman" w:cs="Times New Roman"/>
      <w:sz w:val="20"/>
      <w:szCs w:val="20"/>
      <w:lang w:bidi="ar-SA"/>
    </w:rPr>
  </w:style>
  <w:style w:type="character" w:customStyle="1" w:styleId="10">
    <w:name w:val="Нижний колонтитул Знак1"/>
    <w:basedOn w:val="a0"/>
    <w:uiPriority w:val="99"/>
    <w:semiHidden/>
    <w:qFormat/>
    <w:rsid w:val="00C13F7E"/>
    <w:rPr>
      <w:rFonts w:ascii="Times New Roman" w:eastAsia="Times New Roman" w:hAnsi="Times New Roman" w:cs="Times New Roman"/>
      <w:sz w:val="20"/>
      <w:szCs w:val="20"/>
      <w:lang w:bidi="ar-SA"/>
    </w:rPr>
  </w:style>
  <w:style w:type="paragraph" w:customStyle="1" w:styleId="21">
    <w:name w:val="Заголовок 21"/>
    <w:basedOn w:val="11"/>
    <w:next w:val="a9"/>
    <w:qFormat/>
    <w:rsid w:val="00C13F7E"/>
    <w:pPr>
      <w:spacing w:before="200" w:after="0"/>
      <w:outlineLvl w:val="1"/>
    </w:pPr>
    <w:rPr>
      <w:rFonts w:ascii="Liberation Serif;Times New Roma" w:eastAsia="Noto Serif CJK SC" w:hAnsi="Liberation Serif;Times New Roma" w:cs="Lohit Devanagari"/>
      <w:b/>
      <w:bCs/>
      <w:sz w:val="36"/>
      <w:szCs w:val="36"/>
    </w:rPr>
  </w:style>
  <w:style w:type="paragraph" w:styleId="a9">
    <w:name w:val="Body Text"/>
    <w:basedOn w:val="a"/>
    <w:link w:val="aa"/>
    <w:uiPriority w:val="99"/>
    <w:semiHidden/>
    <w:unhideWhenUsed/>
    <w:rsid w:val="00C13F7E"/>
    <w:pPr>
      <w:spacing w:after="120"/>
    </w:pPr>
  </w:style>
  <w:style w:type="character" w:customStyle="1" w:styleId="aa">
    <w:name w:val="Основной текст Знак"/>
    <w:basedOn w:val="a0"/>
    <w:link w:val="a9"/>
    <w:uiPriority w:val="99"/>
    <w:semiHidden/>
    <w:rsid w:val="00C13F7E"/>
  </w:style>
  <w:style w:type="paragraph" w:customStyle="1" w:styleId="11">
    <w:name w:val="Заголовок1"/>
    <w:basedOn w:val="a"/>
    <w:next w:val="a9"/>
    <w:qFormat/>
    <w:rsid w:val="00C13F7E"/>
    <w:pPr>
      <w:keepNext/>
      <w:spacing w:before="240" w:after="120"/>
    </w:pPr>
    <w:rPr>
      <w:rFonts w:ascii="PT Sans Caption;Arial" w:eastAsia="Tahoma" w:hAnsi="PT Sans Caption;Arial" w:cs="Noto Sans Devanagari;Times New"/>
      <w:sz w:val="28"/>
      <w:szCs w:val="28"/>
    </w:rPr>
  </w:style>
  <w:style w:type="paragraph" w:customStyle="1" w:styleId="12">
    <w:name w:val="Название объекта1"/>
    <w:basedOn w:val="a"/>
    <w:next w:val="a9"/>
    <w:qFormat/>
    <w:rsid w:val="00C13F7E"/>
    <w:pPr>
      <w:jc w:val="center"/>
    </w:pPr>
    <w:rPr>
      <w:b/>
      <w:bCs/>
      <w:sz w:val="32"/>
      <w:szCs w:val="24"/>
    </w:rPr>
  </w:style>
  <w:style w:type="paragraph" w:customStyle="1" w:styleId="13">
    <w:name w:val="Указатель1"/>
    <w:basedOn w:val="a"/>
    <w:qFormat/>
    <w:rsid w:val="00C13F7E"/>
    <w:pPr>
      <w:suppressLineNumbers/>
    </w:pPr>
    <w:rPr>
      <w:rFonts w:ascii="PT Sans" w:hAnsi="PT Sans" w:cs="Noto Sans Devanagari;Times New"/>
    </w:rPr>
  </w:style>
  <w:style w:type="paragraph" w:customStyle="1" w:styleId="Style8">
    <w:name w:val="Style8"/>
    <w:basedOn w:val="a"/>
    <w:qFormat/>
    <w:rsid w:val="00C13F7E"/>
    <w:pPr>
      <w:widowControl w:val="0"/>
      <w:spacing w:line="269" w:lineRule="exact"/>
      <w:jc w:val="both"/>
    </w:pPr>
    <w:rPr>
      <w:sz w:val="24"/>
      <w:szCs w:val="24"/>
    </w:rPr>
  </w:style>
  <w:style w:type="paragraph" w:customStyle="1" w:styleId="ab">
    <w:name w:val="Верхний и нижний колонтитулы"/>
    <w:basedOn w:val="a"/>
    <w:qFormat/>
    <w:rsid w:val="00C13F7E"/>
    <w:pPr>
      <w:suppressLineNumbers/>
      <w:tabs>
        <w:tab w:val="center" w:pos="4986"/>
        <w:tab w:val="right" w:pos="9972"/>
      </w:tabs>
    </w:pPr>
  </w:style>
  <w:style w:type="paragraph" w:customStyle="1" w:styleId="2">
    <w:name w:val="Верхний колонтитул Знак2"/>
    <w:basedOn w:val="a"/>
    <w:qFormat/>
    <w:rsid w:val="00C13F7E"/>
    <w:pPr>
      <w:tabs>
        <w:tab w:val="center" w:pos="4677"/>
        <w:tab w:val="right" w:pos="9355"/>
      </w:tabs>
    </w:pPr>
  </w:style>
  <w:style w:type="paragraph" w:styleId="ac">
    <w:name w:val="header"/>
    <w:basedOn w:val="a"/>
    <w:uiPriority w:val="99"/>
    <w:unhideWhenUsed/>
    <w:rsid w:val="00C13F7E"/>
    <w:pPr>
      <w:tabs>
        <w:tab w:val="center" w:pos="4677"/>
        <w:tab w:val="right" w:pos="9355"/>
      </w:tabs>
    </w:pPr>
  </w:style>
  <w:style w:type="character" w:customStyle="1" w:styleId="3">
    <w:name w:val="Верхний колонтитул Знак3"/>
    <w:basedOn w:val="a0"/>
    <w:uiPriority w:val="99"/>
    <w:semiHidden/>
    <w:rsid w:val="00C13F7E"/>
  </w:style>
  <w:style w:type="paragraph" w:customStyle="1" w:styleId="20">
    <w:name w:val="Нижний колонтитул Знак2"/>
    <w:basedOn w:val="a"/>
    <w:qFormat/>
    <w:rsid w:val="00C13F7E"/>
    <w:pPr>
      <w:tabs>
        <w:tab w:val="center" w:pos="4677"/>
        <w:tab w:val="right" w:pos="9355"/>
      </w:tabs>
    </w:pPr>
  </w:style>
  <w:style w:type="paragraph" w:styleId="ad">
    <w:name w:val="footer"/>
    <w:basedOn w:val="a"/>
    <w:uiPriority w:val="99"/>
    <w:unhideWhenUsed/>
    <w:rsid w:val="00C13F7E"/>
    <w:pPr>
      <w:tabs>
        <w:tab w:val="center" w:pos="4677"/>
        <w:tab w:val="right" w:pos="9355"/>
      </w:tabs>
    </w:pPr>
  </w:style>
  <w:style w:type="character" w:customStyle="1" w:styleId="30">
    <w:name w:val="Нижний колонтитул Знак3"/>
    <w:basedOn w:val="a0"/>
    <w:uiPriority w:val="99"/>
    <w:semiHidden/>
    <w:rsid w:val="00C13F7E"/>
  </w:style>
  <w:style w:type="paragraph" w:customStyle="1" w:styleId="ae">
    <w:name w:val="Содержимое таблицы"/>
    <w:basedOn w:val="a"/>
    <w:qFormat/>
    <w:rsid w:val="00C13F7E"/>
    <w:pPr>
      <w:suppressLineNumbers/>
    </w:pPr>
  </w:style>
  <w:style w:type="paragraph" w:customStyle="1" w:styleId="af">
    <w:name w:val="Заголовок таблицы"/>
    <w:basedOn w:val="ae"/>
    <w:qFormat/>
    <w:rsid w:val="00C13F7E"/>
    <w:pPr>
      <w:jc w:val="center"/>
    </w:pPr>
    <w:rPr>
      <w:b/>
      <w:bCs/>
    </w:rPr>
  </w:style>
  <w:style w:type="paragraph" w:customStyle="1" w:styleId="LO-normal">
    <w:name w:val="LO-normal"/>
    <w:qFormat/>
    <w:rsid w:val="00C13F7E"/>
    <w:pPr>
      <w:spacing w:line="276" w:lineRule="auto"/>
    </w:pPr>
    <w:rPr>
      <w:rFonts w:ascii="Arial" w:eastAsia="Arial" w:hAnsi="Arial" w:cs="Arial"/>
      <w:szCs w:val="22"/>
    </w:rPr>
  </w:style>
  <w:style w:type="paragraph" w:customStyle="1" w:styleId="22">
    <w:name w:val="Указатель2"/>
    <w:basedOn w:val="11"/>
    <w:qFormat/>
    <w:rsid w:val="00C13F7E"/>
    <w:pPr>
      <w:suppressLineNumbers/>
    </w:pPr>
    <w:rPr>
      <w:b/>
      <w:bCs/>
      <w:sz w:val="32"/>
      <w:szCs w:val="32"/>
    </w:rPr>
  </w:style>
  <w:style w:type="paragraph" w:customStyle="1" w:styleId="14">
    <w:name w:val="Заголовок таблицы ссылок1"/>
    <w:basedOn w:val="22"/>
    <w:qFormat/>
    <w:rsid w:val="00C13F7E"/>
  </w:style>
  <w:style w:type="paragraph" w:customStyle="1" w:styleId="af0">
    <w:name w:val="Нижний колонтитул справа"/>
    <w:basedOn w:val="20"/>
    <w:qFormat/>
    <w:rsid w:val="00C13F7E"/>
    <w:pPr>
      <w:suppressLineNumbers/>
      <w:jc w:val="right"/>
    </w:pPr>
  </w:style>
  <w:style w:type="paragraph" w:customStyle="1" w:styleId="WW-">
    <w:name w:val="WW-Базовый"/>
    <w:qFormat/>
    <w:rsid w:val="00C13F7E"/>
    <w:pPr>
      <w:spacing w:after="200" w:line="276" w:lineRule="auto"/>
    </w:pPr>
    <w:rPr>
      <w:rFonts w:ascii="Calibri" w:eastAsia="SimSun;宋体" w:hAnsi="Calibri" w:cs="Calibri"/>
      <w:color w:val="00000A"/>
      <w:szCs w:val="22"/>
    </w:rPr>
  </w:style>
  <w:style w:type="paragraph" w:customStyle="1" w:styleId="15">
    <w:name w:val="Обычный (Интернет)1"/>
    <w:basedOn w:val="a"/>
    <w:qFormat/>
    <w:rsid w:val="00C13F7E"/>
    <w:pPr>
      <w:spacing w:before="280" w:after="280"/>
    </w:pPr>
  </w:style>
  <w:style w:type="paragraph" w:styleId="16">
    <w:name w:val="index 1"/>
    <w:basedOn w:val="a"/>
    <w:next w:val="a"/>
    <w:autoRedefine/>
    <w:uiPriority w:val="99"/>
    <w:semiHidden/>
    <w:unhideWhenUsed/>
    <w:rsid w:val="00C13F7E"/>
    <w:pPr>
      <w:ind w:left="200" w:hanging="200"/>
    </w:pPr>
  </w:style>
  <w:style w:type="paragraph" w:styleId="af1">
    <w:name w:val="index heading"/>
    <w:basedOn w:val="a"/>
    <w:qFormat/>
    <w:rsid w:val="00C13F7E"/>
    <w:pPr>
      <w:suppressLineNumbers/>
    </w:pPr>
    <w:rPr>
      <w:rFonts w:ascii="PT Sans" w:hAnsi="PT Sans" w:cs="Noto Sans Devanagari"/>
    </w:rPr>
  </w:style>
  <w:style w:type="paragraph" w:styleId="af2">
    <w:name w:val="caption"/>
    <w:basedOn w:val="a"/>
    <w:qFormat/>
    <w:rsid w:val="00C13F7E"/>
    <w:pPr>
      <w:suppressLineNumbers/>
      <w:spacing w:before="120" w:after="120"/>
    </w:pPr>
    <w:rPr>
      <w:rFonts w:ascii="PT Sans Caption;Arial" w:hAnsi="PT Sans Caption;Arial" w:cs="Noto Sans Devanagari;Times New"/>
      <w:i/>
      <w:iCs/>
      <w:sz w:val="24"/>
      <w:szCs w:val="24"/>
    </w:rPr>
  </w:style>
  <w:style w:type="paragraph" w:styleId="af3">
    <w:name w:val="Title"/>
    <w:basedOn w:val="LO-normal"/>
    <w:next w:val="a9"/>
    <w:link w:val="af4"/>
    <w:qFormat/>
    <w:rsid w:val="00C13F7E"/>
    <w:pPr>
      <w:keepNext/>
      <w:keepLines/>
      <w:spacing w:after="60" w:line="240" w:lineRule="auto"/>
    </w:pPr>
    <w:rPr>
      <w:sz w:val="52"/>
      <w:szCs w:val="52"/>
    </w:rPr>
  </w:style>
  <w:style w:type="character" w:customStyle="1" w:styleId="af4">
    <w:name w:val="Название Знак"/>
    <w:basedOn w:val="a0"/>
    <w:link w:val="af3"/>
    <w:rsid w:val="00C13F7E"/>
    <w:rPr>
      <w:rFonts w:ascii="Arial" w:eastAsia="Arial" w:hAnsi="Arial" w:cs="Arial"/>
      <w:sz w:val="52"/>
      <w:szCs w:val="52"/>
    </w:rPr>
  </w:style>
  <w:style w:type="paragraph" w:styleId="af5">
    <w:name w:val="Normal (Web)"/>
    <w:basedOn w:val="a"/>
    <w:uiPriority w:val="99"/>
    <w:qFormat/>
    <w:rsid w:val="00C13F7E"/>
    <w:pPr>
      <w:spacing w:beforeAutospacing="1" w:afterAutospacing="1"/>
    </w:pPr>
  </w:style>
  <w:style w:type="paragraph" w:styleId="af6">
    <w:name w:val="Balloon Text"/>
    <w:basedOn w:val="a"/>
    <w:link w:val="17"/>
    <w:qFormat/>
    <w:rsid w:val="00C13F7E"/>
    <w:rPr>
      <w:rFonts w:ascii="Tahoma" w:hAnsi="Tahoma" w:cs="Tahoma"/>
      <w:sz w:val="16"/>
      <w:szCs w:val="16"/>
    </w:rPr>
  </w:style>
  <w:style w:type="character" w:customStyle="1" w:styleId="17">
    <w:name w:val="Текст выноски Знак1"/>
    <w:basedOn w:val="a0"/>
    <w:link w:val="af6"/>
    <w:rsid w:val="00C13F7E"/>
    <w:rPr>
      <w:rFonts w:ascii="Tahoma" w:eastAsia="Times New Roman" w:hAnsi="Tahoma" w:cs="Tahoma"/>
      <w:sz w:val="16"/>
      <w:szCs w:val="16"/>
    </w:rPr>
  </w:style>
  <w:style w:type="paragraph" w:styleId="af7">
    <w:name w:val="No Spacing"/>
    <w:qFormat/>
    <w:rsid w:val="00C13F7E"/>
    <w:rPr>
      <w:rFonts w:ascii="Cambria" w:eastAsia="Cambria" w:hAnsi="Cambria" w:cs="Cambria"/>
      <w:color w:val="000000"/>
      <w:sz w:val="24"/>
      <w:lang w:eastAsia="ru-RU"/>
    </w:rPr>
  </w:style>
  <w:style w:type="paragraph" w:styleId="af8">
    <w:name w:val="List Paragraph"/>
    <w:basedOn w:val="a"/>
    <w:qFormat/>
    <w:rsid w:val="00C13F7E"/>
    <w:pPr>
      <w:ind w:left="720"/>
      <w:contextualSpacing/>
    </w:pPr>
  </w:style>
  <w:style w:type="character" w:styleId="af9">
    <w:name w:val="Hyperlink"/>
    <w:rsid w:val="003D0103"/>
    <w:rPr>
      <w:color w:val="0000FF"/>
      <w:u w:val="single"/>
    </w:rPr>
  </w:style>
  <w:style w:type="character" w:customStyle="1" w:styleId="x-phmenubutton">
    <w:name w:val="x-ph__menu__button"/>
    <w:rsid w:val="003D01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Sans" w:eastAsia="Noto Serif CJK SC" w:hAnsi="PT Sans" w:cs="Droid Sans Devanagari"/>
        <w:sz w:val="22"/>
        <w:szCs w:val="24"/>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103"/>
    <w:pPr>
      <w:suppressAutoHyphens w:val="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C13F7E"/>
  </w:style>
  <w:style w:type="character" w:customStyle="1" w:styleId="WW8Num1z1">
    <w:name w:val="WW8Num1z1"/>
    <w:qFormat/>
    <w:rsid w:val="00C13F7E"/>
  </w:style>
  <w:style w:type="character" w:customStyle="1" w:styleId="WW8Num1z2">
    <w:name w:val="WW8Num1z2"/>
    <w:qFormat/>
    <w:rsid w:val="00C13F7E"/>
  </w:style>
  <w:style w:type="character" w:customStyle="1" w:styleId="WW8Num1z3">
    <w:name w:val="WW8Num1z3"/>
    <w:qFormat/>
    <w:rsid w:val="00C13F7E"/>
  </w:style>
  <w:style w:type="character" w:customStyle="1" w:styleId="WW8Num1z4">
    <w:name w:val="WW8Num1z4"/>
    <w:qFormat/>
    <w:rsid w:val="00C13F7E"/>
  </w:style>
  <w:style w:type="character" w:customStyle="1" w:styleId="WW8Num1z5">
    <w:name w:val="WW8Num1z5"/>
    <w:qFormat/>
    <w:rsid w:val="00C13F7E"/>
  </w:style>
  <w:style w:type="character" w:customStyle="1" w:styleId="WW8Num1z6">
    <w:name w:val="WW8Num1z6"/>
    <w:qFormat/>
    <w:rsid w:val="00C13F7E"/>
  </w:style>
  <w:style w:type="character" w:customStyle="1" w:styleId="WW8Num1z7">
    <w:name w:val="WW8Num1z7"/>
    <w:qFormat/>
    <w:rsid w:val="00C13F7E"/>
  </w:style>
  <w:style w:type="character" w:customStyle="1" w:styleId="WW8Num1z8">
    <w:name w:val="WW8Num1z8"/>
    <w:qFormat/>
    <w:rsid w:val="00C13F7E"/>
  </w:style>
  <w:style w:type="character" w:customStyle="1" w:styleId="WW8Num2z0">
    <w:name w:val="WW8Num2z0"/>
    <w:qFormat/>
    <w:rsid w:val="00C13F7E"/>
  </w:style>
  <w:style w:type="character" w:customStyle="1" w:styleId="WW8Num2z1">
    <w:name w:val="WW8Num2z1"/>
    <w:qFormat/>
    <w:rsid w:val="00C13F7E"/>
  </w:style>
  <w:style w:type="character" w:customStyle="1" w:styleId="WW8Num2z2">
    <w:name w:val="WW8Num2z2"/>
    <w:qFormat/>
    <w:rsid w:val="00C13F7E"/>
  </w:style>
  <w:style w:type="character" w:customStyle="1" w:styleId="WW8Num2z3">
    <w:name w:val="WW8Num2z3"/>
    <w:qFormat/>
    <w:rsid w:val="00C13F7E"/>
  </w:style>
  <w:style w:type="character" w:customStyle="1" w:styleId="WW8Num2z4">
    <w:name w:val="WW8Num2z4"/>
    <w:qFormat/>
    <w:rsid w:val="00C13F7E"/>
  </w:style>
  <w:style w:type="character" w:customStyle="1" w:styleId="WW8Num2z5">
    <w:name w:val="WW8Num2z5"/>
    <w:qFormat/>
    <w:rsid w:val="00C13F7E"/>
  </w:style>
  <w:style w:type="character" w:customStyle="1" w:styleId="WW8Num2z6">
    <w:name w:val="WW8Num2z6"/>
    <w:qFormat/>
    <w:rsid w:val="00C13F7E"/>
  </w:style>
  <w:style w:type="character" w:customStyle="1" w:styleId="WW8Num2z7">
    <w:name w:val="WW8Num2z7"/>
    <w:qFormat/>
    <w:rsid w:val="00C13F7E"/>
  </w:style>
  <w:style w:type="character" w:customStyle="1" w:styleId="WW8Num2z8">
    <w:name w:val="WW8Num2z8"/>
    <w:qFormat/>
    <w:rsid w:val="00C13F7E"/>
  </w:style>
  <w:style w:type="character" w:customStyle="1" w:styleId="WW8Num3z0">
    <w:name w:val="WW8Num3z0"/>
    <w:qFormat/>
    <w:rsid w:val="00C13F7E"/>
    <w:rPr>
      <w:rFonts w:ascii="Times New Roman" w:eastAsia="Calibri" w:hAnsi="Times New Roman" w:cs="Times New Roman"/>
      <w:b w:val="0"/>
      <w:bCs w:val="0"/>
      <w:sz w:val="28"/>
      <w:szCs w:val="28"/>
      <w:lang w:eastAsia="en-US"/>
    </w:rPr>
  </w:style>
  <w:style w:type="character" w:customStyle="1" w:styleId="WW8Num3z1">
    <w:name w:val="WW8Num3z1"/>
    <w:qFormat/>
    <w:rsid w:val="00C13F7E"/>
  </w:style>
  <w:style w:type="character" w:customStyle="1" w:styleId="WW8Num3z2">
    <w:name w:val="WW8Num3z2"/>
    <w:qFormat/>
    <w:rsid w:val="00C13F7E"/>
  </w:style>
  <w:style w:type="character" w:customStyle="1" w:styleId="WW8Num3z3">
    <w:name w:val="WW8Num3z3"/>
    <w:qFormat/>
    <w:rsid w:val="00C13F7E"/>
  </w:style>
  <w:style w:type="character" w:customStyle="1" w:styleId="WW8Num3z4">
    <w:name w:val="WW8Num3z4"/>
    <w:qFormat/>
    <w:rsid w:val="00C13F7E"/>
  </w:style>
  <w:style w:type="character" w:customStyle="1" w:styleId="WW8Num3z5">
    <w:name w:val="WW8Num3z5"/>
    <w:qFormat/>
    <w:rsid w:val="00C13F7E"/>
  </w:style>
  <w:style w:type="character" w:customStyle="1" w:styleId="WW8Num3z6">
    <w:name w:val="WW8Num3z6"/>
    <w:qFormat/>
    <w:rsid w:val="00C13F7E"/>
  </w:style>
  <w:style w:type="character" w:customStyle="1" w:styleId="WW8Num3z7">
    <w:name w:val="WW8Num3z7"/>
    <w:qFormat/>
    <w:rsid w:val="00C13F7E"/>
  </w:style>
  <w:style w:type="character" w:customStyle="1" w:styleId="WW8Num3z8">
    <w:name w:val="WW8Num3z8"/>
    <w:qFormat/>
    <w:rsid w:val="00C13F7E"/>
  </w:style>
  <w:style w:type="character" w:customStyle="1" w:styleId="WW8Num4z0">
    <w:name w:val="WW8Num4z0"/>
    <w:qFormat/>
    <w:rsid w:val="00C13F7E"/>
  </w:style>
  <w:style w:type="character" w:customStyle="1" w:styleId="WW8Num4z1">
    <w:name w:val="WW8Num4z1"/>
    <w:qFormat/>
    <w:rsid w:val="00C13F7E"/>
  </w:style>
  <w:style w:type="character" w:customStyle="1" w:styleId="WW8Num4z2">
    <w:name w:val="WW8Num4z2"/>
    <w:qFormat/>
    <w:rsid w:val="00C13F7E"/>
  </w:style>
  <w:style w:type="character" w:customStyle="1" w:styleId="WW8Num4z3">
    <w:name w:val="WW8Num4z3"/>
    <w:qFormat/>
    <w:rsid w:val="00C13F7E"/>
  </w:style>
  <w:style w:type="character" w:customStyle="1" w:styleId="WW8Num4z4">
    <w:name w:val="WW8Num4z4"/>
    <w:qFormat/>
    <w:rsid w:val="00C13F7E"/>
  </w:style>
  <w:style w:type="character" w:customStyle="1" w:styleId="WW8Num4z5">
    <w:name w:val="WW8Num4z5"/>
    <w:qFormat/>
    <w:rsid w:val="00C13F7E"/>
  </w:style>
  <w:style w:type="character" w:customStyle="1" w:styleId="WW8Num4z6">
    <w:name w:val="WW8Num4z6"/>
    <w:qFormat/>
    <w:rsid w:val="00C13F7E"/>
  </w:style>
  <w:style w:type="character" w:customStyle="1" w:styleId="WW8Num4z7">
    <w:name w:val="WW8Num4z7"/>
    <w:qFormat/>
    <w:rsid w:val="00C13F7E"/>
  </w:style>
  <w:style w:type="character" w:customStyle="1" w:styleId="WW8Num4z8">
    <w:name w:val="WW8Num4z8"/>
    <w:qFormat/>
    <w:rsid w:val="00C13F7E"/>
  </w:style>
  <w:style w:type="character" w:customStyle="1" w:styleId="WW8Num5z0">
    <w:name w:val="WW8Num5z0"/>
    <w:qFormat/>
    <w:rsid w:val="00C13F7E"/>
  </w:style>
  <w:style w:type="character" w:customStyle="1" w:styleId="WW8Num5z1">
    <w:name w:val="WW8Num5z1"/>
    <w:qFormat/>
    <w:rsid w:val="00C13F7E"/>
  </w:style>
  <w:style w:type="character" w:customStyle="1" w:styleId="WW8Num5z2">
    <w:name w:val="WW8Num5z2"/>
    <w:qFormat/>
    <w:rsid w:val="00C13F7E"/>
  </w:style>
  <w:style w:type="character" w:customStyle="1" w:styleId="WW8Num5z3">
    <w:name w:val="WW8Num5z3"/>
    <w:qFormat/>
    <w:rsid w:val="00C13F7E"/>
  </w:style>
  <w:style w:type="character" w:customStyle="1" w:styleId="WW8Num5z4">
    <w:name w:val="WW8Num5z4"/>
    <w:qFormat/>
    <w:rsid w:val="00C13F7E"/>
  </w:style>
  <w:style w:type="character" w:customStyle="1" w:styleId="WW8Num5z5">
    <w:name w:val="WW8Num5z5"/>
    <w:qFormat/>
    <w:rsid w:val="00C13F7E"/>
  </w:style>
  <w:style w:type="character" w:customStyle="1" w:styleId="WW8Num5z6">
    <w:name w:val="WW8Num5z6"/>
    <w:qFormat/>
    <w:rsid w:val="00C13F7E"/>
  </w:style>
  <w:style w:type="character" w:customStyle="1" w:styleId="WW8Num5z7">
    <w:name w:val="WW8Num5z7"/>
    <w:qFormat/>
    <w:rsid w:val="00C13F7E"/>
  </w:style>
  <w:style w:type="character" w:customStyle="1" w:styleId="WW8Num5z8">
    <w:name w:val="WW8Num5z8"/>
    <w:qFormat/>
    <w:rsid w:val="00C13F7E"/>
  </w:style>
  <w:style w:type="character" w:customStyle="1" w:styleId="WW8Num6z0">
    <w:name w:val="WW8Num6z0"/>
    <w:qFormat/>
    <w:rsid w:val="00C13F7E"/>
  </w:style>
  <w:style w:type="character" w:customStyle="1" w:styleId="WW8Num6z1">
    <w:name w:val="WW8Num6z1"/>
    <w:qFormat/>
    <w:rsid w:val="00C13F7E"/>
  </w:style>
  <w:style w:type="character" w:customStyle="1" w:styleId="WW8Num6z2">
    <w:name w:val="WW8Num6z2"/>
    <w:qFormat/>
    <w:rsid w:val="00C13F7E"/>
  </w:style>
  <w:style w:type="character" w:customStyle="1" w:styleId="WW8Num6z3">
    <w:name w:val="WW8Num6z3"/>
    <w:qFormat/>
    <w:rsid w:val="00C13F7E"/>
  </w:style>
  <w:style w:type="character" w:customStyle="1" w:styleId="WW8Num6z4">
    <w:name w:val="WW8Num6z4"/>
    <w:qFormat/>
    <w:rsid w:val="00C13F7E"/>
  </w:style>
  <w:style w:type="character" w:customStyle="1" w:styleId="WW8Num6z5">
    <w:name w:val="WW8Num6z5"/>
    <w:qFormat/>
    <w:rsid w:val="00C13F7E"/>
  </w:style>
  <w:style w:type="character" w:customStyle="1" w:styleId="WW8Num6z6">
    <w:name w:val="WW8Num6z6"/>
    <w:qFormat/>
    <w:rsid w:val="00C13F7E"/>
  </w:style>
  <w:style w:type="character" w:customStyle="1" w:styleId="WW8Num6z7">
    <w:name w:val="WW8Num6z7"/>
    <w:qFormat/>
    <w:rsid w:val="00C13F7E"/>
  </w:style>
  <w:style w:type="character" w:customStyle="1" w:styleId="WW8Num6z8">
    <w:name w:val="WW8Num6z8"/>
    <w:qFormat/>
    <w:rsid w:val="00C13F7E"/>
  </w:style>
  <w:style w:type="character" w:customStyle="1" w:styleId="a3">
    <w:name w:val="Заголовок Знак"/>
    <w:qFormat/>
    <w:rsid w:val="00C13F7E"/>
    <w:rPr>
      <w:rFonts w:ascii="Times New Roman" w:eastAsia="Times New Roman" w:hAnsi="Times New Roman" w:cs="Times New Roman"/>
      <w:b/>
      <w:bCs/>
      <w:sz w:val="32"/>
      <w:szCs w:val="24"/>
    </w:rPr>
  </w:style>
  <w:style w:type="character" w:customStyle="1" w:styleId="a4">
    <w:name w:val="Верхний колонтитул Знак"/>
    <w:qFormat/>
    <w:rsid w:val="00C13F7E"/>
    <w:rPr>
      <w:rFonts w:ascii="Times New Roman" w:eastAsia="Times New Roman" w:hAnsi="Times New Roman" w:cs="Times New Roman"/>
      <w:sz w:val="20"/>
      <w:szCs w:val="20"/>
    </w:rPr>
  </w:style>
  <w:style w:type="character" w:customStyle="1" w:styleId="a5">
    <w:name w:val="Нижний колонтитул Знак"/>
    <w:qFormat/>
    <w:rsid w:val="00C13F7E"/>
    <w:rPr>
      <w:rFonts w:ascii="Times New Roman" w:eastAsia="Times New Roman" w:hAnsi="Times New Roman" w:cs="Times New Roman"/>
      <w:sz w:val="20"/>
      <w:szCs w:val="20"/>
    </w:rPr>
  </w:style>
  <w:style w:type="character" w:customStyle="1" w:styleId="a6">
    <w:name w:val="Текст выноски Знак"/>
    <w:qFormat/>
    <w:rsid w:val="00C13F7E"/>
    <w:rPr>
      <w:rFonts w:ascii="Tahoma" w:eastAsia="Times New Roman" w:hAnsi="Tahoma" w:cs="Tahoma"/>
      <w:sz w:val="16"/>
      <w:szCs w:val="16"/>
    </w:rPr>
  </w:style>
  <w:style w:type="character" w:customStyle="1" w:styleId="a7">
    <w:name w:val="Символ нумерации"/>
    <w:qFormat/>
    <w:rsid w:val="00C13F7E"/>
    <w:rPr>
      <w:rFonts w:ascii="Times New Roman" w:hAnsi="Times New Roman"/>
      <w:sz w:val="24"/>
      <w:szCs w:val="26"/>
    </w:rPr>
  </w:style>
  <w:style w:type="character" w:customStyle="1" w:styleId="a8">
    <w:name w:val="Маркеры списка"/>
    <w:qFormat/>
    <w:rsid w:val="00C13F7E"/>
    <w:rPr>
      <w:rFonts w:ascii="OpenSymbol;Arial Unicode MS" w:eastAsia="OpenSymbol;Arial Unicode MS" w:hAnsi="OpenSymbol;Arial Unicode MS" w:cs="OpenSymbol;Arial Unicode MS"/>
    </w:rPr>
  </w:style>
  <w:style w:type="character" w:customStyle="1" w:styleId="1">
    <w:name w:val="Верхний колонтитул Знак1"/>
    <w:basedOn w:val="a0"/>
    <w:uiPriority w:val="99"/>
    <w:semiHidden/>
    <w:qFormat/>
    <w:rsid w:val="00C13F7E"/>
    <w:rPr>
      <w:rFonts w:ascii="Times New Roman" w:eastAsia="Times New Roman" w:hAnsi="Times New Roman" w:cs="Times New Roman"/>
      <w:sz w:val="20"/>
      <w:szCs w:val="20"/>
      <w:lang w:bidi="ar-SA"/>
    </w:rPr>
  </w:style>
  <w:style w:type="character" w:customStyle="1" w:styleId="10">
    <w:name w:val="Нижний колонтитул Знак1"/>
    <w:basedOn w:val="a0"/>
    <w:uiPriority w:val="99"/>
    <w:semiHidden/>
    <w:qFormat/>
    <w:rsid w:val="00C13F7E"/>
    <w:rPr>
      <w:rFonts w:ascii="Times New Roman" w:eastAsia="Times New Roman" w:hAnsi="Times New Roman" w:cs="Times New Roman"/>
      <w:sz w:val="20"/>
      <w:szCs w:val="20"/>
      <w:lang w:bidi="ar-SA"/>
    </w:rPr>
  </w:style>
  <w:style w:type="paragraph" w:customStyle="1" w:styleId="21">
    <w:name w:val="Заголовок 21"/>
    <w:basedOn w:val="11"/>
    <w:next w:val="a9"/>
    <w:qFormat/>
    <w:rsid w:val="00C13F7E"/>
    <w:pPr>
      <w:spacing w:before="200" w:after="0"/>
      <w:outlineLvl w:val="1"/>
    </w:pPr>
    <w:rPr>
      <w:rFonts w:ascii="Liberation Serif;Times New Roma" w:eastAsia="Noto Serif CJK SC" w:hAnsi="Liberation Serif;Times New Roma" w:cs="Lohit Devanagari"/>
      <w:b/>
      <w:bCs/>
      <w:sz w:val="36"/>
      <w:szCs w:val="36"/>
    </w:rPr>
  </w:style>
  <w:style w:type="paragraph" w:styleId="a9">
    <w:name w:val="Body Text"/>
    <w:basedOn w:val="a"/>
    <w:link w:val="aa"/>
    <w:uiPriority w:val="99"/>
    <w:semiHidden/>
    <w:unhideWhenUsed/>
    <w:rsid w:val="00C13F7E"/>
    <w:pPr>
      <w:spacing w:after="120"/>
    </w:pPr>
  </w:style>
  <w:style w:type="character" w:customStyle="1" w:styleId="aa">
    <w:name w:val="Основной текст Знак"/>
    <w:basedOn w:val="a0"/>
    <w:link w:val="a9"/>
    <w:uiPriority w:val="99"/>
    <w:semiHidden/>
    <w:rsid w:val="00C13F7E"/>
  </w:style>
  <w:style w:type="paragraph" w:customStyle="1" w:styleId="11">
    <w:name w:val="Заголовок1"/>
    <w:basedOn w:val="a"/>
    <w:next w:val="a9"/>
    <w:qFormat/>
    <w:rsid w:val="00C13F7E"/>
    <w:pPr>
      <w:keepNext/>
      <w:spacing w:before="240" w:after="120"/>
    </w:pPr>
    <w:rPr>
      <w:rFonts w:ascii="PT Sans Caption;Arial" w:eastAsia="Tahoma" w:hAnsi="PT Sans Caption;Arial" w:cs="Noto Sans Devanagari;Times New"/>
      <w:sz w:val="28"/>
      <w:szCs w:val="28"/>
    </w:rPr>
  </w:style>
  <w:style w:type="paragraph" w:customStyle="1" w:styleId="12">
    <w:name w:val="Название объекта1"/>
    <w:basedOn w:val="a"/>
    <w:next w:val="a9"/>
    <w:qFormat/>
    <w:rsid w:val="00C13F7E"/>
    <w:pPr>
      <w:jc w:val="center"/>
    </w:pPr>
    <w:rPr>
      <w:b/>
      <w:bCs/>
      <w:sz w:val="32"/>
      <w:szCs w:val="24"/>
    </w:rPr>
  </w:style>
  <w:style w:type="paragraph" w:customStyle="1" w:styleId="13">
    <w:name w:val="Указатель1"/>
    <w:basedOn w:val="a"/>
    <w:qFormat/>
    <w:rsid w:val="00C13F7E"/>
    <w:pPr>
      <w:suppressLineNumbers/>
    </w:pPr>
    <w:rPr>
      <w:rFonts w:ascii="PT Sans" w:hAnsi="PT Sans" w:cs="Noto Sans Devanagari;Times New"/>
    </w:rPr>
  </w:style>
  <w:style w:type="paragraph" w:customStyle="1" w:styleId="Style8">
    <w:name w:val="Style8"/>
    <w:basedOn w:val="a"/>
    <w:qFormat/>
    <w:rsid w:val="00C13F7E"/>
    <w:pPr>
      <w:widowControl w:val="0"/>
      <w:spacing w:line="269" w:lineRule="exact"/>
      <w:jc w:val="both"/>
    </w:pPr>
    <w:rPr>
      <w:sz w:val="24"/>
      <w:szCs w:val="24"/>
    </w:rPr>
  </w:style>
  <w:style w:type="paragraph" w:customStyle="1" w:styleId="ab">
    <w:name w:val="Верхний и нижний колонтитулы"/>
    <w:basedOn w:val="a"/>
    <w:qFormat/>
    <w:rsid w:val="00C13F7E"/>
    <w:pPr>
      <w:suppressLineNumbers/>
      <w:tabs>
        <w:tab w:val="center" w:pos="4986"/>
        <w:tab w:val="right" w:pos="9972"/>
      </w:tabs>
    </w:pPr>
  </w:style>
  <w:style w:type="paragraph" w:customStyle="1" w:styleId="2">
    <w:name w:val="Верхний колонтитул Знак2"/>
    <w:basedOn w:val="a"/>
    <w:qFormat/>
    <w:rsid w:val="00C13F7E"/>
    <w:pPr>
      <w:tabs>
        <w:tab w:val="center" w:pos="4677"/>
        <w:tab w:val="right" w:pos="9355"/>
      </w:tabs>
    </w:pPr>
  </w:style>
  <w:style w:type="paragraph" w:styleId="ac">
    <w:name w:val="header"/>
    <w:basedOn w:val="a"/>
    <w:uiPriority w:val="99"/>
    <w:unhideWhenUsed/>
    <w:rsid w:val="00C13F7E"/>
    <w:pPr>
      <w:tabs>
        <w:tab w:val="center" w:pos="4677"/>
        <w:tab w:val="right" w:pos="9355"/>
      </w:tabs>
    </w:pPr>
  </w:style>
  <w:style w:type="character" w:customStyle="1" w:styleId="3">
    <w:name w:val="Верхний колонтитул Знак3"/>
    <w:basedOn w:val="a0"/>
    <w:uiPriority w:val="99"/>
    <w:semiHidden/>
    <w:rsid w:val="00C13F7E"/>
  </w:style>
  <w:style w:type="paragraph" w:customStyle="1" w:styleId="20">
    <w:name w:val="Нижний колонтитул Знак2"/>
    <w:basedOn w:val="a"/>
    <w:qFormat/>
    <w:rsid w:val="00C13F7E"/>
    <w:pPr>
      <w:tabs>
        <w:tab w:val="center" w:pos="4677"/>
        <w:tab w:val="right" w:pos="9355"/>
      </w:tabs>
    </w:pPr>
  </w:style>
  <w:style w:type="paragraph" w:styleId="ad">
    <w:name w:val="footer"/>
    <w:basedOn w:val="a"/>
    <w:uiPriority w:val="99"/>
    <w:unhideWhenUsed/>
    <w:rsid w:val="00C13F7E"/>
    <w:pPr>
      <w:tabs>
        <w:tab w:val="center" w:pos="4677"/>
        <w:tab w:val="right" w:pos="9355"/>
      </w:tabs>
    </w:pPr>
  </w:style>
  <w:style w:type="character" w:customStyle="1" w:styleId="30">
    <w:name w:val="Нижний колонтитул Знак3"/>
    <w:basedOn w:val="a0"/>
    <w:uiPriority w:val="99"/>
    <w:semiHidden/>
    <w:rsid w:val="00C13F7E"/>
  </w:style>
  <w:style w:type="paragraph" w:customStyle="1" w:styleId="ae">
    <w:name w:val="Содержимое таблицы"/>
    <w:basedOn w:val="a"/>
    <w:qFormat/>
    <w:rsid w:val="00C13F7E"/>
    <w:pPr>
      <w:suppressLineNumbers/>
    </w:pPr>
  </w:style>
  <w:style w:type="paragraph" w:customStyle="1" w:styleId="af">
    <w:name w:val="Заголовок таблицы"/>
    <w:basedOn w:val="ae"/>
    <w:qFormat/>
    <w:rsid w:val="00C13F7E"/>
    <w:pPr>
      <w:jc w:val="center"/>
    </w:pPr>
    <w:rPr>
      <w:b/>
      <w:bCs/>
    </w:rPr>
  </w:style>
  <w:style w:type="paragraph" w:customStyle="1" w:styleId="LO-normal">
    <w:name w:val="LO-normal"/>
    <w:qFormat/>
    <w:rsid w:val="00C13F7E"/>
    <w:pPr>
      <w:spacing w:line="276" w:lineRule="auto"/>
    </w:pPr>
    <w:rPr>
      <w:rFonts w:ascii="Arial" w:eastAsia="Arial" w:hAnsi="Arial" w:cs="Arial"/>
      <w:szCs w:val="22"/>
    </w:rPr>
  </w:style>
  <w:style w:type="paragraph" w:customStyle="1" w:styleId="22">
    <w:name w:val="Указатель2"/>
    <w:basedOn w:val="11"/>
    <w:qFormat/>
    <w:rsid w:val="00C13F7E"/>
    <w:pPr>
      <w:suppressLineNumbers/>
    </w:pPr>
    <w:rPr>
      <w:b/>
      <w:bCs/>
      <w:sz w:val="32"/>
      <w:szCs w:val="32"/>
    </w:rPr>
  </w:style>
  <w:style w:type="paragraph" w:customStyle="1" w:styleId="14">
    <w:name w:val="Заголовок таблицы ссылок1"/>
    <w:basedOn w:val="22"/>
    <w:qFormat/>
    <w:rsid w:val="00C13F7E"/>
  </w:style>
  <w:style w:type="paragraph" w:customStyle="1" w:styleId="af0">
    <w:name w:val="Нижний колонтитул справа"/>
    <w:basedOn w:val="20"/>
    <w:qFormat/>
    <w:rsid w:val="00C13F7E"/>
    <w:pPr>
      <w:suppressLineNumbers/>
      <w:jc w:val="right"/>
    </w:pPr>
  </w:style>
  <w:style w:type="paragraph" w:customStyle="1" w:styleId="WW-">
    <w:name w:val="WW-Базовый"/>
    <w:qFormat/>
    <w:rsid w:val="00C13F7E"/>
    <w:pPr>
      <w:spacing w:after="200" w:line="276" w:lineRule="auto"/>
    </w:pPr>
    <w:rPr>
      <w:rFonts w:ascii="Calibri" w:eastAsia="SimSun;宋体" w:hAnsi="Calibri" w:cs="Calibri"/>
      <w:color w:val="00000A"/>
      <w:szCs w:val="22"/>
    </w:rPr>
  </w:style>
  <w:style w:type="paragraph" w:customStyle="1" w:styleId="15">
    <w:name w:val="Обычный (Интернет)1"/>
    <w:basedOn w:val="a"/>
    <w:qFormat/>
    <w:rsid w:val="00C13F7E"/>
    <w:pPr>
      <w:spacing w:before="280" w:after="280"/>
    </w:pPr>
  </w:style>
  <w:style w:type="paragraph" w:styleId="16">
    <w:name w:val="index 1"/>
    <w:basedOn w:val="a"/>
    <w:next w:val="a"/>
    <w:autoRedefine/>
    <w:uiPriority w:val="99"/>
    <w:semiHidden/>
    <w:unhideWhenUsed/>
    <w:rsid w:val="00C13F7E"/>
    <w:pPr>
      <w:ind w:left="200" w:hanging="200"/>
    </w:pPr>
  </w:style>
  <w:style w:type="paragraph" w:styleId="af1">
    <w:name w:val="index heading"/>
    <w:basedOn w:val="a"/>
    <w:qFormat/>
    <w:rsid w:val="00C13F7E"/>
    <w:pPr>
      <w:suppressLineNumbers/>
    </w:pPr>
    <w:rPr>
      <w:rFonts w:ascii="PT Sans" w:hAnsi="PT Sans" w:cs="Noto Sans Devanagari"/>
    </w:rPr>
  </w:style>
  <w:style w:type="paragraph" w:styleId="af2">
    <w:name w:val="caption"/>
    <w:basedOn w:val="a"/>
    <w:qFormat/>
    <w:rsid w:val="00C13F7E"/>
    <w:pPr>
      <w:suppressLineNumbers/>
      <w:spacing w:before="120" w:after="120"/>
    </w:pPr>
    <w:rPr>
      <w:rFonts w:ascii="PT Sans Caption;Arial" w:hAnsi="PT Sans Caption;Arial" w:cs="Noto Sans Devanagari;Times New"/>
      <w:i/>
      <w:iCs/>
      <w:sz w:val="24"/>
      <w:szCs w:val="24"/>
    </w:rPr>
  </w:style>
  <w:style w:type="paragraph" w:styleId="af3">
    <w:name w:val="Title"/>
    <w:basedOn w:val="LO-normal"/>
    <w:next w:val="a9"/>
    <w:link w:val="af4"/>
    <w:qFormat/>
    <w:rsid w:val="00C13F7E"/>
    <w:pPr>
      <w:keepNext/>
      <w:keepLines/>
      <w:spacing w:after="60" w:line="240" w:lineRule="auto"/>
    </w:pPr>
    <w:rPr>
      <w:sz w:val="52"/>
      <w:szCs w:val="52"/>
    </w:rPr>
  </w:style>
  <w:style w:type="character" w:customStyle="1" w:styleId="af4">
    <w:name w:val="Название Знак"/>
    <w:basedOn w:val="a0"/>
    <w:link w:val="af3"/>
    <w:rsid w:val="00C13F7E"/>
    <w:rPr>
      <w:rFonts w:ascii="Arial" w:eastAsia="Arial" w:hAnsi="Arial" w:cs="Arial"/>
      <w:sz w:val="52"/>
      <w:szCs w:val="52"/>
    </w:rPr>
  </w:style>
  <w:style w:type="paragraph" w:styleId="af5">
    <w:name w:val="Normal (Web)"/>
    <w:basedOn w:val="a"/>
    <w:uiPriority w:val="99"/>
    <w:qFormat/>
    <w:rsid w:val="00C13F7E"/>
    <w:pPr>
      <w:spacing w:beforeAutospacing="1" w:afterAutospacing="1"/>
    </w:pPr>
  </w:style>
  <w:style w:type="paragraph" w:styleId="af6">
    <w:name w:val="Balloon Text"/>
    <w:basedOn w:val="a"/>
    <w:link w:val="17"/>
    <w:qFormat/>
    <w:rsid w:val="00C13F7E"/>
    <w:rPr>
      <w:rFonts w:ascii="Tahoma" w:hAnsi="Tahoma" w:cs="Tahoma"/>
      <w:sz w:val="16"/>
      <w:szCs w:val="16"/>
    </w:rPr>
  </w:style>
  <w:style w:type="character" w:customStyle="1" w:styleId="17">
    <w:name w:val="Текст выноски Знак1"/>
    <w:basedOn w:val="a0"/>
    <w:link w:val="af6"/>
    <w:rsid w:val="00C13F7E"/>
    <w:rPr>
      <w:rFonts w:ascii="Tahoma" w:eastAsia="Times New Roman" w:hAnsi="Tahoma" w:cs="Tahoma"/>
      <w:sz w:val="16"/>
      <w:szCs w:val="16"/>
    </w:rPr>
  </w:style>
  <w:style w:type="paragraph" w:styleId="af7">
    <w:name w:val="No Spacing"/>
    <w:qFormat/>
    <w:rsid w:val="00C13F7E"/>
    <w:rPr>
      <w:rFonts w:ascii="Cambria" w:eastAsia="Cambria" w:hAnsi="Cambria" w:cs="Cambria"/>
      <w:color w:val="000000"/>
      <w:sz w:val="24"/>
      <w:lang w:eastAsia="ru-RU"/>
    </w:rPr>
  </w:style>
  <w:style w:type="paragraph" w:styleId="af8">
    <w:name w:val="List Paragraph"/>
    <w:basedOn w:val="a"/>
    <w:qFormat/>
    <w:rsid w:val="00C13F7E"/>
    <w:pPr>
      <w:ind w:left="720"/>
      <w:contextualSpacing/>
    </w:pPr>
  </w:style>
  <w:style w:type="character" w:styleId="af9">
    <w:name w:val="Hyperlink"/>
    <w:rsid w:val="003D0103"/>
    <w:rPr>
      <w:color w:val="0000FF"/>
      <w:u w:val="single"/>
    </w:rPr>
  </w:style>
  <w:style w:type="character" w:customStyle="1" w:styleId="x-phmenubutton">
    <w:name w:val="x-ph__menu__button"/>
    <w:rsid w:val="003D0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ovaek74@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L</dc:creator>
  <cp:lastModifiedBy>Elena L</cp:lastModifiedBy>
  <cp:revision>1</cp:revision>
  <dcterms:created xsi:type="dcterms:W3CDTF">2022-03-04T08:06:00Z</dcterms:created>
  <dcterms:modified xsi:type="dcterms:W3CDTF">2022-03-04T08:06:00Z</dcterms:modified>
</cp:coreProperties>
</file>