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3" w:rsidRDefault="00B857D3" w:rsidP="00B857D3">
      <w:pPr>
        <w:pStyle w:val="2"/>
        <w:jc w:val="center"/>
      </w:pPr>
      <w:bookmarkStart w:id="0" w:name="_GoBack"/>
      <w:bookmarkEnd w:id="0"/>
      <w:r>
        <w:t>Анализ 2020-2021гг.</w:t>
      </w:r>
    </w:p>
    <w:p w:rsidR="00B857D3" w:rsidRDefault="00B857D3" w:rsidP="00B857D3">
      <w:pPr>
        <w:pStyle w:val="1"/>
        <w:ind w:firstLine="708"/>
        <w:jc w:val="center"/>
        <w:rPr>
          <w:szCs w:val="28"/>
        </w:rPr>
      </w:pPr>
      <w:r>
        <w:rPr>
          <w:szCs w:val="28"/>
        </w:rPr>
        <w:t xml:space="preserve">1. </w:t>
      </w:r>
      <w:r w:rsidRPr="00DB78EC">
        <w:rPr>
          <w:szCs w:val="28"/>
        </w:rPr>
        <w:t xml:space="preserve">Обеспечение </w:t>
      </w:r>
      <w:r w:rsidRPr="00554254">
        <w:rPr>
          <w:szCs w:val="28"/>
        </w:rPr>
        <w:t>повышения квалификации руководителей</w:t>
      </w:r>
      <w:r w:rsidRPr="00DB78EC">
        <w:rPr>
          <w:szCs w:val="28"/>
        </w:rPr>
        <w:t xml:space="preserve"> и педагогических работников образовательных организаций </w:t>
      </w:r>
      <w:r>
        <w:rPr>
          <w:szCs w:val="28"/>
        </w:rPr>
        <w:t>в 2020-2021</w:t>
      </w:r>
      <w:r w:rsidRPr="00DB78EC">
        <w:rPr>
          <w:szCs w:val="28"/>
        </w:rPr>
        <w:t>учебном году</w:t>
      </w:r>
      <w:r>
        <w:rPr>
          <w:szCs w:val="28"/>
        </w:rPr>
        <w:t>.</w:t>
      </w:r>
    </w:p>
    <w:p w:rsidR="00B857D3" w:rsidRPr="00D95536" w:rsidRDefault="00B857D3" w:rsidP="00B857D3">
      <w:pPr>
        <w:jc w:val="both"/>
        <w:rPr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В качестве одной из основных стратегий государственной политики в области образования определяется постоянное </w:t>
      </w:r>
      <w:r w:rsidRPr="002943F0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Pr="00B907B7">
        <w:rPr>
          <w:rFonts w:ascii="Times New Roman" w:hAnsi="Times New Roman" w:cs="Times New Roman"/>
          <w:sz w:val="28"/>
          <w:szCs w:val="28"/>
        </w:rPr>
        <w:t xml:space="preserve"> педагогов с целью углубления и усовершенствования имеющихся профессиональных знаний, повышения качества профессиональной деятельности. В этом большое значение имеет повышение квалификации педагогов через </w:t>
      </w: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и </w:t>
      </w:r>
      <w:r w:rsidRPr="00B907B7">
        <w:rPr>
          <w:rFonts w:ascii="Times New Roman" w:hAnsi="Times New Roman" w:cs="Times New Roman"/>
          <w:sz w:val="28"/>
          <w:szCs w:val="28"/>
        </w:rPr>
        <w:t>курсовую переподготовку</w:t>
      </w:r>
      <w:r w:rsidRPr="00D95536">
        <w:rPr>
          <w:sz w:val="28"/>
          <w:szCs w:val="28"/>
        </w:rPr>
        <w:t>.</w:t>
      </w:r>
    </w:p>
    <w:p w:rsidR="00B857D3" w:rsidRPr="00B907B7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7B7">
        <w:rPr>
          <w:rFonts w:ascii="Times New Roman" w:hAnsi="Times New Roman" w:cs="Times New Roman"/>
          <w:sz w:val="28"/>
          <w:szCs w:val="28"/>
        </w:rPr>
        <w:t>Курсовая подготовка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и руководящих кадров в 2020-2021 </w:t>
      </w:r>
      <w:r w:rsidRPr="00B907B7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ом году в  Миллеровском районе </w:t>
      </w:r>
      <w:r w:rsidRPr="00B907B7">
        <w:rPr>
          <w:rFonts w:ascii="Times New Roman" w:hAnsi="Times New Roman" w:cs="Times New Roman"/>
          <w:sz w:val="28"/>
          <w:szCs w:val="28"/>
        </w:rPr>
        <w:t>осуществлял</w:t>
      </w:r>
      <w:r>
        <w:rPr>
          <w:rFonts w:ascii="Times New Roman" w:hAnsi="Times New Roman" w:cs="Times New Roman"/>
          <w:sz w:val="28"/>
          <w:szCs w:val="28"/>
        </w:rPr>
        <w:t xml:space="preserve">ась в соответствии с планом работы </w:t>
      </w:r>
      <w:r w:rsidRPr="00B907B7">
        <w:rPr>
          <w:rFonts w:ascii="Times New Roman" w:hAnsi="Times New Roman" w:cs="Times New Roman"/>
          <w:sz w:val="28"/>
          <w:szCs w:val="28"/>
        </w:rPr>
        <w:t xml:space="preserve">МУ УО, сформированном на качественном анализе потребности педагогических и руководящих работников образовательных учреждений в курсовой подготовке и современных требований, предъявляемых к учителю в связи с модернизацией образования и переходом на новые стандарты. </w:t>
      </w:r>
      <w:proofErr w:type="gramEnd"/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 деятельности МБУ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907B7">
        <w:rPr>
          <w:rFonts w:ascii="Times New Roman" w:hAnsi="Times New Roman" w:cs="Times New Roman"/>
          <w:sz w:val="28"/>
          <w:szCs w:val="28"/>
        </w:rPr>
        <w:t xml:space="preserve">и ОО в </w:t>
      </w:r>
      <w:r>
        <w:rPr>
          <w:rFonts w:ascii="Times New Roman" w:hAnsi="Times New Roman" w:cs="Times New Roman"/>
          <w:sz w:val="28"/>
          <w:szCs w:val="28"/>
        </w:rPr>
        <w:t xml:space="preserve">2020-2021 учебном году: 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907B7">
        <w:rPr>
          <w:rFonts w:ascii="Times New Roman" w:hAnsi="Times New Roman" w:cs="Times New Roman"/>
          <w:sz w:val="28"/>
          <w:szCs w:val="28"/>
        </w:rPr>
        <w:t>создание условий для непрерывного развития профессиональных компетенций педагогических работников и руководителей посредством организации взаимодействия, координации и интеграции деятельности   образовательных организаций по перспективным направлениям: методическое сопровождение введения 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начального общего образования; </w:t>
      </w:r>
    </w:p>
    <w:p w:rsidR="00B857D3" w:rsidRPr="00B907B7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D4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повышения качества общего образования </w:t>
      </w:r>
      <w:r w:rsidRPr="00BD3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путем внедрения национальной системы профессионального роста педагогических </w:t>
      </w:r>
      <w:proofErr w:type="spellStart"/>
      <w:r w:rsidRPr="00BD3C8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</w:t>
      </w:r>
      <w:proofErr w:type="gramStart"/>
      <w:r w:rsidRPr="00BD3C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43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D437E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</w:t>
      </w:r>
      <w:r w:rsidRPr="00696DD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федерального проекта </w:t>
      </w:r>
      <w:r w:rsidRPr="00BD437E">
        <w:rPr>
          <w:rFonts w:ascii="Times New Roman" w:hAnsi="Times New Roman" w:cs="Times New Roman"/>
          <w:color w:val="000000"/>
          <w:sz w:val="28"/>
          <w:szCs w:val="28"/>
        </w:rPr>
        <w:t>«Учитель будущего»</w:t>
      </w:r>
      <w:r w:rsidRPr="00696DDF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проекта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7D3" w:rsidRPr="00BD3C85" w:rsidRDefault="00B857D3" w:rsidP="00B85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907B7">
        <w:rPr>
          <w:rFonts w:ascii="Times New Roman" w:hAnsi="Times New Roman" w:cs="Times New Roman"/>
          <w:sz w:val="28"/>
          <w:szCs w:val="28"/>
        </w:rPr>
        <w:t>Система работы по прохождению педагогических работников курсов повышени</w:t>
      </w:r>
      <w:r>
        <w:rPr>
          <w:rFonts w:ascii="Times New Roman" w:hAnsi="Times New Roman" w:cs="Times New Roman"/>
          <w:sz w:val="28"/>
          <w:szCs w:val="28"/>
        </w:rPr>
        <w:t xml:space="preserve">я квалификации и аттестации обеспечила взаимодействие между </w:t>
      </w:r>
      <w:r w:rsidRPr="00BD3C85">
        <w:rPr>
          <w:rFonts w:ascii="Times New Roman" w:hAnsi="Times New Roman" w:cs="Times New Roman"/>
          <w:sz w:val="28"/>
          <w:szCs w:val="28"/>
        </w:rPr>
        <w:t>организациями  дополнительного профессионального педагогами и Методическим центром.</w:t>
      </w:r>
    </w:p>
    <w:p w:rsidR="00B857D3" w:rsidRPr="00BD3C85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>Важным пока</w:t>
      </w:r>
      <w:r>
        <w:rPr>
          <w:rFonts w:ascii="Times New Roman" w:hAnsi="Times New Roman" w:cs="Times New Roman"/>
          <w:sz w:val="28"/>
          <w:szCs w:val="28"/>
        </w:rPr>
        <w:t>зателем</w:t>
      </w:r>
      <w:r w:rsidRPr="00B907B7">
        <w:rPr>
          <w:rFonts w:ascii="Times New Roman" w:hAnsi="Times New Roman" w:cs="Times New Roman"/>
          <w:sz w:val="28"/>
          <w:szCs w:val="28"/>
        </w:rPr>
        <w:t xml:space="preserve"> результативности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Pr="00B907B7">
        <w:rPr>
          <w:rFonts w:ascii="Times New Roman" w:hAnsi="Times New Roman" w:cs="Times New Roman"/>
          <w:sz w:val="28"/>
          <w:szCs w:val="28"/>
        </w:rPr>
        <w:t xml:space="preserve">является обеспечение качества образовательных услуг. В этом </w:t>
      </w:r>
      <w:r w:rsidRPr="00B907B7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имеет повышение квалификации педагогов через </w:t>
      </w:r>
      <w:r w:rsidRPr="00BD3C85">
        <w:rPr>
          <w:rFonts w:ascii="Times New Roman" w:hAnsi="Times New Roman" w:cs="Times New Roman"/>
          <w:sz w:val="28"/>
          <w:szCs w:val="28"/>
        </w:rPr>
        <w:t>курсы повышения квалификации и курсовую переподготовку.</w:t>
      </w:r>
    </w:p>
    <w:p w:rsidR="00B857D3" w:rsidRPr="00B907B7" w:rsidRDefault="00B857D3" w:rsidP="00B857D3">
      <w:pPr>
        <w:tabs>
          <w:tab w:val="left" w:pos="1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85">
        <w:rPr>
          <w:rFonts w:ascii="Times New Roman" w:hAnsi="Times New Roman" w:cs="Times New Roman"/>
          <w:sz w:val="28"/>
          <w:szCs w:val="28"/>
        </w:rPr>
        <w:t>В 2020-2021 уч. году педагоги обучались на курсах повышения квалификации, используя очно-заочную форму обучения с применением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07B7">
        <w:rPr>
          <w:rFonts w:ascii="Times New Roman" w:hAnsi="Times New Roman" w:cs="Times New Roman"/>
          <w:sz w:val="28"/>
          <w:szCs w:val="28"/>
        </w:rPr>
        <w:t xml:space="preserve"> Межкурсовая методичес</w:t>
      </w:r>
      <w:r>
        <w:rPr>
          <w:rFonts w:ascii="Times New Roman" w:hAnsi="Times New Roman" w:cs="Times New Roman"/>
          <w:sz w:val="28"/>
          <w:szCs w:val="28"/>
        </w:rPr>
        <w:t xml:space="preserve">кая поддержка педагогов города </w:t>
      </w:r>
      <w:r w:rsidRPr="00B907B7">
        <w:rPr>
          <w:rFonts w:ascii="Times New Roman" w:hAnsi="Times New Roman" w:cs="Times New Roman"/>
          <w:sz w:val="28"/>
          <w:szCs w:val="28"/>
        </w:rPr>
        <w:t>и района осуществля</w:t>
      </w:r>
      <w:r>
        <w:rPr>
          <w:rFonts w:ascii="Times New Roman" w:hAnsi="Times New Roman" w:cs="Times New Roman"/>
          <w:sz w:val="28"/>
          <w:szCs w:val="28"/>
        </w:rPr>
        <w:t xml:space="preserve">лась через методическую поддержку: </w:t>
      </w:r>
      <w:r w:rsidRPr="00B907B7">
        <w:rPr>
          <w:rFonts w:ascii="Times New Roman" w:hAnsi="Times New Roman" w:cs="Times New Roman"/>
          <w:sz w:val="28"/>
          <w:szCs w:val="28"/>
        </w:rPr>
        <w:t>семинары, конференции, консультации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0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D3" w:rsidRPr="00B907B7" w:rsidRDefault="00B857D3" w:rsidP="00B857D3">
      <w:pPr>
        <w:tabs>
          <w:tab w:val="left" w:pos="11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672">
        <w:rPr>
          <w:rFonts w:ascii="Times New Roman" w:hAnsi="Times New Roman" w:cs="Times New Roman"/>
          <w:sz w:val="28"/>
          <w:szCs w:val="28"/>
        </w:rPr>
        <w:tab/>
        <w:t>Общая  цель повышения квалификации педагогических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6672">
        <w:rPr>
          <w:rFonts w:ascii="Times New Roman" w:hAnsi="Times New Roman" w:cs="Times New Roman"/>
          <w:sz w:val="28"/>
          <w:szCs w:val="28"/>
        </w:rPr>
        <w:t xml:space="preserve"> </w:t>
      </w:r>
      <w:r w:rsidRPr="00B907B7">
        <w:rPr>
          <w:rFonts w:ascii="Times New Roman" w:hAnsi="Times New Roman" w:cs="Times New Roman"/>
          <w:sz w:val="28"/>
          <w:szCs w:val="28"/>
        </w:rPr>
        <w:t>удовлетворить образовательные потребности педагогических работников через курсы повышения квалификации.</w:t>
      </w:r>
    </w:p>
    <w:p w:rsidR="00B857D3" w:rsidRPr="00B907B7" w:rsidRDefault="00B857D3" w:rsidP="00B857D3">
      <w:pPr>
        <w:tabs>
          <w:tab w:val="left" w:pos="1152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             Основные задачи: 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 - обеспечить своевременное прохождение курсов повышения квалификации всеми педагогическими работниками. Это позволяет поддерживать компетентность педагогических кадров на уровне современных требований; 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- обеспечить возможность  углубленного  теоретического  изучения  конкретной  темы; 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>
        <w:rPr>
          <w:rFonts w:ascii="Times New Roman" w:hAnsi="Times New Roman" w:cs="Times New Roman"/>
          <w:sz w:val="28"/>
          <w:szCs w:val="28"/>
        </w:rPr>
        <w:t>росту уровней профессиональной и умения  эффективно решать  проблемы в образовательной практике;</w:t>
      </w:r>
    </w:p>
    <w:p w:rsidR="00B857D3" w:rsidRPr="00B907B7" w:rsidRDefault="00B857D3" w:rsidP="00B857D3">
      <w:pPr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 поставленных задач осуществлялась по следующим </w:t>
      </w:r>
      <w:r w:rsidRPr="00B907B7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диагностика  потребностей </w:t>
      </w:r>
      <w:r w:rsidRPr="00B907B7">
        <w:rPr>
          <w:rFonts w:ascii="Times New Roman" w:hAnsi="Times New Roman" w:cs="Times New Roman"/>
          <w:sz w:val="28"/>
          <w:szCs w:val="28"/>
        </w:rPr>
        <w:t>кадр</w:t>
      </w:r>
      <w:r>
        <w:rPr>
          <w:rFonts w:ascii="Times New Roman" w:hAnsi="Times New Roman" w:cs="Times New Roman"/>
          <w:sz w:val="28"/>
          <w:szCs w:val="28"/>
        </w:rPr>
        <w:t xml:space="preserve">ов в </w:t>
      </w:r>
      <w:r w:rsidRPr="00B907B7">
        <w:rPr>
          <w:rFonts w:ascii="Times New Roman" w:hAnsi="Times New Roman" w:cs="Times New Roman"/>
          <w:sz w:val="28"/>
          <w:szCs w:val="28"/>
        </w:rPr>
        <w:t>повышении  квалификации;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-  самообразование  педагогических  работников; 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- создание предметных объединений педагогов ОО города и района; </w:t>
      </w:r>
    </w:p>
    <w:p w:rsidR="00B857D3" w:rsidRPr="00C734BB" w:rsidRDefault="00B857D3" w:rsidP="00B857D3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>- обучение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ических работников  на  курсах </w:t>
      </w:r>
      <w:r w:rsidRPr="00BC7248">
        <w:rPr>
          <w:rFonts w:ascii="Times New Roman" w:hAnsi="Times New Roman" w:cs="Times New Roman"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BC7248">
        <w:rPr>
          <w:rFonts w:ascii="Times New Roman" w:hAnsi="Times New Roman" w:cs="Times New Roman"/>
          <w:sz w:val="28"/>
          <w:szCs w:val="28"/>
        </w:rPr>
        <w:t>;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>- проведение семинаров на базе  образовательных учреждений;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- повышение  квалификации  различных  категорий  работников  образования  и  формирование  у  педагогов  базовой  педагогической  ИКТ - компетентности, обеспечение  выполнения  плана  обучения  информационным  технологиям  педагогических  работников;   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- проведение видеоконференций, </w:t>
      </w:r>
      <w:proofErr w:type="spellStart"/>
      <w:r w:rsidRPr="00B907B7">
        <w:rPr>
          <w:rFonts w:ascii="Times New Roman" w:hAnsi="Times New Roman" w:cs="Times New Roman"/>
          <w:sz w:val="28"/>
          <w:szCs w:val="28"/>
        </w:rPr>
        <w:t>видеосеминаров</w:t>
      </w:r>
      <w:proofErr w:type="spellEnd"/>
      <w:r w:rsidRPr="00B907B7">
        <w:rPr>
          <w:rFonts w:ascii="Times New Roman" w:hAnsi="Times New Roman" w:cs="Times New Roman"/>
          <w:sz w:val="28"/>
          <w:szCs w:val="28"/>
        </w:rPr>
        <w:t>;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>- обеспечение  работников  образования  консультативной  помощью  по  конкретным  профессиональным  проблемам;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>- участие педагогов в конкурсах различных уровней;</w:t>
      </w:r>
    </w:p>
    <w:p w:rsidR="00B857D3" w:rsidRPr="00B907B7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B7">
        <w:rPr>
          <w:rFonts w:ascii="Times New Roman" w:hAnsi="Times New Roman" w:cs="Times New Roman"/>
          <w:sz w:val="28"/>
          <w:szCs w:val="28"/>
        </w:rPr>
        <w:t xml:space="preserve">- дистанционное обучение педагогических работников.  </w:t>
      </w:r>
    </w:p>
    <w:p w:rsidR="00B857D3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повышения </w:t>
      </w:r>
      <w:r w:rsidRPr="00B907B7">
        <w:rPr>
          <w:rFonts w:ascii="Times New Roman" w:hAnsi="Times New Roman" w:cs="Times New Roman"/>
          <w:sz w:val="28"/>
          <w:szCs w:val="28"/>
        </w:rPr>
        <w:t>квалифика</w:t>
      </w:r>
      <w:r>
        <w:rPr>
          <w:rFonts w:ascii="Times New Roman" w:hAnsi="Times New Roman" w:cs="Times New Roman"/>
          <w:sz w:val="28"/>
          <w:szCs w:val="28"/>
        </w:rPr>
        <w:t xml:space="preserve">ции педагогических работников </w:t>
      </w:r>
      <w:r w:rsidRPr="00B907B7">
        <w:rPr>
          <w:rFonts w:ascii="Times New Roman" w:hAnsi="Times New Roman" w:cs="Times New Roman"/>
          <w:sz w:val="28"/>
          <w:szCs w:val="28"/>
        </w:rPr>
        <w:t xml:space="preserve">на каждый год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на </w:t>
      </w:r>
      <w:r w:rsidRPr="00B907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снове изучения заявок ОО</w:t>
      </w:r>
      <w:r w:rsidRPr="00B907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Поэтому внимание уделяется не только текущему плану, но и </w:t>
      </w:r>
      <w:r w:rsidRPr="00B907B7">
        <w:rPr>
          <w:rFonts w:ascii="Times New Roman" w:hAnsi="Times New Roman" w:cs="Times New Roman"/>
          <w:sz w:val="28"/>
          <w:szCs w:val="28"/>
        </w:rPr>
        <w:t>перспек</w:t>
      </w:r>
      <w:r>
        <w:rPr>
          <w:rFonts w:ascii="Times New Roman" w:hAnsi="Times New Roman" w:cs="Times New Roman"/>
          <w:sz w:val="28"/>
          <w:szCs w:val="28"/>
        </w:rPr>
        <w:t xml:space="preserve">тивному </w:t>
      </w:r>
      <w:r w:rsidRPr="00B907B7">
        <w:rPr>
          <w:rFonts w:ascii="Times New Roman" w:hAnsi="Times New Roman" w:cs="Times New Roman"/>
          <w:sz w:val="28"/>
          <w:szCs w:val="28"/>
        </w:rPr>
        <w:t>планированию.</w:t>
      </w:r>
    </w:p>
    <w:p w:rsidR="00B857D3" w:rsidRPr="003A56DE" w:rsidRDefault="00B857D3" w:rsidP="00B857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6DE">
        <w:rPr>
          <w:rFonts w:ascii="Times New Roman" w:hAnsi="Times New Roman" w:cs="Times New Roman"/>
          <w:sz w:val="28"/>
          <w:szCs w:val="28"/>
        </w:rPr>
        <w:t xml:space="preserve">Сравнительная таблица прохождения курсов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и потребности в курсах </w:t>
      </w:r>
      <w:r w:rsidRPr="003A56DE">
        <w:rPr>
          <w:rFonts w:ascii="Times New Roman" w:hAnsi="Times New Roman" w:cs="Times New Roman"/>
          <w:sz w:val="28"/>
          <w:szCs w:val="28"/>
        </w:rPr>
        <w:t>за последние три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4"/>
        <w:gridCol w:w="2088"/>
        <w:gridCol w:w="2047"/>
        <w:gridCol w:w="2052"/>
      </w:tblGrid>
      <w:tr w:rsidR="00B857D3" w:rsidTr="001110E6">
        <w:tc>
          <w:tcPr>
            <w:tcW w:w="3473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164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B857D3" w:rsidTr="001110E6">
        <w:tc>
          <w:tcPr>
            <w:tcW w:w="3473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ДПО РО РИПК и ППРО</w:t>
            </w:r>
          </w:p>
        </w:tc>
        <w:tc>
          <w:tcPr>
            <w:tcW w:w="2164" w:type="dxa"/>
          </w:tcPr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Всего-186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-251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B857D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-401        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857D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B857D3" w:rsidTr="001110E6">
        <w:tc>
          <w:tcPr>
            <w:tcW w:w="3473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других образовательных организациях</w:t>
            </w:r>
          </w:p>
        </w:tc>
        <w:tc>
          <w:tcPr>
            <w:tcW w:w="2164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- 46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B857D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481               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B857D3" w:rsidTr="001110E6">
        <w:tc>
          <w:tcPr>
            <w:tcW w:w="3473" w:type="dxa"/>
          </w:tcPr>
          <w:p w:rsidR="00B857D3" w:rsidRPr="00BC7248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</w:t>
            </w:r>
          </w:p>
        </w:tc>
        <w:tc>
          <w:tcPr>
            <w:tcW w:w="2164" w:type="dxa"/>
          </w:tcPr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 xml:space="preserve">35   </w:t>
            </w:r>
          </w:p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ОУ- 25</w:t>
            </w:r>
          </w:p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ДОУ-7</w:t>
            </w:r>
          </w:p>
          <w:p w:rsidR="00B857D3" w:rsidRPr="00BC7248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ДО-3</w:t>
            </w:r>
          </w:p>
        </w:tc>
        <w:tc>
          <w:tcPr>
            <w:tcW w:w="2126" w:type="dxa"/>
          </w:tcPr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 xml:space="preserve"> 45    </w:t>
            </w:r>
          </w:p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ОУ- 32</w:t>
            </w:r>
          </w:p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ДОУ-9</w:t>
            </w:r>
          </w:p>
          <w:p w:rsidR="00B857D3" w:rsidRPr="00BC7248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ДО-4</w:t>
            </w:r>
          </w:p>
        </w:tc>
        <w:tc>
          <w:tcPr>
            <w:tcW w:w="2126" w:type="dxa"/>
          </w:tcPr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Всего-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ОУ- 51</w:t>
            </w:r>
          </w:p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ДОУ-10</w:t>
            </w:r>
          </w:p>
          <w:p w:rsidR="00B857D3" w:rsidRPr="00BC7248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ДО-7</w:t>
            </w:r>
          </w:p>
        </w:tc>
      </w:tr>
      <w:tr w:rsidR="00B857D3" w:rsidTr="001110E6">
        <w:tc>
          <w:tcPr>
            <w:tcW w:w="3473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64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2126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</w:tr>
    </w:tbl>
    <w:p w:rsidR="00B857D3" w:rsidRDefault="00B857D3" w:rsidP="00B85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D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ГБУ ДПО РО РИПК и ППРО</w:t>
      </w:r>
    </w:p>
    <w:p w:rsidR="00B857D3" w:rsidRPr="00806672" w:rsidRDefault="00B857D3" w:rsidP="00B857D3">
      <w:pPr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06672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68D7A5C3" wp14:editId="33FF192F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57D3" w:rsidRDefault="00B857D3" w:rsidP="00B85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D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7D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7D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C29">
        <w:rPr>
          <w:rFonts w:ascii="Times New Roman" w:hAnsi="Times New Roman" w:cs="Times New Roman"/>
          <w:sz w:val="28"/>
          <w:szCs w:val="28"/>
        </w:rPr>
        <w:t>В других образовательных организациях</w:t>
      </w:r>
    </w:p>
    <w:p w:rsidR="00B857D3" w:rsidRPr="001A0C29" w:rsidRDefault="00B857D3" w:rsidP="00B85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13092" wp14:editId="2B91099D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сравнении трёх последних лет просматривается тенденция на увеличение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прохождения количества курсов повышения квалификации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переподготовки  педагогами. Особенно значительно за последний год увеличилось число курсов, проходимых в ГБУ ДПО РО РИПК и ППРО (2018-2019 уч. г.- 186 чел.,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251 чел.,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401 чел). Также увеличилось  количество заявок на курсы в ГБУ ДПО РО РИПК и ППРО на следующий год.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заявок образовательных организаций выявлены потребности в курсах повышения квалификации педагогов Миллеровского района на 2021-2022уч.г. Всего 512 заявок по 52 предметам и направлениям. Больше всего заявок на курсы учителей начальных классов(56 заявок), воспитателей ДОУ(32 заявки), учителей, осуществляющих инклюзивное образование (27 заявок), учителей физической культуры (22 заявки), учителей русского языка и литературы (20 заявок), педагогов дополнительного образования  (20 заявок).</w:t>
      </w:r>
    </w:p>
    <w:p w:rsidR="00B857D3" w:rsidRDefault="00B857D3" w:rsidP="00B857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Потребность в курсах на 2021-2022 (заявки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0"/>
        <w:gridCol w:w="2091"/>
        <w:gridCol w:w="2055"/>
        <w:gridCol w:w="2055"/>
      </w:tblGrid>
      <w:tr w:rsidR="00B857D3" w:rsidTr="001110E6">
        <w:tc>
          <w:tcPr>
            <w:tcW w:w="3473" w:type="dxa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B857D3" w:rsidTr="001110E6">
        <w:tc>
          <w:tcPr>
            <w:tcW w:w="3473" w:type="dxa"/>
          </w:tcPr>
          <w:p w:rsidR="00B857D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направления (количество)</w:t>
            </w:r>
          </w:p>
        </w:tc>
        <w:tc>
          <w:tcPr>
            <w:tcW w:w="2164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857D3" w:rsidTr="001110E6">
        <w:tc>
          <w:tcPr>
            <w:tcW w:w="3473" w:type="dxa"/>
          </w:tcPr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</w:t>
            </w:r>
          </w:p>
        </w:tc>
        <w:tc>
          <w:tcPr>
            <w:tcW w:w="2164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 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– 280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ДОУ- 44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- 19</w:t>
            </w:r>
          </w:p>
        </w:tc>
        <w:tc>
          <w:tcPr>
            <w:tcW w:w="2126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423 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– 334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ДОУ- 89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- 25</w:t>
            </w:r>
          </w:p>
        </w:tc>
        <w:tc>
          <w:tcPr>
            <w:tcW w:w="2126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512 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– 446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ДОУ- 51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- 20</w:t>
            </w:r>
          </w:p>
        </w:tc>
      </w:tr>
    </w:tbl>
    <w:p w:rsidR="00B857D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7D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7D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курсах за последние три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заявок</w:t>
      </w:r>
    </w:p>
    <w:p w:rsidR="00B857D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114B55" wp14:editId="4E83DE8F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57D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A56DE">
        <w:rPr>
          <w:rFonts w:ascii="Times New Roman" w:hAnsi="Times New Roman" w:cs="Times New Roman"/>
          <w:sz w:val="28"/>
          <w:szCs w:val="28"/>
        </w:rPr>
        <w:t>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6DE">
        <w:rPr>
          <w:rFonts w:ascii="Times New Roman" w:hAnsi="Times New Roman" w:cs="Times New Roman"/>
          <w:sz w:val="28"/>
          <w:szCs w:val="28"/>
        </w:rPr>
        <w:t xml:space="preserve">прохождения курсов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в 2020-2021г. и потребности в курсах </w:t>
      </w:r>
      <w:r w:rsidRPr="00146F6F">
        <w:rPr>
          <w:rFonts w:ascii="Times New Roman" w:hAnsi="Times New Roman" w:cs="Times New Roman"/>
          <w:sz w:val="28"/>
          <w:szCs w:val="28"/>
        </w:rPr>
        <w:t>по ОО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851"/>
        <w:gridCol w:w="992"/>
        <w:gridCol w:w="1276"/>
        <w:gridCol w:w="1701"/>
        <w:gridCol w:w="1134"/>
      </w:tblGrid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                    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Курсовая переподготовка в 2020-2021уч.г.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на базе ИПК и ПРО (кол-во)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урсы на базе других организаций 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 (получение другой специальности) 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7D3" w:rsidRPr="00484B34" w:rsidTr="001110E6">
        <w:trPr>
          <w:trHeight w:val="9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педагогов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пройдено курсов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Заявки на 2021-2022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№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Волошинская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лицей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Ленинская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Марьевская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Никольская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Кудиновская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Криворожская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Терновская СОШ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Терновская ООШ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Нагольненская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Рогаликовская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Курская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Мальчевская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Туриловская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Сулиновская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Вечерняя СОШ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Туроверовская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Грековская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Верхнеталовская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О-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Колодезянская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Н-Ольховская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6A13E5" w:rsidRDefault="00B857D3" w:rsidP="001110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484B34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Дегтевская</w:t>
            </w:r>
            <w:proofErr w:type="spellEnd"/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ind w:firstLineChars="300" w:firstLine="6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</w:tr>
    </w:tbl>
    <w:p w:rsidR="00B857D3" w:rsidRDefault="00B857D3" w:rsidP="00B857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7D3" w:rsidRDefault="00B857D3" w:rsidP="00B857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A56DE">
        <w:rPr>
          <w:rFonts w:ascii="Times New Roman" w:hAnsi="Times New Roman" w:cs="Times New Roman"/>
          <w:sz w:val="28"/>
          <w:szCs w:val="28"/>
        </w:rPr>
        <w:t>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6DE">
        <w:rPr>
          <w:rFonts w:ascii="Times New Roman" w:hAnsi="Times New Roman" w:cs="Times New Roman"/>
          <w:sz w:val="28"/>
          <w:szCs w:val="28"/>
        </w:rPr>
        <w:t xml:space="preserve">прохождения курсов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в 2020-2021г. и потребности в курсах </w:t>
      </w:r>
      <w:r w:rsidRPr="00146F6F">
        <w:rPr>
          <w:rFonts w:ascii="Times New Roman" w:hAnsi="Times New Roman" w:cs="Times New Roman"/>
          <w:sz w:val="28"/>
          <w:szCs w:val="28"/>
        </w:rPr>
        <w:t>по ДОУ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1"/>
        <w:gridCol w:w="992"/>
        <w:gridCol w:w="992"/>
        <w:gridCol w:w="1276"/>
        <w:gridCol w:w="1559"/>
        <w:gridCol w:w="992"/>
      </w:tblGrid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Курсовая переподготовка в 2020-2021уч.г.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на базе ИПК и ПРО (кол-во)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урсы на базе других организаций (кол-во)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 (получение другой специальности) кол-во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7D3" w:rsidRPr="00484B34" w:rsidTr="001110E6">
        <w:trPr>
          <w:trHeight w:val="9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педагогов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пройдено курсов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Заявки на 2021-2022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 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857D3" w:rsidRPr="007030EF" w:rsidTr="001110E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 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Мальчевский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Ольхово-Рогский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Полненская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Дегтевский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Никольская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МБДОО д/с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Колодезянский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Долотиновский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Рогаликовский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В-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Курский д/с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Ивановский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Терновский д/</w:t>
            </w:r>
            <w:proofErr w:type="gram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Сулиновская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МБДОО д/с №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МБДОО д/с №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МБДОО д/с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 /с11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Криворожский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Марьевский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Н-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7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1D7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57D3" w:rsidRPr="007030EF" w:rsidTr="001110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D3" w:rsidRPr="007030EF" w:rsidRDefault="00B857D3" w:rsidP="0011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03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41D7C">
              <w:rPr>
                <w:rFonts w:ascii="Calibri" w:eastAsia="Times New Roman" w:hAnsi="Calibri" w:cs="Calibri"/>
                <w:b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7030EF" w:rsidRDefault="00B857D3" w:rsidP="0011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0EF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</w:tbl>
    <w:p w:rsidR="00B857D3" w:rsidRDefault="00B857D3" w:rsidP="00B857D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857D3" w:rsidRDefault="00B857D3" w:rsidP="00B857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A56DE">
        <w:rPr>
          <w:rFonts w:ascii="Times New Roman" w:hAnsi="Times New Roman" w:cs="Times New Roman"/>
          <w:sz w:val="28"/>
          <w:szCs w:val="28"/>
        </w:rPr>
        <w:t>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6DE">
        <w:rPr>
          <w:rFonts w:ascii="Times New Roman" w:hAnsi="Times New Roman" w:cs="Times New Roman"/>
          <w:sz w:val="28"/>
          <w:szCs w:val="28"/>
        </w:rPr>
        <w:t xml:space="preserve">прохождения курсов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в 2020-2021г. и потребности в курсах по ДОО Миллеровского района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1"/>
        <w:gridCol w:w="992"/>
        <w:gridCol w:w="992"/>
        <w:gridCol w:w="1276"/>
        <w:gridCol w:w="1559"/>
        <w:gridCol w:w="992"/>
      </w:tblGrid>
      <w:tr w:rsidR="00B857D3" w:rsidRPr="00484B34" w:rsidTr="001110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Курсовая переподготовка в 2020-2021уч.г.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7D3" w:rsidRPr="00484B34" w:rsidTr="001110E6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на базе ИПК и ПРО (кол-во)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урсы на базе других организаций (кол-во)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 (получение другой специальности) кол-во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7D3" w:rsidRPr="00484B34" w:rsidTr="001110E6">
        <w:trPr>
          <w:trHeight w:val="9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педагогов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пройдено курсов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84B34" w:rsidRDefault="00B857D3" w:rsidP="0011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Заявки на 2021-2022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FF02B2" w:rsidRDefault="00B857D3" w:rsidP="00111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02B2">
              <w:rPr>
                <w:rFonts w:ascii="Times New Roman" w:hAnsi="Times New Roman" w:cs="Times New Roman"/>
                <w:color w:val="000000"/>
              </w:rPr>
              <w:t>Мальчевский</w:t>
            </w:r>
            <w:proofErr w:type="spellEnd"/>
            <w:r w:rsidRPr="00FF02B2">
              <w:rPr>
                <w:rFonts w:ascii="Times New Roman" w:hAnsi="Times New Roman" w:cs="Times New Roman"/>
                <w:color w:val="000000"/>
              </w:rPr>
              <w:t xml:space="preserve"> МУЦ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1D7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857D3" w:rsidRPr="007030EF" w:rsidTr="001110E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FF02B2" w:rsidRDefault="00B857D3" w:rsidP="001110E6">
            <w:pPr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 xml:space="preserve">МБУ ДО </w:t>
            </w:r>
            <w:proofErr w:type="spellStart"/>
            <w:r w:rsidRPr="00FF02B2">
              <w:rPr>
                <w:rFonts w:ascii="Times New Roman" w:hAnsi="Times New Roman" w:cs="Times New Roman"/>
                <w:color w:val="000000"/>
              </w:rPr>
              <w:t>ДДиЮ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441D7C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1D7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F0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FF02B2" w:rsidRDefault="00B857D3" w:rsidP="001110E6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МБУ ДО СЮТ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1D7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F0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 xml:space="preserve">МБУДО </w:t>
            </w:r>
            <w:proofErr w:type="spellStart"/>
            <w:r w:rsidRPr="00FF02B2">
              <w:rPr>
                <w:rFonts w:ascii="Times New Roman" w:hAnsi="Times New Roman" w:cs="Times New Roman"/>
                <w:color w:val="000000"/>
              </w:rPr>
              <w:t>МальчевскийДДиЮ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1D7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МБУ ДО 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441D7C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1D7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F0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857D3" w:rsidRPr="007030EF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426154" w:rsidRDefault="00B857D3" w:rsidP="001110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D3" w:rsidRPr="00FF02B2" w:rsidRDefault="00B857D3" w:rsidP="001110E6">
            <w:pPr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МБУ ДО ЭБЦ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D3" w:rsidRPr="00441D7C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1D7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D3" w:rsidRPr="00FF02B2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2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857D3" w:rsidRPr="00806672" w:rsidTr="001110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D3" w:rsidRPr="00806672" w:rsidRDefault="00B857D3" w:rsidP="001110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D3" w:rsidRPr="00806672" w:rsidRDefault="00B857D3" w:rsidP="001110E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672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D3" w:rsidRPr="00806672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672">
              <w:rPr>
                <w:rFonts w:ascii="Times New Roman" w:hAnsi="Times New Roman" w:cs="Times New Roman"/>
                <w:b/>
                <w:color w:val="000000" w:themeColor="text1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D3" w:rsidRPr="00806672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672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D3" w:rsidRPr="00806672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67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D3" w:rsidRPr="00806672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672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D3" w:rsidRPr="00806672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67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D3" w:rsidRPr="00806672" w:rsidRDefault="00B857D3" w:rsidP="00111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672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</w:tr>
    </w:tbl>
    <w:p w:rsidR="00B857D3" w:rsidRDefault="00B857D3" w:rsidP="00B857D3">
      <w:pPr>
        <w:jc w:val="both"/>
        <w:rPr>
          <w:rFonts w:ascii="Times New Roman" w:hAnsi="Times New Roman" w:cs="Times New Roman"/>
          <w:sz w:val="28"/>
        </w:rPr>
      </w:pPr>
    </w:p>
    <w:p w:rsidR="00B857D3" w:rsidRPr="00D80195" w:rsidRDefault="00B857D3" w:rsidP="00B8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72">
        <w:rPr>
          <w:rFonts w:ascii="Times New Roman" w:hAnsi="Times New Roman" w:cs="Times New Roman"/>
          <w:sz w:val="28"/>
        </w:rPr>
        <w:t>На основании договора с ГБОУ ДПО РО РИПК и ППРО, заявок образовательных учреждений</w:t>
      </w:r>
      <w:r w:rsidRPr="00806672">
        <w:rPr>
          <w:rFonts w:ascii="Times New Roman" w:hAnsi="Times New Roman" w:cs="Times New Roman"/>
          <w:b/>
          <w:sz w:val="28"/>
        </w:rPr>
        <w:t xml:space="preserve">, </w:t>
      </w:r>
      <w:r w:rsidRPr="00806672">
        <w:rPr>
          <w:rFonts w:ascii="Times New Roman" w:hAnsi="Times New Roman" w:cs="Times New Roman"/>
          <w:sz w:val="28"/>
        </w:rPr>
        <w:t>в соответствии с планом повышения квалификации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884958">
        <w:rPr>
          <w:rFonts w:ascii="Times New Roman" w:hAnsi="Times New Roman" w:cs="Times New Roman"/>
          <w:sz w:val="28"/>
        </w:rPr>
        <w:t xml:space="preserve"> учебном году МБУ ДПО «</w:t>
      </w:r>
      <w:proofErr w:type="spellStart"/>
      <w:r w:rsidRPr="00884958">
        <w:rPr>
          <w:rFonts w:ascii="Times New Roman" w:hAnsi="Times New Roman" w:cs="Times New Roman"/>
          <w:sz w:val="28"/>
        </w:rPr>
        <w:t>МиРЦ</w:t>
      </w:r>
      <w:proofErr w:type="gramStart"/>
      <w:r w:rsidRPr="0088495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84958">
        <w:rPr>
          <w:rFonts w:ascii="Times New Roman" w:hAnsi="Times New Roman" w:cs="Times New Roman"/>
          <w:sz w:val="28"/>
        </w:rPr>
        <w:t xml:space="preserve">были организованы </w:t>
      </w:r>
      <w:r>
        <w:rPr>
          <w:rFonts w:ascii="Times New Roman" w:hAnsi="Times New Roman" w:cs="Times New Roman"/>
          <w:sz w:val="28"/>
        </w:rPr>
        <w:t xml:space="preserve">групповые </w:t>
      </w:r>
      <w:r w:rsidRPr="00B907B7">
        <w:rPr>
          <w:rFonts w:ascii="Times New Roman" w:hAnsi="Times New Roman" w:cs="Times New Roman"/>
          <w:sz w:val="28"/>
          <w:szCs w:val="28"/>
        </w:rPr>
        <w:t>очно-заочн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884958">
        <w:rPr>
          <w:rFonts w:ascii="Times New Roman" w:hAnsi="Times New Roman" w:cs="Times New Roman"/>
          <w:sz w:val="28"/>
        </w:rPr>
        <w:t xml:space="preserve">курсы повышения квалификации </w:t>
      </w:r>
      <w:r w:rsidRPr="00B907B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B907B7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ых технологий на бюджетной основе</w:t>
      </w:r>
      <w:r w:rsidRPr="00884958">
        <w:rPr>
          <w:rFonts w:ascii="Times New Roman" w:hAnsi="Times New Roman" w:cs="Times New Roman"/>
          <w:sz w:val="28"/>
        </w:rPr>
        <w:t xml:space="preserve">. </w:t>
      </w:r>
      <w:r w:rsidRPr="002A1B8F">
        <w:rPr>
          <w:rFonts w:ascii="Times New Roman" w:hAnsi="Times New Roman" w:cs="Times New Roman"/>
          <w:sz w:val="28"/>
          <w:szCs w:val="28"/>
        </w:rPr>
        <w:t>Всего на основании заключённого договора обучились</w:t>
      </w:r>
      <w:r>
        <w:rPr>
          <w:rFonts w:ascii="Times New Roman" w:hAnsi="Times New Roman" w:cs="Times New Roman"/>
          <w:sz w:val="28"/>
          <w:szCs w:val="28"/>
        </w:rPr>
        <w:t xml:space="preserve"> 9 групп общим количеством </w:t>
      </w:r>
      <w:r w:rsidRPr="002A1B8F">
        <w:rPr>
          <w:rFonts w:ascii="Times New Roman" w:hAnsi="Times New Roman" w:cs="Times New Roman"/>
          <w:sz w:val="28"/>
          <w:szCs w:val="28"/>
        </w:rPr>
        <w:t>231 человек. (В 2018 – 2019 учебном</w:t>
      </w:r>
      <w:r w:rsidRPr="008F792C">
        <w:rPr>
          <w:rFonts w:ascii="Times New Roman" w:hAnsi="Times New Roman" w:cs="Times New Roman"/>
          <w:color w:val="000000"/>
          <w:sz w:val="28"/>
          <w:szCs w:val="28"/>
        </w:rPr>
        <w:t xml:space="preserve"> году –150 человек, в 201</w:t>
      </w:r>
      <w:r>
        <w:rPr>
          <w:rFonts w:ascii="Times New Roman" w:hAnsi="Times New Roman" w:cs="Times New Roman"/>
          <w:color w:val="000000"/>
          <w:sz w:val="28"/>
          <w:szCs w:val="28"/>
        </w:rPr>
        <w:t>9-2020 -202 человека</w:t>
      </w:r>
      <w:r w:rsidRPr="0088495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6"/>
        <w:tblW w:w="9355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4"/>
        <w:gridCol w:w="2977"/>
        <w:gridCol w:w="1276"/>
        <w:gridCol w:w="850"/>
      </w:tblGrid>
      <w:tr w:rsidR="00B857D3" w:rsidTr="001110E6">
        <w:tc>
          <w:tcPr>
            <w:tcW w:w="567" w:type="dxa"/>
          </w:tcPr>
          <w:p w:rsidR="00B857D3" w:rsidRPr="007507C4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507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7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857D3" w:rsidRPr="007507C4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C4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984" w:type="dxa"/>
          </w:tcPr>
          <w:p w:rsidR="00B857D3" w:rsidRPr="007507C4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C4">
              <w:rPr>
                <w:rFonts w:ascii="Times New Roman" w:hAnsi="Times New Roman" w:cs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2977" w:type="dxa"/>
            <w:vAlign w:val="center"/>
          </w:tcPr>
          <w:p w:rsidR="00B857D3" w:rsidRPr="007507C4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1276" w:type="dxa"/>
          </w:tcPr>
          <w:p w:rsidR="00B857D3" w:rsidRPr="007507C4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C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50" w:type="dxa"/>
          </w:tcPr>
          <w:p w:rsidR="00B857D3" w:rsidRPr="007507C4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C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7507C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B857D3" w:rsidRPr="00756F8E" w:rsidTr="001110E6">
        <w:tc>
          <w:tcPr>
            <w:tcW w:w="567" w:type="dxa"/>
            <w:vAlign w:val="center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Педагоги О</w:t>
            </w:r>
            <w:proofErr w:type="gramStart"/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107493">
              <w:rPr>
                <w:rFonts w:ascii="Times New Roman" w:hAnsi="Times New Roman" w:cs="Times New Roman"/>
                <w:sz w:val="24"/>
                <w:szCs w:val="24"/>
              </w:rPr>
              <w:t xml:space="preserve">ОВЗ)  </w:t>
            </w:r>
          </w:p>
        </w:tc>
        <w:tc>
          <w:tcPr>
            <w:tcW w:w="1984" w:type="dxa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сопровождение инклюзивного образования </w:t>
            </w:r>
            <w:proofErr w:type="spellStart"/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детеи</w:t>
            </w:r>
            <w:proofErr w:type="spellEnd"/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(ОВЗ) в условиях реализации ФГОС</w:t>
            </w:r>
          </w:p>
        </w:tc>
        <w:tc>
          <w:tcPr>
            <w:tcW w:w="1276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07.09 – 11.09.20</w:t>
            </w:r>
          </w:p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 xml:space="preserve"> II: 14.09 – 18.09.20</w:t>
            </w:r>
          </w:p>
        </w:tc>
        <w:tc>
          <w:tcPr>
            <w:tcW w:w="850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857D3" w:rsidRPr="00756F8E" w:rsidTr="001110E6">
        <w:tc>
          <w:tcPr>
            <w:tcW w:w="567" w:type="dxa"/>
            <w:vAlign w:val="center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984" w:type="dxa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организация образовательного процесса в ДОУ с учетом требований ФГОС </w:t>
            </w:r>
            <w:proofErr w:type="gramStart"/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76" w:type="dxa"/>
          </w:tcPr>
          <w:p w:rsidR="00B857D3" w:rsidRPr="00985FA6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07.09 – 18.09.20</w:t>
            </w:r>
          </w:p>
        </w:tc>
        <w:tc>
          <w:tcPr>
            <w:tcW w:w="850" w:type="dxa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857D3" w:rsidRPr="00756F8E" w:rsidTr="001110E6">
        <w:tc>
          <w:tcPr>
            <w:tcW w:w="567" w:type="dxa"/>
            <w:vAlign w:val="center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984" w:type="dxa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развития детей раннего возраста в ДОУ в условиях реализации ФГОС </w:t>
            </w:r>
            <w:proofErr w:type="gramStart"/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76" w:type="dxa"/>
          </w:tcPr>
          <w:p w:rsidR="00B857D3" w:rsidRPr="00985FA6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07.09 – 18.09.20</w:t>
            </w:r>
          </w:p>
        </w:tc>
        <w:tc>
          <w:tcPr>
            <w:tcW w:w="850" w:type="dxa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857D3" w:rsidRPr="00756F8E" w:rsidTr="001110E6">
        <w:tc>
          <w:tcPr>
            <w:tcW w:w="567" w:type="dxa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учителя истории и обществознания в условиях реализации ФГОС и НСУР </w:t>
            </w:r>
          </w:p>
        </w:tc>
        <w:tc>
          <w:tcPr>
            <w:tcW w:w="1276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I: 28.09 – 02.10.20 </w:t>
            </w:r>
          </w:p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II: 26.10 – 30.10.20 </w:t>
            </w:r>
          </w:p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III: 30.11 – 04.12.20</w:t>
            </w:r>
          </w:p>
        </w:tc>
        <w:tc>
          <w:tcPr>
            <w:tcW w:w="850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857D3" w:rsidRPr="00756F8E" w:rsidTr="001110E6">
        <w:tc>
          <w:tcPr>
            <w:tcW w:w="567" w:type="dxa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Pr="0010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учащихся уровня начального общего образования в условиях реализации ФГОС НОО </w:t>
            </w:r>
          </w:p>
        </w:tc>
        <w:tc>
          <w:tcPr>
            <w:tcW w:w="1276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I – II: 05.10 – 16.10.20 III: 26.10 – 30.10.20</w:t>
            </w:r>
          </w:p>
        </w:tc>
        <w:tc>
          <w:tcPr>
            <w:tcW w:w="850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857D3" w:rsidRPr="00756F8E" w:rsidTr="001110E6">
        <w:tc>
          <w:tcPr>
            <w:tcW w:w="567" w:type="dxa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 русского родного языка</w:t>
            </w:r>
          </w:p>
        </w:tc>
        <w:tc>
          <w:tcPr>
            <w:tcW w:w="1984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Проектирование содержания обучения русскому родному языку в поликультурном образовательном пространстве в условиях реализации ФГОС</w:t>
            </w:r>
          </w:p>
        </w:tc>
        <w:tc>
          <w:tcPr>
            <w:tcW w:w="1276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05.10 – 10.10.2020 </w:t>
            </w:r>
          </w:p>
        </w:tc>
        <w:tc>
          <w:tcPr>
            <w:tcW w:w="850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857D3" w:rsidRPr="00756F8E" w:rsidTr="001110E6">
        <w:tc>
          <w:tcPr>
            <w:tcW w:w="567" w:type="dxa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Руководили ОУ</w:t>
            </w:r>
          </w:p>
        </w:tc>
        <w:tc>
          <w:tcPr>
            <w:tcW w:w="1984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кадрового потенциала образовательной организации, новые технологии аттестации педагогических кадров</w:t>
            </w:r>
          </w:p>
        </w:tc>
        <w:tc>
          <w:tcPr>
            <w:tcW w:w="1276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I: 09.11 – 20.11.20</w:t>
            </w:r>
          </w:p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II: 30.11 – 11.12.20</w:t>
            </w:r>
          </w:p>
        </w:tc>
        <w:tc>
          <w:tcPr>
            <w:tcW w:w="850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857D3" w:rsidRPr="00756F8E" w:rsidTr="001110E6">
        <w:tc>
          <w:tcPr>
            <w:tcW w:w="567" w:type="dxa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984" w:type="dxa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организации урока химии с использованием электронного обучения и дистанционных образовательных технологий в логике ФГОС </w:t>
            </w:r>
          </w:p>
        </w:tc>
        <w:tc>
          <w:tcPr>
            <w:tcW w:w="1276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I: 01.03 – 05.03.21 II: 05.04 – 09.04.21</w:t>
            </w:r>
          </w:p>
        </w:tc>
        <w:tc>
          <w:tcPr>
            <w:tcW w:w="850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857D3" w:rsidRPr="00756F8E" w:rsidTr="001110E6">
        <w:tc>
          <w:tcPr>
            <w:tcW w:w="567" w:type="dxa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93">
              <w:rPr>
                <w:rFonts w:ascii="Times New Roman" w:hAnsi="Times New Roman" w:cs="Times New Roman"/>
                <w:sz w:val="24"/>
                <w:szCs w:val="24"/>
              </w:rPr>
              <w:t>Педагоги (ИКТ)</w:t>
            </w:r>
          </w:p>
        </w:tc>
        <w:tc>
          <w:tcPr>
            <w:tcW w:w="1984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дидактических и контрольно-оценочных материалов для организации онлайн-обучения</w:t>
            </w:r>
          </w:p>
        </w:tc>
        <w:tc>
          <w:tcPr>
            <w:tcW w:w="1276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I: 01.03 – 05.03.21 II: 19.04 – 23.04.21</w:t>
            </w:r>
          </w:p>
        </w:tc>
        <w:tc>
          <w:tcPr>
            <w:tcW w:w="850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857D3" w:rsidRPr="00756F8E" w:rsidTr="001110E6">
        <w:tc>
          <w:tcPr>
            <w:tcW w:w="567" w:type="dxa"/>
          </w:tcPr>
          <w:p w:rsidR="00B857D3" w:rsidRDefault="00B857D3" w:rsidP="0011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57D3" w:rsidRPr="0010749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57D3" w:rsidRPr="00985FA6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</w:tr>
    </w:tbl>
    <w:p w:rsidR="00B857D3" w:rsidRDefault="00B857D3" w:rsidP="00B85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BFE">
        <w:rPr>
          <w:rFonts w:ascii="Times New Roman" w:hAnsi="Times New Roman" w:cs="Times New Roman"/>
          <w:sz w:val="28"/>
          <w:szCs w:val="28"/>
        </w:rPr>
        <w:t>В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 г. Ростове-на-Дону на базе </w:t>
      </w:r>
      <w:r w:rsidRPr="00DA44FF">
        <w:rPr>
          <w:rFonts w:ascii="Times New Roman" w:hAnsi="Times New Roman" w:cs="Times New Roman"/>
          <w:color w:val="000000"/>
          <w:sz w:val="28"/>
          <w:szCs w:val="28"/>
        </w:rPr>
        <w:t>ГБУ ДПО РО РИПК и ППРО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очно-заочно с применением дистанционных технологий 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на бюджетной основе обучились 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2018 – 2019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36, в 2019-2020 - 49) 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по направлениям: по вопросам </w:t>
      </w:r>
      <w:r w:rsidRPr="0029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 обуч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русскому родному языку в </w:t>
      </w:r>
      <w:r w:rsidRPr="0029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начальной школе в условиях реализации ФГОС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 w:rsidRPr="005B752D">
        <w:rPr>
          <w:rFonts w:ascii="Times New Roman" w:hAnsi="Times New Roman" w:cs="Times New Roman"/>
          <w:sz w:val="28"/>
          <w:szCs w:val="28"/>
        </w:rPr>
        <w:t>членов ГЭК, привлекаемых к проведению ГИА в ППЭ в 2020-2021уч</w:t>
      </w:r>
      <w:proofErr w:type="gramStart"/>
      <w:r w:rsidRPr="005B752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B752D">
        <w:rPr>
          <w:rFonts w:ascii="Times New Roman" w:hAnsi="Times New Roman" w:cs="Times New Roman"/>
          <w:sz w:val="28"/>
          <w:szCs w:val="28"/>
        </w:rPr>
        <w:t>,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proofErr w:type="gramStart"/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экспертов по программе дополнительного профессионального образования по качеству образования, привлекаемых </w:t>
      </w:r>
      <w:proofErr w:type="spellStart"/>
      <w:r w:rsidRPr="00091BFE">
        <w:rPr>
          <w:rFonts w:ascii="Times New Roman" w:hAnsi="Times New Roman" w:cs="Times New Roman"/>
          <w:color w:val="000000"/>
          <w:sz w:val="28"/>
          <w:szCs w:val="28"/>
        </w:rPr>
        <w:t>Ростобрнадзором</w:t>
      </w:r>
      <w:proofErr w:type="spellEnd"/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 к мероприятиям по контролю в сфере образования, «Совершенствование подходов к оцениванию развернутых ответов экзаменационных работ участников ГИА-9 экспертами территориальных предметных комиссий по обществознанию, истории, информатике, географии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русскому языку и литературе, географии, химии, математике, биологии, физике, английскому языку 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«Нормативное правовое обеспечение государственной итоговой аттестации обучающихся учреждений в форме ОГЭ», 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>«ФГОС</w:t>
      </w:r>
      <w:proofErr w:type="gramEnd"/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91BFE">
        <w:rPr>
          <w:rFonts w:ascii="Times New Roman" w:hAnsi="Times New Roman" w:cs="Times New Roman"/>
          <w:color w:val="000000"/>
          <w:sz w:val="28"/>
          <w:szCs w:val="28"/>
        </w:rPr>
        <w:t>критериальный</w:t>
      </w:r>
      <w:proofErr w:type="spellEnd"/>
      <w:r w:rsidRPr="00091BFE">
        <w:rPr>
          <w:rFonts w:ascii="Times New Roman" w:hAnsi="Times New Roman" w:cs="Times New Roman"/>
          <w:color w:val="000000"/>
          <w:sz w:val="28"/>
          <w:szCs w:val="28"/>
        </w:rPr>
        <w:t xml:space="preserve"> подход к оцениванию развернутых ответов участников ОГЭ по иностранному язы</w:t>
      </w:r>
      <w:r>
        <w:rPr>
          <w:rFonts w:ascii="Times New Roman" w:hAnsi="Times New Roman" w:cs="Times New Roman"/>
          <w:color w:val="000000"/>
          <w:sz w:val="28"/>
          <w:szCs w:val="28"/>
        </w:rPr>
        <w:t>ку, русскому языку, биологии»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7D3" w:rsidRDefault="00B857D3" w:rsidP="00B857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2020-21 учебном году 155 педагогов были обучены и на внебюджетной основе в очно-заочном режиме с применением дистанционных технологий. </w:t>
      </w:r>
      <w:r w:rsidRPr="00884958">
        <w:rPr>
          <w:rFonts w:ascii="Times New Roman" w:hAnsi="Times New Roman" w:cs="Times New Roman"/>
          <w:sz w:val="28"/>
        </w:rPr>
        <w:t xml:space="preserve">Курсы проходили по </w:t>
      </w:r>
      <w:r>
        <w:rPr>
          <w:rFonts w:ascii="Times New Roman" w:hAnsi="Times New Roman" w:cs="Times New Roman"/>
          <w:sz w:val="28"/>
        </w:rPr>
        <w:t xml:space="preserve">следующим </w:t>
      </w:r>
      <w:r w:rsidRPr="00884958">
        <w:rPr>
          <w:rFonts w:ascii="Times New Roman" w:hAnsi="Times New Roman" w:cs="Times New Roman"/>
          <w:sz w:val="28"/>
        </w:rPr>
        <w:t>направлениям</w:t>
      </w:r>
      <w:r w:rsidRPr="008849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D3" w:rsidRDefault="00B857D3" w:rsidP="00B857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25F46">
        <w:rPr>
          <w:rFonts w:ascii="Times New Roman" w:hAnsi="Times New Roman" w:cs="Times New Roman"/>
          <w:color w:val="000000"/>
          <w:sz w:val="28"/>
          <w:szCs w:val="28"/>
        </w:rPr>
        <w:t>Педагогическое сопровождение инклюзивного образования детей с ограни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ченными возможностями здоровья» (25 чел); </w:t>
      </w:r>
    </w:p>
    <w:p w:rsidR="00B857D3" w:rsidRDefault="00B857D3" w:rsidP="00B85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F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5F46">
        <w:rPr>
          <w:rFonts w:ascii="Times New Roman" w:hAnsi="Times New Roman" w:cs="Times New Roman"/>
          <w:sz w:val="28"/>
          <w:szCs w:val="28"/>
        </w:rPr>
        <w:t xml:space="preserve">Педагогические и </w:t>
      </w:r>
      <w:proofErr w:type="spellStart"/>
      <w:r w:rsidRPr="00E25F4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25F46">
        <w:rPr>
          <w:rFonts w:ascii="Times New Roman" w:hAnsi="Times New Roman" w:cs="Times New Roman"/>
          <w:sz w:val="28"/>
          <w:szCs w:val="28"/>
        </w:rPr>
        <w:t xml:space="preserve"> технологии инклюзивного образования детей с ОВЗ»</w:t>
      </w:r>
      <w:r w:rsidRPr="00B913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 группы по 35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91376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857D3" w:rsidRDefault="00B857D3" w:rsidP="00B857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5F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5F46">
        <w:rPr>
          <w:rFonts w:ascii="Times New Roman" w:hAnsi="Times New Roman" w:cs="Times New Roman"/>
          <w:sz w:val="28"/>
          <w:szCs w:val="28"/>
        </w:rPr>
        <w:t>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</w:t>
      </w:r>
      <w:r w:rsidRPr="00E25F4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(35 чел.)</w:t>
      </w:r>
      <w:r w:rsidRPr="00E25F4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857D3" w:rsidRDefault="00B857D3" w:rsidP="00B85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F4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25F46">
        <w:rPr>
          <w:rFonts w:ascii="Times New Roman" w:hAnsi="Times New Roman" w:cs="Times New Roman"/>
          <w:sz w:val="28"/>
          <w:szCs w:val="28"/>
        </w:rPr>
        <w:t>Психолого-педагогические технологии медиации в образовательной среде</w:t>
      </w:r>
      <w:r>
        <w:rPr>
          <w:rFonts w:ascii="Times New Roman" w:hAnsi="Times New Roman" w:cs="Times New Roman"/>
          <w:sz w:val="28"/>
          <w:szCs w:val="28"/>
        </w:rPr>
        <w:t xml:space="preserve">» (25 чел.). </w:t>
      </w:r>
    </w:p>
    <w:p w:rsidR="00B857D3" w:rsidRDefault="00B857D3" w:rsidP="00B85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3" w:rsidRPr="001E741A" w:rsidRDefault="00B857D3" w:rsidP="00B857D3">
      <w:pPr>
        <w:shd w:val="clear" w:color="auto" w:fill="FFFFFF"/>
        <w:ind w:firstLine="708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апреля по июнь 2021г. </w:t>
      </w:r>
      <w:r w:rsidRPr="00103AB8">
        <w:rPr>
          <w:rFonts w:ascii="Times New Roman" w:hAnsi="Times New Roman" w:cs="Times New Roman"/>
          <w:color w:val="000000"/>
          <w:sz w:val="28"/>
          <w:szCs w:val="28"/>
        </w:rPr>
        <w:t xml:space="preserve">119 классных руководителей из школ Миллеровского района прошли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</w:t>
      </w:r>
      <w:r w:rsidRPr="00103AB8">
        <w:rPr>
          <w:rFonts w:ascii="Times New Roman" w:hAnsi="Times New Roman" w:cs="Times New Roman"/>
          <w:color w:val="000000"/>
          <w:sz w:val="28"/>
          <w:szCs w:val="28"/>
        </w:rPr>
        <w:t>дистанционные курсы на Интернет-</w:t>
      </w:r>
      <w:r w:rsidRPr="00883B0C">
        <w:rPr>
          <w:rFonts w:ascii="Times New Roman" w:hAnsi="Times New Roman" w:cs="Times New Roman"/>
          <w:sz w:val="28"/>
          <w:szCs w:val="28"/>
        </w:rPr>
        <w:t>площадке Единый урок</w:t>
      </w:r>
      <w:proofErr w:type="gramStart"/>
      <w:r w:rsidRPr="00883B0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3B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3B0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83B0C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0C">
        <w:rPr>
          <w:rFonts w:ascii="Times New Roman" w:hAnsi="Times New Roman" w:cs="Times New Roman"/>
          <w:sz w:val="28"/>
          <w:szCs w:val="28"/>
        </w:rPr>
        <w:t>«Организация работы классного руководителя в образова</w:t>
      </w:r>
      <w:r w:rsidRPr="00103AB8">
        <w:rPr>
          <w:rFonts w:ascii="Times New Roman" w:hAnsi="Times New Roman" w:cs="Times New Roman"/>
          <w:color w:val="000000"/>
          <w:sz w:val="28"/>
          <w:szCs w:val="28"/>
        </w:rPr>
        <w:t>тельной организации</w:t>
      </w:r>
      <w:r w:rsidRPr="0085080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г. Таганроге Ростовской области на базе ЧОУ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0F52">
        <w:rPr>
          <w:rFonts w:ascii="Times New Roman" w:hAnsi="Times New Roman" w:cs="Times New Roman"/>
          <w:color w:val="000000"/>
          <w:sz w:val="28"/>
          <w:szCs w:val="28"/>
        </w:rPr>
        <w:t xml:space="preserve">«Таганрогский институт управления и экономики» с марта по июнь 2021г. </w:t>
      </w:r>
      <w:r w:rsidRPr="00BF0F52">
        <w:rPr>
          <w:rFonts w:ascii="Times New Roman" w:hAnsi="Times New Roman" w:cs="Times New Roman"/>
          <w:sz w:val="28"/>
          <w:szCs w:val="28"/>
        </w:rPr>
        <w:t>25</w:t>
      </w:r>
      <w:r w:rsidRPr="00BF0F5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прошли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бюджетное очное повышение курсов квалификации с применением дистанционных технологий по теме «Педагогические технологии реализации шахматного всеобуча в образовательных организациях» (36 ч.).</w:t>
      </w: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6DD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федерального проекта </w:t>
      </w:r>
      <w:r w:rsidRPr="009D4264">
        <w:rPr>
          <w:rFonts w:ascii="Times New Roman" w:hAnsi="Times New Roman" w:cs="Times New Roman"/>
          <w:color w:val="000000"/>
          <w:sz w:val="28"/>
          <w:szCs w:val="28"/>
        </w:rPr>
        <w:t>«Учитель будущего»</w:t>
      </w:r>
      <w:r w:rsidRPr="00696DDF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проекта «Образование»,</w:t>
      </w:r>
      <w:r w:rsidRPr="002A1B8F">
        <w:rPr>
          <w:rFonts w:ascii="Times New Roman" w:hAnsi="Times New Roman" w:cs="Times New Roman"/>
          <w:sz w:val="28"/>
          <w:szCs w:val="28"/>
        </w:rPr>
        <w:t xml:space="preserve"> 64</w:t>
      </w:r>
      <w:r w:rsidRPr="00696DDF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6DDF">
        <w:rPr>
          <w:rFonts w:ascii="Times New Roman" w:hAnsi="Times New Roman" w:cs="Times New Roman"/>
          <w:sz w:val="28"/>
          <w:szCs w:val="28"/>
        </w:rPr>
        <w:t xml:space="preserve"> из 15 школ Миллеровского района </w:t>
      </w:r>
      <w:r>
        <w:rPr>
          <w:rFonts w:ascii="Times New Roman" w:hAnsi="Times New Roman" w:cs="Times New Roman"/>
          <w:sz w:val="28"/>
          <w:szCs w:val="28"/>
        </w:rPr>
        <w:t>МБУ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было организовано </w:t>
      </w:r>
      <w:r w:rsidRPr="00696DDF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696DDF">
        <w:rPr>
          <w:rFonts w:ascii="Times New Roman" w:hAnsi="Times New Roman" w:cs="Times New Roman"/>
          <w:color w:val="000000"/>
          <w:sz w:val="28"/>
          <w:szCs w:val="28"/>
        </w:rPr>
        <w:t xml:space="preserve">на Едином федеральном цифровом портале дополнительного профессионального образования </w:t>
      </w:r>
      <w:r w:rsidRPr="00696DDF">
        <w:rPr>
          <w:rFonts w:ascii="Times New Roman" w:hAnsi="Times New Roman" w:cs="Times New Roman"/>
          <w:color w:val="000000"/>
          <w:sz w:val="28"/>
          <w:szCs w:val="28"/>
          <w:u w:val="single"/>
        </w:rPr>
        <w:t>https://dppo.edu.ru/,</w:t>
      </w:r>
      <w:r w:rsidRPr="00696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 эгидой Академии</w:t>
      </w:r>
      <w:r w:rsidRPr="00696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DD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96DDF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непосредственном участии Центра непрерывного повышения профессионального мастерства педагогических работников (ЦНППМПР).</w:t>
      </w:r>
      <w:proofErr w:type="gramEnd"/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254">
        <w:rPr>
          <w:rFonts w:ascii="Times New Roman" w:hAnsi="Times New Roman" w:cs="Times New Roman"/>
          <w:color w:val="000000"/>
          <w:sz w:val="28"/>
          <w:szCs w:val="28"/>
        </w:rPr>
        <w:t xml:space="preserve">Задача данного проекта: </w:t>
      </w:r>
      <w:r w:rsidRPr="00554254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национальной системы профессионального роста педагогических работников</w:t>
      </w:r>
      <w:r w:rsidRPr="001E7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Всего на курсах по теме «Совершенствование предметных и методических компетенций педагогов (в том числе в области формирования функциональной грамотности обучающихся)» с 02.07.2020 по 30.11.2020 обучался 61 педагог. Обучение проходило по 5 предметам: математика, физика, химия, биология и русский язык. Объём программы 112часов. 2 педагога не завершили </w:t>
      </w:r>
      <w:proofErr w:type="gram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обучение по причине</w:t>
      </w:r>
      <w:proofErr w:type="gram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болезни и выхода на пенсию. 59 педагогов завершили обучение. Из них 52 педагога (88%) успешно прошли итоговое тестирование, 7 педагогов(12%) не прошли итоговое тестирование. Средний результат по итогам тестирования педагогов Миллеровского района </w:t>
      </w:r>
      <w:r w:rsidRPr="00BF0F52">
        <w:rPr>
          <w:rFonts w:ascii="Times New Roman" w:hAnsi="Times New Roman" w:cs="Times New Roman"/>
          <w:color w:val="000000"/>
          <w:sz w:val="28"/>
          <w:szCs w:val="28"/>
        </w:rPr>
        <w:t>составил 82%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из максимального 100%. Самые высокие результаты в нем показали учителя математики (средний 88%) и физики (средний 85%). Средние результат итогового  тестирования учителей химии 76%, русского языка – 72%, биологии – 71%. Максимальное количество баллов на итоговом тестировании получили 12 педагогов (20% от всех участников Миллеровского района). Из них по математике - 7 человек, что составило 43% от всех учителей математики, принявших участие в тестировании, по физике 5 человек (45%). </w:t>
      </w:r>
    </w:p>
    <w:p w:rsidR="00B857D3" w:rsidRPr="005B34F2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Среди школ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месте по эффективному обучению на курсах и высоким результатам тестирования педагогов - 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Волошинская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СОШ, средний результат итогового тестирования  88%, из 6 педагогов, обучившихся на курсах, у 4-х высокий результат, трое из них с максимальным результатом 100%. Второе место занимает 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Фоминская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ООШ, средний результат - 89%, из четырех участников курсовой подготовки и тестирования трое имеют высокие результаты</w:t>
      </w:r>
      <w:proofErr w:type="gramEnd"/>
      <w:r w:rsidRPr="005B34F2">
        <w:rPr>
          <w:rFonts w:ascii="Times New Roman" w:hAnsi="Times New Roman" w:cs="Times New Roman"/>
          <w:color w:val="000000"/>
          <w:sz w:val="28"/>
          <w:szCs w:val="28"/>
        </w:rPr>
        <w:t>, один – максимальный результат 100%. Третье место у МБ</w:t>
      </w:r>
      <w:r>
        <w:rPr>
          <w:rFonts w:ascii="Times New Roman" w:hAnsi="Times New Roman" w:cs="Times New Roman"/>
          <w:color w:val="000000"/>
          <w:sz w:val="28"/>
          <w:szCs w:val="28"/>
        </w:rPr>
        <w:t>ОУ Никольск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ая СОШ (средний результат 83%, 5 участников, из них 3 высоких результата,1 – 100%) и 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Колодезянская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 (средний результат 83%, 4 участника, из них 2 высоких результата,1 – 100%). Также высокие результаты у 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Нагольненская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 (средний результат 85%, 2 участника, 1- 100%), МБОУ Первомайская СОШ (средний результат 81%, 4 участника), МБОУ гимназия №1 (1участник, результат-90%), 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Титовская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 (средний результат 79%,5 участников, 2 из них с результатом 100%).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>Учителя, прошедшие итоговое тестирование с максимальным результатом 100% по математике: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1) Евсеенко Ольга Ивановна (МБОУ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Волошинская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2) Минаева Людмила Ивановна (МБОУ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Волошинская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СОШ),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3)Артамонова Вера Анатольевна (МБОУ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Титовская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СОШ),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Вильховченко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Викторовна (МБОУ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Титовская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СОШ),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>5) Иванова Наталья Владимировна (МБОУ Вечерняя СОШ),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>6) Чеканова Наталья Дмитриевна (МБОУ Ленинская СОШ),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>7) Чернова Нина Григо</w:t>
      </w:r>
      <w:r>
        <w:rPr>
          <w:rFonts w:ascii="Times New Roman" w:hAnsi="Times New Roman" w:cs="Times New Roman"/>
          <w:color w:val="000000"/>
          <w:sz w:val="28"/>
          <w:szCs w:val="28"/>
        </w:rPr>
        <w:t>рьевна (МБОУ Терновская СОШ №1).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Учителя, прошедшие итоговое тестирование с максимальным результатом 100% по физике: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Ищенко Яна Юрьевна (МБОУ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Волошинская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СОШ),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Банюкевич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Елена Николаевна (МБОУ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Нагольненская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СОШ),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3) Беликова Ирина Константиновна (МБОУ Никольская СОШ), </w:t>
      </w:r>
    </w:p>
    <w:p w:rsidR="00B857D3" w:rsidRPr="005B34F2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4) Воропаева Людмила Николаевна (МБОУ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Колодезянская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СОШ),</w:t>
      </w:r>
    </w:p>
    <w:p w:rsidR="00B857D3" w:rsidRDefault="00B857D3" w:rsidP="00B85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5) Мережко Лариса Николаевна (МБОУ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Фоминская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ООШ).</w:t>
      </w:r>
    </w:p>
    <w:p w:rsidR="00B857D3" w:rsidRPr="005B34F2" w:rsidRDefault="00B857D3" w:rsidP="00B857D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13 педагогов, </w:t>
      </w:r>
      <w:r w:rsidRPr="00064296">
        <w:rPr>
          <w:rFonts w:ascii="Times New Roman" w:hAnsi="Times New Roman" w:cs="Times New Roman"/>
          <w:color w:val="000000"/>
          <w:sz w:val="28"/>
          <w:szCs w:val="28"/>
        </w:rPr>
        <w:t xml:space="preserve">которые прошли итоговое тестирование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максимальным </w:t>
      </w:r>
      <w:r w:rsidRPr="00064296">
        <w:rPr>
          <w:rFonts w:ascii="Times New Roman" w:hAnsi="Times New Roman" w:cs="Times New Roman"/>
          <w:color w:val="000000"/>
          <w:sz w:val="28"/>
          <w:szCs w:val="28"/>
        </w:rPr>
        <w:t>результато</w:t>
      </w:r>
      <w:r>
        <w:rPr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100%, - 7 человек из </w:t>
      </w:r>
      <w:r w:rsidRPr="00064296">
        <w:rPr>
          <w:rFonts w:ascii="Times New Roman" w:hAnsi="Times New Roman" w:cs="Times New Roman"/>
          <w:color w:val="000000"/>
          <w:sz w:val="28"/>
          <w:szCs w:val="28"/>
        </w:rPr>
        <w:t xml:space="preserve">школ с низкими образовательными результатами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(из 6 школ).</w:t>
      </w:r>
    </w:p>
    <w:p w:rsidR="00B857D3" w:rsidRPr="005B34F2" w:rsidRDefault="00B857D3" w:rsidP="00B857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>Два педагога русского языка проходили итоговое тестирование в очном режиме,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>их результат 78%: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Желдакова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И.А. (МБОУ Никольская СОШ)</w:t>
      </w:r>
      <w:proofErr w:type="gram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Канцурова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И.В.(МБОУ Курская СОШ).</w:t>
      </w: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>Не прошли итоговое тестирование</w:t>
      </w:r>
      <w:proofErr w:type="gram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педагогов,12% от всех участников. Из них: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порусскому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языку - 4 учителя (24% </w:t>
      </w:r>
      <w:proofErr w:type="gram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проходивших итоговый тест по русскому языку), по физике - 1 педагог (9%), по химии - 1 педагог (17%), по биологии - 1 педагог (12%). Педагоги четырех образовательных организаций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показалинизкие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результатыпо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итоговому тестированию в рамках прохождения курсовой переподготовки: МБОУ Ленинская СОШ (3человека), МБОУ Терновская СОШ №1 (2человека), 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Титовская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СОШ (1человек) 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Рогаликовская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ООШ (1человек).</w:t>
      </w:r>
      <w:r w:rsidRPr="0055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D3" w:rsidRPr="005B34F2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проекта 18.11.2020 была </w:t>
      </w:r>
      <w:r w:rsidRPr="00883B0C">
        <w:rPr>
          <w:rFonts w:ascii="Times New Roman" w:hAnsi="Times New Roman" w:cs="Times New Roman"/>
          <w:color w:val="000000"/>
          <w:sz w:val="28"/>
          <w:szCs w:val="28"/>
        </w:rPr>
        <w:t>проведена процедуры оценки методических компетенций учителей по предметам: русский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язык, математика. Процедуру оценки компетенций прошли: учитель русского языка Скоробогатова Л.П. (МБОУ Никольская СОШ) и учитель математики Попова Г.В. (МБОУ гимназия №1).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прошедшие процедуру оценки компетенций назначены методистами-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тьюторами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Миллеровского района </w:t>
      </w:r>
    </w:p>
    <w:p w:rsidR="00B857D3" w:rsidRPr="005B34F2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рамках реализации федерального проекта «Учитель будущего» национального проекта «Образование» с 16.11.2020 по 10.12.2020 прошли обучение по теме </w:t>
      </w:r>
      <w:r w:rsidRPr="00883B0C">
        <w:rPr>
          <w:rFonts w:ascii="Times New Roman" w:hAnsi="Times New Roman" w:cs="Times New Roman"/>
          <w:color w:val="000000"/>
          <w:sz w:val="28"/>
          <w:szCs w:val="28"/>
        </w:rPr>
        <w:t xml:space="preserve">«Подготовка российских школьников к участию в международных исследованиях </w:t>
      </w:r>
      <w:proofErr w:type="gramStart"/>
      <w:r w:rsidRPr="00883B0C">
        <w:rPr>
          <w:rFonts w:ascii="Times New Roman" w:hAnsi="Times New Roman" w:cs="Times New Roman"/>
          <w:color w:val="000000"/>
          <w:sz w:val="28"/>
          <w:szCs w:val="28"/>
        </w:rPr>
        <w:t>ИКТ-грамотности</w:t>
      </w:r>
      <w:proofErr w:type="gramEnd"/>
      <w:r w:rsidRPr="00883B0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F2">
        <w:rPr>
          <w:rFonts w:ascii="Times New Roman" w:hAnsi="Times New Roman" w:cs="Times New Roman"/>
          <w:sz w:val="28"/>
          <w:szCs w:val="28"/>
        </w:rPr>
        <w:t>4 педагога из 2 школ. Обучение проходило по информатике и ИКТ, а также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F2">
        <w:rPr>
          <w:rFonts w:ascii="Times New Roman" w:hAnsi="Times New Roman" w:cs="Times New Roman"/>
          <w:sz w:val="28"/>
          <w:szCs w:val="28"/>
        </w:rPr>
        <w:t>Средний результат обучения педагогов составил 90%.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F2">
        <w:rPr>
          <w:rFonts w:ascii="Times New Roman" w:hAnsi="Times New Roman" w:cs="Times New Roman"/>
          <w:sz w:val="28"/>
          <w:szCs w:val="28"/>
        </w:rPr>
        <w:t xml:space="preserve">Максимальный результат – 93% из 100% у </w:t>
      </w:r>
      <w:proofErr w:type="spellStart"/>
      <w:r w:rsidRPr="005B34F2">
        <w:rPr>
          <w:rFonts w:ascii="Times New Roman" w:hAnsi="Times New Roman" w:cs="Times New Roman"/>
          <w:sz w:val="28"/>
          <w:szCs w:val="28"/>
        </w:rPr>
        <w:t>Сахненко</w:t>
      </w:r>
      <w:proofErr w:type="spellEnd"/>
      <w:r w:rsidRPr="005B34F2">
        <w:rPr>
          <w:rFonts w:ascii="Times New Roman" w:hAnsi="Times New Roman" w:cs="Times New Roman"/>
          <w:sz w:val="28"/>
          <w:szCs w:val="28"/>
        </w:rPr>
        <w:t xml:space="preserve"> Елены Фёдоровны (МБОУ Первомайская СОШ), у Банниковой Светланы Петровны, учителя 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5B34F2">
        <w:rPr>
          <w:rFonts w:ascii="Times New Roman" w:hAnsi="Times New Roman" w:cs="Times New Roman"/>
          <w:color w:val="000000"/>
          <w:sz w:val="28"/>
          <w:szCs w:val="28"/>
        </w:rPr>
        <w:t>Фоминская</w:t>
      </w:r>
      <w:proofErr w:type="spellEnd"/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 ООШ - </w:t>
      </w:r>
      <w:r w:rsidRPr="005B34F2">
        <w:rPr>
          <w:rFonts w:ascii="Times New Roman" w:hAnsi="Times New Roman" w:cs="Times New Roman"/>
          <w:sz w:val="28"/>
          <w:szCs w:val="28"/>
        </w:rPr>
        <w:t>87%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. Учителя технологии Зарецкая Р.И. и Виниченко О.Ю. МБОУ Нижне-Ольховская СОШ набрали по 89%. </w:t>
      </w:r>
    </w:p>
    <w:p w:rsidR="00B857D3" w:rsidRPr="00554254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321861">
        <w:rPr>
          <w:rFonts w:ascii="Times New Roman" w:hAnsi="Times New Roman" w:cs="Times New Roman"/>
          <w:color w:val="000000"/>
          <w:sz w:val="28"/>
          <w:szCs w:val="28"/>
        </w:rPr>
        <w:t>Итоги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4F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федерального проекта «Учитель будущего» </w:t>
      </w:r>
      <w:r w:rsidRPr="00D3647C">
        <w:rPr>
          <w:rFonts w:ascii="Times New Roman" w:hAnsi="Times New Roman" w:cs="Times New Roman"/>
          <w:sz w:val="28"/>
          <w:szCs w:val="28"/>
        </w:rPr>
        <w:t>национального проекта «Образование» показали, что педагоги</w:t>
      </w:r>
      <w:r w:rsidRPr="00554254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D3647C">
        <w:rPr>
          <w:rFonts w:ascii="Times New Roman" w:hAnsi="Times New Roman" w:cs="Times New Roman"/>
          <w:sz w:val="28"/>
          <w:szCs w:val="28"/>
        </w:rPr>
        <w:t xml:space="preserve">прошли обучение успешно, показали высокие результаты и повысили свой профессиональный уровень педагогического мастерства. Из 59 педагогов 12 одержали максимальный балл, 100%  при итоговой аттестации. </w:t>
      </w: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4F2">
        <w:rPr>
          <w:rFonts w:ascii="Times New Roman" w:hAnsi="Times New Roman" w:cs="Times New Roman"/>
          <w:color w:val="000000"/>
          <w:sz w:val="28"/>
          <w:szCs w:val="28"/>
        </w:rPr>
        <w:t>Педагоги, успешно завершившие обучение на курсах в рамках федерального проекта «Учитель будущего» национального проекта «Образование», включены в национальную систему учительского роста.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A0F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 «Учитель</w:t>
      </w:r>
      <w:r w:rsidRPr="00DA0F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F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будущего»</w:t>
      </w:r>
      <w:r w:rsidRPr="00DA0FB4">
        <w:rPr>
          <w:rFonts w:ascii="Times New Roman" w:hAnsi="Times New Roman" w:cs="Times New Roman"/>
          <w:sz w:val="28"/>
          <w:szCs w:val="28"/>
          <w:shd w:val="clear" w:color="auto" w:fill="FFFFFF"/>
        </w:rPr>
        <w:t>  завершен в 2020 году, дальнейшая работа по достижению отдельных результатов и показателей проекта предусмотрена в рамках реализации регионального проекта "Современная школа"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57D3" w:rsidRDefault="00B857D3" w:rsidP="00B857D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федерального проекта </w:t>
      </w:r>
      <w:r w:rsidRPr="00BF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«Современная школа»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проекта "Образование" ФГАОУ ДПО "Академия </w:t>
      </w:r>
      <w:proofErr w:type="spellStart"/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России" в </w:t>
      </w:r>
      <w:r w:rsidRPr="00DE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апреле 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</w:t>
      </w:r>
      <w:r w:rsidRPr="00DE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педагогов Миллеровского района зачислены на обучение по 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дополнительной </w:t>
      </w:r>
      <w:r w:rsidRPr="00DE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ограмме повышения квалификации «Школа 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учителя» по </w:t>
      </w:r>
      <w:r w:rsidRPr="00DE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предметам: русский язык, математика, физика, химия,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биология, история, обществознание, география).</w:t>
      </w:r>
      <w:proofErr w:type="gramEnd"/>
      <w:r w:rsidRPr="00DE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3 по 7 июня участники обучения прошли входное тестирование.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обучение будет проходить в сентябре-ноябре 2021 года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B857D3" w:rsidRDefault="00B857D3" w:rsidP="00B857D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мая 2021 года 2 педагога, которые проходят обучение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федерального проекта </w:t>
      </w:r>
      <w:r w:rsidRPr="0056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«Современная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проекта "Образование" ФГАОУ ДПО "Академия </w:t>
      </w:r>
      <w:proofErr w:type="spellStart"/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Е.Ф. (МБОУ Первомайская СОШ) и </w:t>
      </w:r>
      <w:proofErr w:type="spellStart"/>
      <w:r w:rsidRPr="008F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Кожушкова</w:t>
      </w:r>
      <w:proofErr w:type="spellEnd"/>
      <w:r w:rsidRPr="008F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(МБОУ СОШ№4) прошли</w:t>
      </w:r>
      <w:r w:rsidRPr="00BF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процедуру</w:t>
      </w:r>
      <w:r w:rsidRPr="00562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предметных и методических компетенций</w:t>
      </w:r>
      <w:r w:rsidRPr="008F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обществознанию и русскому языку. </w:t>
      </w: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процедуры оценки, приказом Министерства общего и профессионального образования Ростовской обл.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Е.Ф.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были определены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-методистами. 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-методистов направлена на комплексное сопровождение и координацию работы по непрерывному повышению квалификации педагогов на основе единых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подходов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приказов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количество </w:t>
      </w:r>
      <w:proofErr w:type="spellStart"/>
      <w:r w:rsidRPr="00BF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BF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-методистов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Миллеровском районе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BF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(2 - русский язык, 1- математика , 1- обществознание).</w:t>
      </w: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48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физики, химии, биологии, планирующие осуществлять обучение детей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направленностей «Точка роста» в 2021 году</w:t>
      </w:r>
      <w:r w:rsidRPr="0048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6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25.05.2021 по 25.06.2021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(36 часов)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ФГАОУ ДПО «Академия </w:t>
      </w:r>
      <w:proofErr w:type="spellStart"/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дополнительным профессиональным программам центров образования естественнонаучной и технологической направленностей </w:t>
      </w:r>
      <w:r w:rsidRPr="00BF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 роста»,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создаваемых в 2021 году в рамках федеральных проектов «Современная школа» и «Цифровая образовательная</w:t>
      </w:r>
      <w:proofErr w:type="gramEnd"/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среда» национального проекта «Образование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обучении приняли участие педагоги из 8 школ, в том числе из 4 ШНОР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ООШ,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ООШ,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ООШ, МБОУ Терновская СОШ №1,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Колодезянская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МБОУ Ленинская СОШ, МБОУ Курская ООШ.</w:t>
      </w:r>
    </w:p>
    <w:p w:rsidR="00B857D3" w:rsidRPr="00BF0F52" w:rsidRDefault="00B857D3" w:rsidP="00B857D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3E3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ДПО «</w:t>
      </w:r>
      <w:proofErr w:type="spellStart"/>
      <w:r w:rsidRPr="003E3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МиРЦ</w:t>
      </w:r>
      <w:proofErr w:type="spellEnd"/>
      <w:r w:rsidRPr="003E3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</w:t>
      </w:r>
      <w:proofErr w:type="gramStart"/>
      <w:r w:rsidRPr="003E36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E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обучилось 8 человек на курсах </w:t>
      </w:r>
      <w:r w:rsidRPr="00BF0F52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вожатых» (16 часов) и 984 человек на курсах «</w:t>
      </w:r>
      <w:r w:rsidRPr="00BF0F52">
        <w:rPr>
          <w:rFonts w:ascii="Times New Roman" w:hAnsi="Times New Roman" w:cs="Times New Roman"/>
          <w:sz w:val="28"/>
          <w:szCs w:val="28"/>
        </w:rPr>
        <w:t>Оказание первой помощи пострадавшим при несчастных случаях</w:t>
      </w:r>
      <w:r w:rsidRPr="00BF0F52">
        <w:rPr>
          <w:rFonts w:ascii="Times New Roman" w:eastAsia="Times New Roman" w:hAnsi="Times New Roman" w:cs="Times New Roman"/>
          <w:sz w:val="28"/>
          <w:szCs w:val="28"/>
          <w:lang w:eastAsia="ru-RU"/>
        </w:rPr>
        <w:t>» (20часов). Всего 992 человека</w:t>
      </w:r>
      <w:r w:rsidRPr="00F12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D3" w:rsidRPr="00CA0B1D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7C">
        <w:rPr>
          <w:rFonts w:ascii="Times New Roman" w:hAnsi="Times New Roman" w:cs="Times New Roman"/>
          <w:sz w:val="28"/>
          <w:szCs w:val="28"/>
        </w:rPr>
        <w:t>Особое внимание  в 2020-2021 уч. году было уделено повышению профессионального мастерства педагогам из школ с низк</w:t>
      </w:r>
      <w:r>
        <w:rPr>
          <w:rFonts w:ascii="Times New Roman" w:hAnsi="Times New Roman" w:cs="Times New Roman"/>
          <w:sz w:val="28"/>
          <w:szCs w:val="28"/>
        </w:rPr>
        <w:t>им образовательным результатом. В рамках проекта «Учитель будущего» в</w:t>
      </w:r>
      <w:r w:rsidRPr="00D3647C">
        <w:rPr>
          <w:rFonts w:ascii="Times New Roman" w:hAnsi="Times New Roman" w:cs="Times New Roman"/>
          <w:sz w:val="28"/>
          <w:szCs w:val="28"/>
        </w:rPr>
        <w:t>се 8 школ с низким образовательным результатом (</w:t>
      </w:r>
      <w:proofErr w:type="spellStart"/>
      <w:r w:rsidRPr="00D3647C">
        <w:rPr>
          <w:rFonts w:ascii="Times New Roman" w:hAnsi="Times New Roman" w:cs="Times New Roman"/>
          <w:sz w:val="28"/>
          <w:szCs w:val="28"/>
        </w:rPr>
        <w:t>ШНОРы</w:t>
      </w:r>
      <w:proofErr w:type="spellEnd"/>
      <w:r w:rsidRPr="00D3647C">
        <w:rPr>
          <w:rFonts w:ascii="Times New Roman" w:hAnsi="Times New Roman" w:cs="Times New Roman"/>
          <w:sz w:val="28"/>
          <w:szCs w:val="28"/>
        </w:rPr>
        <w:t xml:space="preserve">) Миллеровского района принимали участие в обучении </w:t>
      </w:r>
      <w:r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 </w:t>
      </w:r>
      <w:r w:rsidRPr="00D3647C">
        <w:rPr>
          <w:rFonts w:ascii="Times New Roman" w:hAnsi="Times New Roman" w:cs="Times New Roman"/>
          <w:sz w:val="28"/>
          <w:szCs w:val="28"/>
        </w:rPr>
        <w:t>(40 человек).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21861">
        <w:rPr>
          <w:rFonts w:ascii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32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D88">
        <w:rPr>
          <w:rFonts w:ascii="Times New Roman" w:hAnsi="Times New Roman" w:cs="Times New Roman"/>
          <w:sz w:val="28"/>
          <w:szCs w:val="28"/>
        </w:rPr>
        <w:t xml:space="preserve">большинство педагоги из </w:t>
      </w:r>
      <w:proofErr w:type="spellStart"/>
      <w:r w:rsidRPr="00217D88">
        <w:rPr>
          <w:rFonts w:ascii="Times New Roman" w:hAnsi="Times New Roman" w:cs="Times New Roman"/>
          <w:sz w:val="28"/>
          <w:szCs w:val="28"/>
        </w:rPr>
        <w:t>ШНОРов</w:t>
      </w:r>
      <w:proofErr w:type="spellEnd"/>
      <w:r w:rsidRPr="00217D88">
        <w:rPr>
          <w:rFonts w:ascii="Times New Roman" w:hAnsi="Times New Roman" w:cs="Times New Roman"/>
          <w:sz w:val="28"/>
          <w:szCs w:val="28"/>
        </w:rPr>
        <w:t>, прошли обучение успешно, с  высокими результат</w:t>
      </w:r>
      <w:r>
        <w:rPr>
          <w:rFonts w:ascii="Times New Roman" w:hAnsi="Times New Roman" w:cs="Times New Roman"/>
          <w:sz w:val="28"/>
          <w:szCs w:val="28"/>
        </w:rPr>
        <w:t xml:space="preserve">ами, что существенно повысило их </w:t>
      </w:r>
      <w:r w:rsidRPr="00217D88">
        <w:rPr>
          <w:rFonts w:ascii="Times New Roman" w:hAnsi="Times New Roman" w:cs="Times New Roman"/>
          <w:sz w:val="28"/>
          <w:szCs w:val="28"/>
        </w:rPr>
        <w:t xml:space="preserve">профессиональный уровень педагогического мастерства. Из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17D88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217D88">
        <w:rPr>
          <w:rFonts w:ascii="Times New Roman" w:hAnsi="Times New Roman" w:cs="Times New Roman"/>
          <w:sz w:val="28"/>
          <w:szCs w:val="28"/>
        </w:rPr>
        <w:t xml:space="preserve"> прошли итоговое тестирование с максимальным результатом 100%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0B1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A0B1D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Pr="00CA0B1D">
        <w:rPr>
          <w:rFonts w:ascii="Times New Roman" w:hAnsi="Times New Roman" w:cs="Times New Roman"/>
          <w:sz w:val="28"/>
          <w:szCs w:val="28"/>
        </w:rPr>
        <w:t xml:space="preserve"> СОШ(2чел.), МБОУ Вечерняя СОШ(1чел.), МБОУ Ленинская СОШ(1чел.), МБОУ Терновская СОШ №1(1ч.)</w:t>
      </w:r>
      <w:r w:rsidRPr="00217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B1D">
        <w:rPr>
          <w:rFonts w:ascii="Times New Roman" w:hAnsi="Times New Roman" w:cs="Times New Roman"/>
          <w:sz w:val="28"/>
          <w:szCs w:val="28"/>
        </w:rPr>
        <w:t xml:space="preserve">МБОУ Никольская СОШ(1ч.), МБОУ </w:t>
      </w:r>
      <w:proofErr w:type="spellStart"/>
      <w:r w:rsidRPr="00CA0B1D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CA0B1D">
        <w:rPr>
          <w:rFonts w:ascii="Times New Roman" w:hAnsi="Times New Roman" w:cs="Times New Roman"/>
          <w:sz w:val="28"/>
          <w:szCs w:val="28"/>
        </w:rPr>
        <w:t xml:space="preserve"> СОШ(1ч.)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D3" w:rsidRDefault="00B857D3" w:rsidP="00B857D3">
      <w:pPr>
        <w:jc w:val="both"/>
        <w:rPr>
          <w:rFonts w:ascii="Times New Roman" w:hAnsi="Times New Roman" w:cs="Times New Roman"/>
          <w:sz w:val="28"/>
          <w:szCs w:val="28"/>
        </w:rPr>
      </w:pPr>
      <w:r w:rsidRPr="00CA0B1D">
        <w:rPr>
          <w:rFonts w:ascii="Times New Roman" w:hAnsi="Times New Roman" w:cs="Times New Roman"/>
          <w:sz w:val="28"/>
          <w:szCs w:val="28"/>
        </w:rPr>
        <w:t xml:space="preserve">Обучение на курсах выявило и недостатки, слабый уровень подготовки некоторых педагогов. 7 педагогов (6 и </w:t>
      </w:r>
      <w:proofErr w:type="spellStart"/>
      <w:r w:rsidRPr="00CA0B1D">
        <w:rPr>
          <w:rFonts w:ascii="Times New Roman" w:hAnsi="Times New Roman" w:cs="Times New Roman"/>
          <w:sz w:val="28"/>
          <w:szCs w:val="28"/>
        </w:rPr>
        <w:t>ШНОРов</w:t>
      </w:r>
      <w:proofErr w:type="spellEnd"/>
      <w:r w:rsidRPr="00CA0B1D">
        <w:rPr>
          <w:rFonts w:ascii="Times New Roman" w:hAnsi="Times New Roman" w:cs="Times New Roman"/>
          <w:sz w:val="28"/>
          <w:szCs w:val="28"/>
        </w:rPr>
        <w:t>) из 4 школ(3 ШНОР) в рамках федерального проекта «Учитель будущего» национального проекта «Образование» вовремя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B1D">
        <w:rPr>
          <w:rFonts w:ascii="Times New Roman" w:hAnsi="Times New Roman" w:cs="Times New Roman"/>
          <w:sz w:val="28"/>
          <w:szCs w:val="28"/>
        </w:rPr>
        <w:t xml:space="preserve">не завершили обучение по причине низких баллов на итоговом </w:t>
      </w:r>
      <w:proofErr w:type="spellStart"/>
      <w:r w:rsidRPr="00CA0B1D">
        <w:rPr>
          <w:rFonts w:ascii="Times New Roman" w:hAnsi="Times New Roman" w:cs="Times New Roman"/>
          <w:sz w:val="28"/>
          <w:szCs w:val="28"/>
        </w:rPr>
        <w:t>тестировании</w:t>
      </w:r>
      <w:proofErr w:type="gramStart"/>
      <w:r w:rsidRPr="00554254">
        <w:rPr>
          <w:rFonts w:ascii="Times New Roman" w:hAnsi="Times New Roman" w:cs="Times New Roman"/>
          <w:color w:val="F79646" w:themeColor="accent6"/>
          <w:sz w:val="28"/>
          <w:szCs w:val="28"/>
        </w:rPr>
        <w:t>.</w:t>
      </w:r>
      <w:r w:rsidRPr="00CA0B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B1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A0B1D">
        <w:rPr>
          <w:rFonts w:ascii="Times New Roman" w:hAnsi="Times New Roman" w:cs="Times New Roman"/>
          <w:sz w:val="28"/>
          <w:szCs w:val="28"/>
        </w:rPr>
        <w:t xml:space="preserve"> было дано время для анализа, дополнительной подготовки и повторного итогового тестирования. Этим педагогам было организовано методическое сопровождение. МБУ ДПО «</w:t>
      </w:r>
      <w:proofErr w:type="spellStart"/>
      <w:r w:rsidRPr="00CA0B1D">
        <w:rPr>
          <w:rFonts w:ascii="Times New Roman" w:hAnsi="Times New Roman" w:cs="Times New Roman"/>
          <w:sz w:val="28"/>
          <w:szCs w:val="28"/>
        </w:rPr>
        <w:t>МиРЦ</w:t>
      </w:r>
      <w:proofErr w:type="spellEnd"/>
      <w:r w:rsidRPr="00CA0B1D">
        <w:rPr>
          <w:rFonts w:ascii="Times New Roman" w:hAnsi="Times New Roman" w:cs="Times New Roman"/>
          <w:sz w:val="28"/>
          <w:szCs w:val="28"/>
        </w:rPr>
        <w:t>» оказал методическую помощь педагогам с низким результатом итогово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0B1D">
        <w:rPr>
          <w:rFonts w:ascii="Times New Roman" w:hAnsi="Times New Roman" w:cs="Times New Roman"/>
          <w:sz w:val="28"/>
          <w:szCs w:val="28"/>
        </w:rPr>
        <w:t xml:space="preserve"> тестирования. Педагоги и методисты МБУ ДПО «</w:t>
      </w:r>
      <w:proofErr w:type="spellStart"/>
      <w:r w:rsidRPr="00CA0B1D">
        <w:rPr>
          <w:rFonts w:ascii="Times New Roman" w:hAnsi="Times New Roman" w:cs="Times New Roman"/>
          <w:sz w:val="28"/>
          <w:szCs w:val="28"/>
        </w:rPr>
        <w:t>МиРЦ</w:t>
      </w:r>
      <w:proofErr w:type="spellEnd"/>
      <w:r w:rsidRPr="00CA0B1D">
        <w:rPr>
          <w:rFonts w:ascii="Times New Roman" w:hAnsi="Times New Roman" w:cs="Times New Roman"/>
          <w:sz w:val="28"/>
          <w:szCs w:val="28"/>
        </w:rPr>
        <w:t>» совместно сделали анализ затруднений педагогов в ходе обучения на курсах и сдачи итогового</w:t>
      </w:r>
      <w:r w:rsidRPr="00AD40C2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анализа, используя методические рекомендации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ЦНППМПР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начале февраля 2020г. были разработаны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ИОМы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(индивидуальные образовательные маршруты) или </w:t>
      </w:r>
      <w:r>
        <w:rPr>
          <w:rFonts w:ascii="Times New Roman" w:hAnsi="Times New Roman" w:cs="Times New Roman"/>
          <w:sz w:val="28"/>
          <w:szCs w:val="28"/>
        </w:rPr>
        <w:t>индивидуальные планы профессионального развития педагогов. Цель ИОМ: развитие профессиональной компетентности педагога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ИОМ: </w:t>
      </w:r>
    </w:p>
    <w:p w:rsidR="00B857D3" w:rsidRPr="00F1206C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Работа с нормативно-правовыми документами: ФГОС, законом «Об образовании».                                                                                                                                                       2. </w:t>
      </w:r>
      <w:r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диагностического </w:t>
      </w:r>
      <w:proofErr w:type="gramStart"/>
      <w:r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инструментария итогового тестирования </w:t>
      </w:r>
      <w:r w:rsidRPr="001750C3"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proofErr w:type="gramEnd"/>
      <w:r w:rsidRPr="001750C3">
        <w:rPr>
          <w:rFonts w:ascii="Times New Roman" w:hAnsi="Times New Roman" w:cs="Times New Roman"/>
          <w:sz w:val="28"/>
          <w:szCs w:val="28"/>
        </w:rPr>
        <w:t xml:space="preserve"> по программе «Совершенствование предметных и методических компетенций (в том числе в области формирования функциональной грамотности обучающихся)»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онсультаци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педагога-наставника, </w:t>
      </w:r>
      <w:r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методиста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руководителя РМО.                                                                                                                                            4. П</w:t>
      </w:r>
      <w:r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осещение </w:t>
      </w:r>
      <w:proofErr w:type="spellStart"/>
      <w:r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Интернет по функциональной грамотности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5. Проведение самоанализа профессиональной деятельности.                                             6. Выявление, обобщение и распространение опыта работы творчески работающих учителей </w:t>
      </w:r>
      <w:r w:rsidRPr="009C13A8">
        <w:rPr>
          <w:rFonts w:ascii="Times New Roman" w:hAnsi="Times New Roman" w:cs="Times New Roman"/>
          <w:sz w:val="28"/>
          <w:szCs w:val="28"/>
          <w:shd w:val="clear" w:color="auto" w:fill="FFFFFF"/>
        </w:rPr>
        <w:t>хими</w:t>
      </w:r>
      <w:proofErr w:type="gramStart"/>
      <w:r w:rsidRPr="009C13A8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Pr="009C13A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биологии, физики, русского языка)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каждому, из непрошедших итоговое тестирование учителей, для помощи в подготовке к тестированию был назначен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-методист, в том числе и из Миллеровского района. В результате 5 педагогов из 7-ми повысили свой уровень педагогического мастерства и 16-17 апреля 2021 года  успешно сдали повторное итоговое тестирование. 2 педагога из МБОУ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показали низкие результаты и снова не набрали итоговый минимальный балл. По предметам: химия и биология. Со школой и педагогами дальше ведётся методическая работа, используется индивидуальный образовательный маршрут.</w:t>
      </w:r>
    </w:p>
    <w:p w:rsidR="00B857D3" w:rsidRDefault="00B857D3" w:rsidP="00B857D3">
      <w:pPr>
        <w:shd w:val="clear" w:color="auto" w:fill="FFFFFF"/>
        <w:ind w:firstLine="708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марте-апреле 2021г</w:t>
      </w:r>
      <w:r w:rsidRPr="0055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руководителей и заместителей руководителей </w:t>
      </w:r>
      <w:proofErr w:type="spellStart"/>
      <w:r w:rsidRPr="00554254">
        <w:rPr>
          <w:rFonts w:ascii="Times New Roman" w:eastAsia="Times New Roman" w:hAnsi="Times New Roman" w:cs="Times New Roman"/>
          <w:sz w:val="28"/>
          <w:szCs w:val="28"/>
          <w:lang w:eastAsia="ru-RU"/>
        </w:rPr>
        <w:t>ШНОРов</w:t>
      </w:r>
      <w:proofErr w:type="spellEnd"/>
      <w:r w:rsidRPr="00554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МБОУ Ленинской СОШ, прошли бюджетное обучение на курсах повышения квалификации </w:t>
      </w:r>
      <w:r w:rsidRPr="00DC1679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руководителей, заместителей руководителей ОО с низкими образовательными </w:t>
      </w:r>
      <w:r w:rsidRPr="00DC1679">
        <w:rPr>
          <w:rStyle w:val="contextualspellingandgrammarerror"/>
          <w:rFonts w:ascii="Times New Roman" w:hAnsi="Times New Roman"/>
          <w:sz w:val="28"/>
          <w:szCs w:val="28"/>
          <w:shd w:val="clear" w:color="auto" w:fill="FFFFFF"/>
        </w:rPr>
        <w:t>результатами</w:t>
      </w:r>
      <w:r>
        <w:rPr>
          <w:rStyle w:val="contextualspellingandgrammarerror"/>
          <w:rFonts w:ascii="Times New Roman" w:hAnsi="Times New Roman"/>
          <w:sz w:val="28"/>
          <w:szCs w:val="28"/>
          <w:shd w:val="clear" w:color="auto" w:fill="FFFFFF"/>
        </w:rPr>
        <w:t xml:space="preserve"> по теме</w:t>
      </w:r>
      <w:r w:rsidRPr="00ED28C6">
        <w:rPr>
          <w:rStyle w:val="contextualspellingandgrammarerror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contextualspellingandgrammarerror"/>
          <w:rFonts w:ascii="Times New Roman" w:hAnsi="Times New Roman"/>
          <w:sz w:val="24"/>
          <w:szCs w:val="24"/>
          <w:shd w:val="clear" w:color="auto" w:fill="FFFFFF"/>
        </w:rPr>
        <w:t>«</w:t>
      </w:r>
      <w:r w:rsidRPr="00303E2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системы управления качеством образования в общеобразовательных школах, находящихся в сложных социальных условиях, и школах, демонстрирующих низкие образовательные результаты</w:t>
      </w:r>
      <w:r w:rsidRPr="00F75927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613B5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(72ч.)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1BFE">
        <w:rPr>
          <w:rFonts w:ascii="Times New Roman" w:hAnsi="Times New Roman" w:cs="Times New Roman"/>
          <w:color w:val="000000"/>
          <w:sz w:val="28"/>
          <w:szCs w:val="28"/>
        </w:rPr>
        <w:t>на базе ГБУ ДПО РО РИПК и ППРО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Плана мероприятий («дорожная карта») по комплексу </w:t>
      </w:r>
      <w:r w:rsidRPr="006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поддержки школ, работающих в сложных социальных условиях,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демонстрирующих низкие образовательные результаты на 2020-2023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3E2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 25 марта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E2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8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стратегической сессии Центра непрерывного повышения профессионально</w:t>
      </w:r>
      <w:r w:rsidRPr="006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мастерства 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ГБУ ДПО РО РИПК и ППРО «Новые вызовы к деятельности общеобразовательной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 низкими образовательными результатами: контексты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решения, результаты»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направленностей «Точка роста»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обучались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физики, химии, биологии, планирующие осуществлять обучение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Терновская СОШ №1,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Колодезянская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МБОУ Ленинская СОШ, МБОУ Курская ООШ).</w:t>
      </w:r>
    </w:p>
    <w:p w:rsidR="00B857D3" w:rsidRDefault="00B857D3" w:rsidP="00B857D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– 2021учебном году методистами МБУ ДПО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педагогов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10 семинаров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4105"/>
        <w:gridCol w:w="2287"/>
        <w:gridCol w:w="2318"/>
      </w:tblGrid>
      <w:tr w:rsidR="00B857D3" w:rsidTr="001110E6">
        <w:tc>
          <w:tcPr>
            <w:tcW w:w="861" w:type="dxa"/>
          </w:tcPr>
          <w:p w:rsidR="00B857D3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1" w:type="dxa"/>
          </w:tcPr>
          <w:p w:rsidR="00B857D3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семинара</w:t>
            </w:r>
          </w:p>
        </w:tc>
        <w:tc>
          <w:tcPr>
            <w:tcW w:w="2545" w:type="dxa"/>
          </w:tcPr>
          <w:p w:rsidR="00B857D3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04" w:type="dxa"/>
          </w:tcPr>
          <w:p w:rsidR="00B857D3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B857D3" w:rsidTr="001110E6">
        <w:tc>
          <w:tcPr>
            <w:tcW w:w="861" w:type="dxa"/>
          </w:tcPr>
          <w:p w:rsidR="00B857D3" w:rsidRPr="00BF01E3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</w:t>
            </w:r>
            <w:r w:rsidRPr="000070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музей как центр научно-исследовательской и краеведческой работы в патриотическом воспитании молодежи </w:t>
            </w:r>
          </w:p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</w:tcPr>
          <w:p w:rsidR="00B857D3" w:rsidRPr="00D338BA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29.09.2020</w:t>
            </w:r>
          </w:p>
        </w:tc>
        <w:tc>
          <w:tcPr>
            <w:tcW w:w="2504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Маяцкая</w:t>
            </w:r>
            <w:proofErr w:type="spellEnd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И.Г.</w:t>
            </w:r>
          </w:p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0DE">
              <w:rPr>
                <w:rFonts w:ascii="Times New Roman" w:hAnsi="Times New Roman" w:cs="Times New Roman"/>
                <w:sz w:val="28"/>
                <w:szCs w:val="28"/>
              </w:rPr>
              <w:t>Сахненко</w:t>
            </w:r>
            <w:proofErr w:type="spellEnd"/>
            <w:r w:rsidRPr="000070DE"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B857D3" w:rsidTr="001110E6">
        <w:tc>
          <w:tcPr>
            <w:tcW w:w="861" w:type="dxa"/>
          </w:tcPr>
          <w:p w:rsidR="00B857D3" w:rsidRPr="00BF01E3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</w:t>
            </w:r>
            <w:proofErr w:type="spellStart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-технологии в работе с дошкольниками</w:t>
            </w:r>
          </w:p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B857D3" w:rsidRPr="00D338BA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25.03.2021</w:t>
            </w:r>
          </w:p>
        </w:tc>
        <w:tc>
          <w:tcPr>
            <w:tcW w:w="2504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Маяцкая</w:t>
            </w:r>
            <w:proofErr w:type="spellEnd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И.Г.</w:t>
            </w:r>
          </w:p>
        </w:tc>
      </w:tr>
      <w:tr w:rsidR="00B857D3" w:rsidTr="001110E6">
        <w:tc>
          <w:tcPr>
            <w:tcW w:w="861" w:type="dxa"/>
          </w:tcPr>
          <w:p w:rsidR="00B857D3" w:rsidRPr="00BF01E3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технология в образовательном процессе </w:t>
            </w:r>
          </w:p>
          <w:p w:rsidR="00B857D3" w:rsidRPr="000070DE" w:rsidRDefault="00B857D3" w:rsidP="001110E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857D3" w:rsidRPr="000070DE" w:rsidRDefault="00B857D3" w:rsidP="001110E6">
            <w:pPr>
              <w:rPr>
                <w:rFonts w:ascii="Times New Roman" w:hAnsi="Times New Roman" w:cs="Times New Roman"/>
              </w:rPr>
            </w:pPr>
          </w:p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B857D3" w:rsidRPr="00D338BA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8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30.11.2020</w:t>
            </w:r>
          </w:p>
        </w:tc>
        <w:tc>
          <w:tcPr>
            <w:tcW w:w="2504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Маяцкая</w:t>
            </w:r>
            <w:proofErr w:type="spellEnd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И.Г.</w:t>
            </w:r>
          </w:p>
        </w:tc>
      </w:tr>
      <w:tr w:rsidR="00B857D3" w:rsidTr="001110E6">
        <w:tc>
          <w:tcPr>
            <w:tcW w:w="861" w:type="dxa"/>
          </w:tcPr>
          <w:p w:rsidR="00B857D3" w:rsidRPr="00BF01E3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работы ДОУ с детьми с ОВЗ" </w:t>
            </w:r>
          </w:p>
        </w:tc>
        <w:tc>
          <w:tcPr>
            <w:tcW w:w="2545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11.12.2020</w:t>
            </w:r>
          </w:p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Маяцкая</w:t>
            </w:r>
            <w:proofErr w:type="spellEnd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И.Г.</w:t>
            </w:r>
          </w:p>
        </w:tc>
      </w:tr>
      <w:tr w:rsidR="00B857D3" w:rsidTr="001110E6">
        <w:tc>
          <w:tcPr>
            <w:tcW w:w="861" w:type="dxa"/>
          </w:tcPr>
          <w:p w:rsidR="00B857D3" w:rsidRPr="00BF01E3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Возрождение традиций ГТО</w:t>
            </w:r>
          </w:p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45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20.11.2020</w:t>
            </w:r>
          </w:p>
        </w:tc>
        <w:tc>
          <w:tcPr>
            <w:tcW w:w="2504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Маяцкая</w:t>
            </w:r>
            <w:proofErr w:type="spellEnd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B857D3" w:rsidTr="001110E6">
        <w:tc>
          <w:tcPr>
            <w:tcW w:w="861" w:type="dxa"/>
          </w:tcPr>
          <w:p w:rsidR="00B857D3" w:rsidRPr="00BF01E3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DE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организаторов пунктов проведения экзаменов при проведении государственной итоговой аттестации обучающихся по образовательным программам основного общего образования</w:t>
            </w:r>
          </w:p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</w:tcPr>
          <w:p w:rsidR="00B857D3" w:rsidRPr="00D338BA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0DE">
              <w:rPr>
                <w:rFonts w:ascii="Times New Roman" w:hAnsi="Times New Roman" w:cs="Times New Roman"/>
                <w:sz w:val="28"/>
                <w:szCs w:val="28"/>
              </w:rPr>
              <w:t>Сахненко</w:t>
            </w:r>
            <w:proofErr w:type="spellEnd"/>
            <w:r w:rsidRPr="000070DE"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B857D3" w:rsidTr="001110E6">
        <w:tc>
          <w:tcPr>
            <w:tcW w:w="861" w:type="dxa"/>
          </w:tcPr>
          <w:p w:rsidR="00B857D3" w:rsidRPr="00BF01E3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DE">
              <w:rPr>
                <w:rFonts w:ascii="Times New Roman" w:hAnsi="Times New Roman" w:cs="Times New Roman"/>
                <w:sz w:val="28"/>
                <w:szCs w:val="28"/>
              </w:rPr>
              <w:t xml:space="preserve">Семинар заведующих ДОУ </w:t>
            </w:r>
          </w:p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2504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И.Г. </w:t>
            </w:r>
            <w:proofErr w:type="spellStart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Маяцкая</w:t>
            </w:r>
            <w:proofErr w:type="spellEnd"/>
          </w:p>
        </w:tc>
      </w:tr>
      <w:tr w:rsidR="00B857D3" w:rsidTr="001110E6">
        <w:tc>
          <w:tcPr>
            <w:tcW w:w="861" w:type="dxa"/>
          </w:tcPr>
          <w:p w:rsidR="00B857D3" w:rsidRPr="00BF01E3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sz w:val="28"/>
              </w:rPr>
            </w:pPr>
            <w:r w:rsidRPr="000070DE">
              <w:rPr>
                <w:rFonts w:ascii="Times New Roman" w:hAnsi="Times New Roman" w:cs="Times New Roman"/>
                <w:sz w:val="28"/>
              </w:rPr>
              <w:t>Внедрение Программы воспитания в образовательный процесс</w:t>
            </w:r>
          </w:p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22.01.2021</w:t>
            </w:r>
          </w:p>
        </w:tc>
        <w:tc>
          <w:tcPr>
            <w:tcW w:w="2504" w:type="dxa"/>
          </w:tcPr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Гуртовая</w:t>
            </w:r>
          </w:p>
        </w:tc>
      </w:tr>
      <w:tr w:rsidR="00B857D3" w:rsidTr="001110E6">
        <w:tc>
          <w:tcPr>
            <w:tcW w:w="861" w:type="dxa"/>
          </w:tcPr>
          <w:p w:rsidR="00B857D3" w:rsidRPr="00BF01E3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0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профилактики </w:t>
            </w:r>
            <w:proofErr w:type="spellStart"/>
            <w:r w:rsidRPr="000070DE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0070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0DE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0070DE">
              <w:rPr>
                <w:rFonts w:ascii="Times New Roman" w:hAnsi="Times New Roman" w:cs="Times New Roman"/>
                <w:sz w:val="28"/>
                <w:szCs w:val="28"/>
              </w:rPr>
              <w:t xml:space="preserve"> среди несовершеннолетних. Обмен опытом «Методическая копилка»</w:t>
            </w: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26.01.2021</w:t>
            </w:r>
          </w:p>
        </w:tc>
        <w:tc>
          <w:tcPr>
            <w:tcW w:w="2504" w:type="dxa"/>
          </w:tcPr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Гуртовая</w:t>
            </w:r>
          </w:p>
        </w:tc>
      </w:tr>
      <w:tr w:rsidR="00B857D3" w:rsidTr="001110E6">
        <w:tc>
          <w:tcPr>
            <w:tcW w:w="861" w:type="dxa"/>
          </w:tcPr>
          <w:p w:rsidR="00B857D3" w:rsidRPr="00A944DF" w:rsidRDefault="00B857D3" w:rsidP="00B857D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Руководителей РМО </w:t>
            </w:r>
          </w:p>
        </w:tc>
        <w:tc>
          <w:tcPr>
            <w:tcW w:w="2545" w:type="dxa"/>
          </w:tcPr>
          <w:p w:rsidR="00B857D3" w:rsidRPr="000070DE" w:rsidRDefault="00B857D3" w:rsidP="00111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18.06.2021</w:t>
            </w:r>
          </w:p>
        </w:tc>
        <w:tc>
          <w:tcPr>
            <w:tcW w:w="2504" w:type="dxa"/>
          </w:tcPr>
          <w:p w:rsidR="00B857D3" w:rsidRPr="000070DE" w:rsidRDefault="00B857D3" w:rsidP="001110E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 </w:t>
            </w:r>
            <w:proofErr w:type="spellStart"/>
            <w:r w:rsidRPr="0000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Маяцкая</w:t>
            </w:r>
            <w:proofErr w:type="spellEnd"/>
          </w:p>
          <w:p w:rsidR="00B857D3" w:rsidRPr="000070DE" w:rsidRDefault="00B857D3" w:rsidP="00111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57D3" w:rsidRDefault="00B857D3" w:rsidP="00B857D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7D3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Важнейшим звеном системы непрерывного образования педагогов является методическая деятельность. Главн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ая цель</w:t>
      </w:r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деятельности методических объединений: создание условий для инновационной деятельности, гарантирующей качественное обучение учащихся и повышение профессионального уровня педагогов. Педагог должен находиться в состоянии постоянного творческого поиска, поскольку человек, который сам учит других людей, должен </w:t>
      </w:r>
      <w:proofErr w:type="spellStart"/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саморазвиваться</w:t>
      </w:r>
      <w:proofErr w:type="spellEnd"/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самообразовываться. В этом случае педагог становится успешным и деятельным. Основные задачи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работы методических объединений:</w:t>
      </w:r>
    </w:p>
    <w:p w:rsidR="00B857D3" w:rsidRDefault="00B857D3" w:rsidP="00B857D3">
      <w:pPr>
        <w:shd w:val="clear" w:color="auto" w:fill="FFFFFF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</w:t>
      </w:r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беспечение высокого методического уровня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проведения всех видов занятий;</w:t>
      </w:r>
    </w:p>
    <w:p w:rsidR="00B857D3" w:rsidRDefault="00B857D3" w:rsidP="00B857D3">
      <w:pPr>
        <w:shd w:val="clear" w:color="auto" w:fill="FFFFFF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п</w:t>
      </w:r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рофессиональное становление молодых преподавателей; </w:t>
      </w:r>
    </w:p>
    <w:p w:rsidR="00B857D3" w:rsidRDefault="00B857D3" w:rsidP="00B857D3">
      <w:pPr>
        <w:shd w:val="clear" w:color="auto" w:fill="FFFFFF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п</w:t>
      </w:r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овышение профессиональной квалификации учителей; </w:t>
      </w:r>
    </w:p>
    <w:p w:rsidR="00B857D3" w:rsidRDefault="00B857D3" w:rsidP="00B857D3">
      <w:pPr>
        <w:shd w:val="clear" w:color="auto" w:fill="FFFFFF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в</w:t>
      </w:r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ыявление, обобщение и распространение положительного педагогического опыта творчески работающих учителей; </w:t>
      </w:r>
    </w:p>
    <w:p w:rsidR="00B857D3" w:rsidRDefault="00B857D3" w:rsidP="00B857D3">
      <w:pPr>
        <w:shd w:val="clear" w:color="auto" w:fill="FFFFFF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в</w:t>
      </w:r>
      <w:r w:rsidRPr="00A944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недрение в учебный процесс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B857D3" w:rsidRPr="00A944DF" w:rsidRDefault="00B857D3" w:rsidP="00B857D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2020-2021 уч. году в Миллеровском районе было проведено 60 РМО педагогов. РМО проводились в очном режиме с помощью дистанционных технологий.</w:t>
      </w:r>
    </w:p>
    <w:p w:rsidR="00B857D3" w:rsidRDefault="00B857D3" w:rsidP="00B857D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Учителя, прошедшие курсы </w:t>
      </w:r>
      <w:r w:rsidRPr="00426265">
        <w:rPr>
          <w:rFonts w:ascii="Times New Roman" w:hAnsi="Times New Roman" w:cs="Times New Roman"/>
          <w:sz w:val="28"/>
          <w:szCs w:val="28"/>
        </w:rPr>
        <w:t>повышения  к</w:t>
      </w:r>
      <w:r>
        <w:rPr>
          <w:rFonts w:ascii="Times New Roman" w:hAnsi="Times New Roman" w:cs="Times New Roman"/>
          <w:sz w:val="28"/>
          <w:szCs w:val="28"/>
        </w:rPr>
        <w:t xml:space="preserve">валификации, а также воспитатели </w:t>
      </w:r>
      <w:r w:rsidRPr="00426265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 xml:space="preserve">садов и  другие педагоги используют полученные </w:t>
      </w:r>
      <w:r w:rsidRPr="004262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нания в своей деятельности, выступают с сообщениями о </w:t>
      </w:r>
      <w:r w:rsidRPr="00426265">
        <w:rPr>
          <w:rFonts w:ascii="Times New Roman" w:hAnsi="Times New Roman" w:cs="Times New Roman"/>
          <w:sz w:val="28"/>
          <w:szCs w:val="28"/>
        </w:rPr>
        <w:t>курсах  н</w:t>
      </w:r>
      <w:r>
        <w:rPr>
          <w:rFonts w:ascii="Times New Roman" w:hAnsi="Times New Roman" w:cs="Times New Roman"/>
          <w:sz w:val="28"/>
          <w:szCs w:val="28"/>
        </w:rPr>
        <w:t xml:space="preserve">а  методических  объединениях, </w:t>
      </w:r>
      <w:r w:rsidRPr="0042626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отают в  творческих группах, </w:t>
      </w:r>
      <w:r w:rsidRPr="00426265">
        <w:rPr>
          <w:rFonts w:ascii="Times New Roman" w:hAnsi="Times New Roman" w:cs="Times New Roman"/>
          <w:sz w:val="28"/>
          <w:szCs w:val="28"/>
        </w:rPr>
        <w:t>лабораториях, пр</w:t>
      </w:r>
      <w:r>
        <w:rPr>
          <w:rFonts w:ascii="Times New Roman" w:hAnsi="Times New Roman" w:cs="Times New Roman"/>
          <w:sz w:val="28"/>
          <w:szCs w:val="28"/>
        </w:rPr>
        <w:t xml:space="preserve">инимают активное участие в работе конференций. </w:t>
      </w:r>
      <w:r>
        <w:rPr>
          <w:rFonts w:ascii="Times New Roman" w:hAnsi="Times New Roman" w:cs="Times New Roman"/>
          <w:sz w:val="28"/>
          <w:szCs w:val="28"/>
        </w:rPr>
        <w:tab/>
        <w:t xml:space="preserve">Обучение на </w:t>
      </w:r>
      <w:r w:rsidRPr="00426265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х способствует росту уровня профессионального </w:t>
      </w:r>
      <w:r w:rsidRPr="00426265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sz w:val="28"/>
          <w:szCs w:val="28"/>
        </w:rPr>
        <w:t xml:space="preserve">. 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С целью методического сопровождения педагогических работников в условиях реализации ФГОС основного общего образования, поддержки инновационного движения, выявления эффективного педагогического опыта, а также стимулирования целенаправленного повышения уровня 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ежегодно в образовательных организациях в Миллеровского района МБУ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МиРЦ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проводит организацию  м</w:t>
      </w:r>
      <w:r w:rsidRPr="007B529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529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529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 педагогов.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педагогов в 2020-2021 уч. году.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1503"/>
        <w:gridCol w:w="3295"/>
        <w:gridCol w:w="1938"/>
        <w:gridCol w:w="1974"/>
      </w:tblGrid>
      <w:tr w:rsidR="00B857D3" w:rsidTr="001110E6">
        <w:tc>
          <w:tcPr>
            <w:tcW w:w="861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5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96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074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75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B857D3" w:rsidTr="001110E6">
        <w:tc>
          <w:tcPr>
            <w:tcW w:w="861" w:type="dxa"/>
          </w:tcPr>
          <w:p w:rsidR="00B857D3" w:rsidRPr="00F50EA9" w:rsidRDefault="00B857D3" w:rsidP="00B857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06.04.2001</w:t>
            </w:r>
          </w:p>
        </w:tc>
        <w:tc>
          <w:tcPr>
            <w:tcW w:w="3896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года</w:t>
            </w:r>
          </w:p>
        </w:tc>
        <w:tc>
          <w:tcPr>
            <w:tcW w:w="2074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5" w:type="dxa"/>
          </w:tcPr>
          <w:p w:rsidR="00B857D3" w:rsidRDefault="00B857D3" w:rsidP="0011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ДемчакТ.Э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57D3" w:rsidTr="001110E6">
        <w:tc>
          <w:tcPr>
            <w:tcW w:w="861" w:type="dxa"/>
          </w:tcPr>
          <w:p w:rsidR="00B857D3" w:rsidRPr="00F50EA9" w:rsidRDefault="00B857D3" w:rsidP="00B857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29.04.21</w:t>
            </w:r>
          </w:p>
        </w:tc>
        <w:tc>
          <w:tcPr>
            <w:tcW w:w="3896" w:type="dxa"/>
          </w:tcPr>
          <w:p w:rsidR="00B857D3" w:rsidRPr="00F50EA9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EA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занятие </w:t>
            </w:r>
            <w:proofErr w:type="gramStart"/>
            <w:r w:rsidRPr="00F50EA9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F50EA9">
              <w:rPr>
                <w:rFonts w:ascii="Times New Roman" w:hAnsi="Times New Roman" w:cs="Times New Roman"/>
                <w:sz w:val="28"/>
                <w:szCs w:val="28"/>
              </w:rPr>
              <w:t>овременным детям</w:t>
            </w:r>
          </w:p>
        </w:tc>
        <w:tc>
          <w:tcPr>
            <w:tcW w:w="2074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5" w:type="dxa"/>
          </w:tcPr>
          <w:p w:rsidR="00B857D3" w:rsidRDefault="00B857D3" w:rsidP="0011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ДемчакТ.Э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57D3" w:rsidTr="001110E6">
        <w:tc>
          <w:tcPr>
            <w:tcW w:w="861" w:type="dxa"/>
          </w:tcPr>
          <w:p w:rsidR="00B857D3" w:rsidRPr="00F50EA9" w:rsidRDefault="00B857D3" w:rsidP="00B857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 Дона</w:t>
            </w:r>
          </w:p>
        </w:tc>
        <w:tc>
          <w:tcPr>
            <w:tcW w:w="2074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Гуртовая С.Н.</w:t>
            </w:r>
          </w:p>
        </w:tc>
      </w:tr>
      <w:tr w:rsidR="00B857D3" w:rsidTr="001110E6">
        <w:tc>
          <w:tcPr>
            <w:tcW w:w="861" w:type="dxa"/>
          </w:tcPr>
          <w:p w:rsidR="00B857D3" w:rsidRPr="00F50EA9" w:rsidRDefault="00B857D3" w:rsidP="00B857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5EB">
              <w:rPr>
                <w:rFonts w:ascii="Times New Roman" w:hAnsi="Times New Roman" w:cs="Times New Roman"/>
                <w:sz w:val="28"/>
                <w:szCs w:val="28"/>
              </w:rPr>
              <w:t>22.03.2021 29.03.2021</w:t>
            </w:r>
          </w:p>
        </w:tc>
        <w:tc>
          <w:tcPr>
            <w:tcW w:w="3896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овременным детям</w:t>
            </w:r>
          </w:p>
        </w:tc>
        <w:tc>
          <w:tcPr>
            <w:tcW w:w="2074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075" w:type="dxa"/>
          </w:tcPr>
          <w:p w:rsidR="00B857D3" w:rsidRDefault="00B857D3" w:rsidP="0011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 Киселева Л.П.</w:t>
            </w:r>
          </w:p>
        </w:tc>
      </w:tr>
    </w:tbl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3" w:rsidRPr="00206A7B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педагогов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EA9">
        <w:rPr>
          <w:rFonts w:ascii="Times New Roman" w:hAnsi="Times New Roman" w:cs="Times New Roman"/>
          <w:sz w:val="28"/>
          <w:szCs w:val="28"/>
        </w:rPr>
        <w:t>«Современный урок – современным детям.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91">
        <w:rPr>
          <w:rFonts w:ascii="Times New Roman" w:hAnsi="Times New Roman" w:cs="Times New Roman"/>
          <w:sz w:val="28"/>
          <w:szCs w:val="28"/>
        </w:rPr>
        <w:t>В конкурсе приняли участие учителя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529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06A7B">
        <w:rPr>
          <w:rFonts w:ascii="Times New Roman" w:hAnsi="Times New Roman" w:cs="Times New Roman"/>
          <w:sz w:val="28"/>
          <w:szCs w:val="28"/>
        </w:rPr>
        <w:t>в 2019 г. – 23, в 2020 г.- 24), общее количество участников муниципального эта</w:t>
      </w:r>
      <w:r>
        <w:rPr>
          <w:rFonts w:ascii="Times New Roman" w:hAnsi="Times New Roman" w:cs="Times New Roman"/>
          <w:sz w:val="28"/>
          <w:szCs w:val="28"/>
        </w:rPr>
        <w:t xml:space="preserve">па конкурса </w:t>
      </w:r>
      <w:r w:rsidRPr="007B5291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B5291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ов, что в два раза больше, чем в прошлом году </w:t>
      </w:r>
      <w:r w:rsidRPr="00206A7B">
        <w:rPr>
          <w:rFonts w:ascii="Times New Roman" w:hAnsi="Times New Roman" w:cs="Times New Roman"/>
          <w:sz w:val="28"/>
          <w:szCs w:val="28"/>
        </w:rPr>
        <w:t>(в 2019 г. – 43, в 2020 г.- 48)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A7B">
        <w:rPr>
          <w:rFonts w:ascii="Times New Roman" w:hAnsi="Times New Roman" w:cs="Times New Roman"/>
          <w:sz w:val="28"/>
          <w:szCs w:val="28"/>
        </w:rPr>
        <w:t xml:space="preserve">Наибольшую активность по численному составу среди школ проявили МБОУ </w:t>
      </w:r>
      <w:proofErr w:type="spellStart"/>
      <w:r w:rsidRPr="00206A7B">
        <w:rPr>
          <w:rFonts w:ascii="Times New Roman" w:hAnsi="Times New Roman" w:cs="Times New Roman"/>
          <w:sz w:val="28"/>
          <w:szCs w:val="28"/>
        </w:rPr>
        <w:t>Нагольненская</w:t>
      </w:r>
      <w:proofErr w:type="spellEnd"/>
      <w:r w:rsidRPr="00206A7B">
        <w:rPr>
          <w:rFonts w:ascii="Times New Roman" w:hAnsi="Times New Roman" w:cs="Times New Roman"/>
          <w:sz w:val="28"/>
          <w:szCs w:val="28"/>
        </w:rPr>
        <w:t xml:space="preserve"> СОШ (8 участников), МБОУ гимназия №1 (8 участников), </w:t>
      </w:r>
      <w:r w:rsidRPr="00206A7B">
        <w:rPr>
          <w:rFonts w:ascii="Times New Roman" w:hAnsi="Times New Roman" w:cs="Times New Roman"/>
          <w:color w:val="000000"/>
          <w:sz w:val="26"/>
          <w:szCs w:val="26"/>
        </w:rPr>
        <w:t xml:space="preserve">МБОУ </w:t>
      </w:r>
      <w:r w:rsidRPr="00206A7B">
        <w:rPr>
          <w:rFonts w:ascii="Times New Roman" w:hAnsi="Times New Roman" w:cs="Times New Roman"/>
          <w:color w:val="000000"/>
          <w:sz w:val="28"/>
          <w:szCs w:val="28"/>
        </w:rPr>
        <w:t xml:space="preserve">Криворожская СОШ </w:t>
      </w:r>
      <w:r w:rsidRPr="00206A7B">
        <w:rPr>
          <w:rFonts w:ascii="Times New Roman" w:hAnsi="Times New Roman" w:cs="Times New Roman"/>
          <w:sz w:val="28"/>
          <w:szCs w:val="28"/>
        </w:rPr>
        <w:t xml:space="preserve">(6 участников), </w:t>
      </w:r>
      <w:r w:rsidRPr="00206A7B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№4 </w:t>
      </w:r>
      <w:r w:rsidRPr="00206A7B">
        <w:rPr>
          <w:rFonts w:ascii="Times New Roman" w:hAnsi="Times New Roman" w:cs="Times New Roman"/>
          <w:sz w:val="28"/>
          <w:szCs w:val="28"/>
        </w:rPr>
        <w:t xml:space="preserve">(6 участников), </w:t>
      </w:r>
      <w:r w:rsidRPr="00206A7B">
        <w:rPr>
          <w:rFonts w:ascii="Times New Roman" w:hAnsi="Times New Roman" w:cs="Times New Roman"/>
          <w:color w:val="000000"/>
          <w:sz w:val="28"/>
          <w:szCs w:val="28"/>
        </w:rPr>
        <w:t xml:space="preserve">МБОУ лицей №7 </w:t>
      </w:r>
      <w:r w:rsidRPr="00206A7B">
        <w:rPr>
          <w:rFonts w:ascii="Times New Roman" w:hAnsi="Times New Roman" w:cs="Times New Roman"/>
          <w:sz w:val="28"/>
          <w:szCs w:val="28"/>
        </w:rPr>
        <w:t xml:space="preserve">(6 участников), </w:t>
      </w:r>
      <w:r w:rsidRPr="00206A7B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206A7B">
        <w:rPr>
          <w:rFonts w:ascii="Times New Roman" w:hAnsi="Times New Roman" w:cs="Times New Roman"/>
          <w:color w:val="000000"/>
          <w:sz w:val="28"/>
          <w:szCs w:val="28"/>
        </w:rPr>
        <w:t>Фоминская</w:t>
      </w:r>
      <w:proofErr w:type="spellEnd"/>
      <w:r w:rsidRPr="00206A7B">
        <w:rPr>
          <w:rFonts w:ascii="Times New Roman" w:hAnsi="Times New Roman" w:cs="Times New Roman"/>
          <w:color w:val="000000"/>
          <w:sz w:val="28"/>
          <w:szCs w:val="28"/>
        </w:rPr>
        <w:t xml:space="preserve"> ООШ </w:t>
      </w:r>
      <w:r w:rsidRPr="00206A7B">
        <w:rPr>
          <w:rFonts w:ascii="Times New Roman" w:hAnsi="Times New Roman" w:cs="Times New Roman"/>
          <w:sz w:val="28"/>
          <w:szCs w:val="28"/>
        </w:rPr>
        <w:t>(5 участников)</w:t>
      </w:r>
      <w:r w:rsidRPr="00206A7B">
        <w:rPr>
          <w:rFonts w:ascii="Times New Roman" w:hAnsi="Times New Roman" w:cs="Times New Roman"/>
          <w:color w:val="000000"/>
          <w:sz w:val="28"/>
          <w:szCs w:val="28"/>
        </w:rPr>
        <w:t xml:space="preserve">, МБОУ </w:t>
      </w:r>
      <w:proofErr w:type="spellStart"/>
      <w:r w:rsidRPr="00206A7B">
        <w:rPr>
          <w:rFonts w:ascii="Times New Roman" w:hAnsi="Times New Roman" w:cs="Times New Roman"/>
          <w:color w:val="000000"/>
          <w:sz w:val="28"/>
          <w:szCs w:val="28"/>
        </w:rPr>
        <w:t>Волошинская</w:t>
      </w:r>
      <w:proofErr w:type="spellEnd"/>
      <w:r w:rsidRPr="00206A7B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r w:rsidRPr="00206A7B">
        <w:rPr>
          <w:rFonts w:ascii="Times New Roman" w:hAnsi="Times New Roman" w:cs="Times New Roman"/>
          <w:sz w:val="28"/>
          <w:szCs w:val="28"/>
        </w:rPr>
        <w:t>(4 участника)</w:t>
      </w:r>
      <w:r w:rsidRPr="00206A7B">
        <w:rPr>
          <w:rFonts w:ascii="Times New Roman" w:hAnsi="Times New Roman" w:cs="Times New Roman"/>
          <w:color w:val="000000"/>
          <w:sz w:val="28"/>
          <w:szCs w:val="28"/>
        </w:rPr>
        <w:t xml:space="preserve">, МБОУ </w:t>
      </w:r>
      <w:proofErr w:type="spellStart"/>
      <w:r w:rsidRPr="00206A7B">
        <w:rPr>
          <w:rFonts w:ascii="Times New Roman" w:hAnsi="Times New Roman" w:cs="Times New Roman"/>
          <w:color w:val="000000"/>
          <w:sz w:val="28"/>
          <w:szCs w:val="28"/>
        </w:rPr>
        <w:t>Дегтевская</w:t>
      </w:r>
      <w:proofErr w:type="spellEnd"/>
      <w:r w:rsidRPr="00206A7B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r w:rsidRPr="00206A7B">
        <w:rPr>
          <w:rFonts w:ascii="Times New Roman" w:hAnsi="Times New Roman" w:cs="Times New Roman"/>
          <w:sz w:val="28"/>
          <w:szCs w:val="28"/>
        </w:rPr>
        <w:t>(4 участника).</w:t>
      </w:r>
    </w:p>
    <w:p w:rsidR="00B857D3" w:rsidRPr="00206A7B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Наибольшее количество участников приняло участие в конкурсе по предметам:</w:t>
      </w:r>
    </w:p>
    <w:p w:rsidR="00B857D3" w:rsidRPr="00206A7B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по иностранному языку – 11 педагогов;</w:t>
      </w:r>
    </w:p>
    <w:p w:rsidR="00B857D3" w:rsidRPr="00206A7B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по математике – 7 педагогов;</w:t>
      </w:r>
    </w:p>
    <w:p w:rsidR="00B857D3" w:rsidRPr="00206A7B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по истории – 7 педагогов;</w:t>
      </w:r>
    </w:p>
    <w:p w:rsidR="00B857D3" w:rsidRPr="00206A7B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по физкультуре – 7 педагогов.</w:t>
      </w:r>
    </w:p>
    <w:p w:rsidR="00B857D3" w:rsidRPr="00206A7B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Высокую активность показала начальная школа, участие приняло 26 педагогов начальных классов. Представлены были уроки по трём предметам: русский язык, математика и окружающий мир.</w:t>
      </w:r>
    </w:p>
    <w:p w:rsidR="00B857D3" w:rsidRPr="00206A7B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Наиболее высокую результативность по количеству победителей и призёров показали: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gramStart"/>
      <w:r w:rsidRPr="00206A7B">
        <w:rPr>
          <w:rFonts w:ascii="Times New Roman" w:hAnsi="Times New Roman" w:cs="Times New Roman"/>
          <w:sz w:val="28"/>
          <w:szCs w:val="28"/>
        </w:rPr>
        <w:t>Криворожская</w:t>
      </w:r>
      <w:proofErr w:type="gramEnd"/>
      <w:r w:rsidRPr="00206A7B">
        <w:rPr>
          <w:rFonts w:ascii="Times New Roman" w:hAnsi="Times New Roman" w:cs="Times New Roman"/>
          <w:sz w:val="28"/>
          <w:szCs w:val="28"/>
        </w:rPr>
        <w:t xml:space="preserve"> СОШ – 2 победителя, 2 призёра;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МБОУ СОШ №4 – 1 победитель, 3 призёра;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МБО</w:t>
      </w:r>
      <w:r>
        <w:rPr>
          <w:rFonts w:ascii="Times New Roman" w:hAnsi="Times New Roman" w:cs="Times New Roman"/>
          <w:sz w:val="28"/>
          <w:szCs w:val="28"/>
        </w:rPr>
        <w:t>У гимназия №1 – 1 победитель, 2</w:t>
      </w:r>
      <w:r w:rsidRPr="00206A7B">
        <w:rPr>
          <w:rFonts w:ascii="Times New Roman" w:hAnsi="Times New Roman" w:cs="Times New Roman"/>
          <w:sz w:val="28"/>
          <w:szCs w:val="28"/>
        </w:rPr>
        <w:t>призёра;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МБОУ лицей №7 – 2 призёра.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 xml:space="preserve">У МБОУ СОШ №2, МОУ СОШ №5, МБОУ </w:t>
      </w:r>
      <w:proofErr w:type="spellStart"/>
      <w:r w:rsidRPr="00206A7B">
        <w:rPr>
          <w:rFonts w:ascii="Times New Roman" w:hAnsi="Times New Roman" w:cs="Times New Roman"/>
          <w:sz w:val="28"/>
          <w:szCs w:val="28"/>
        </w:rPr>
        <w:t>Дёгтевская</w:t>
      </w:r>
      <w:proofErr w:type="spellEnd"/>
      <w:r w:rsidRPr="00206A7B">
        <w:rPr>
          <w:rFonts w:ascii="Times New Roman" w:hAnsi="Times New Roman" w:cs="Times New Roman"/>
          <w:sz w:val="28"/>
          <w:szCs w:val="28"/>
        </w:rPr>
        <w:t xml:space="preserve"> СОШ по 1 победителю. У МБОУ </w:t>
      </w:r>
      <w:proofErr w:type="spellStart"/>
      <w:r w:rsidRPr="00206A7B">
        <w:rPr>
          <w:rFonts w:ascii="Times New Roman" w:hAnsi="Times New Roman" w:cs="Times New Roman"/>
          <w:sz w:val="28"/>
          <w:szCs w:val="28"/>
        </w:rPr>
        <w:t>Нагольненская</w:t>
      </w:r>
      <w:proofErr w:type="spellEnd"/>
      <w:r w:rsidRPr="00206A7B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Pr="00206A7B">
        <w:rPr>
          <w:rFonts w:ascii="Times New Roman" w:hAnsi="Times New Roman" w:cs="Times New Roman"/>
          <w:sz w:val="28"/>
          <w:szCs w:val="28"/>
        </w:rPr>
        <w:t>Кудиновская</w:t>
      </w:r>
      <w:proofErr w:type="spellEnd"/>
      <w:r w:rsidRPr="00206A7B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Pr="00206A7B">
        <w:rPr>
          <w:rFonts w:ascii="Times New Roman" w:hAnsi="Times New Roman" w:cs="Times New Roman"/>
          <w:sz w:val="28"/>
          <w:szCs w:val="28"/>
        </w:rPr>
        <w:t>Волошинская</w:t>
      </w:r>
      <w:proofErr w:type="spellEnd"/>
      <w:r w:rsidRPr="00206A7B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gramStart"/>
      <w:r w:rsidRPr="00206A7B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206A7B">
        <w:rPr>
          <w:rFonts w:ascii="Times New Roman" w:hAnsi="Times New Roman" w:cs="Times New Roman"/>
          <w:sz w:val="28"/>
          <w:szCs w:val="28"/>
        </w:rPr>
        <w:t xml:space="preserve"> СОШ, МБОУ Вечерняя СОШ, МБОУ </w:t>
      </w:r>
      <w:proofErr w:type="spellStart"/>
      <w:r w:rsidRPr="00206A7B">
        <w:rPr>
          <w:rFonts w:ascii="Times New Roman" w:hAnsi="Times New Roman" w:cs="Times New Roman"/>
          <w:sz w:val="28"/>
          <w:szCs w:val="28"/>
        </w:rPr>
        <w:t>Ольхово</w:t>
      </w:r>
      <w:proofErr w:type="spellEnd"/>
      <w:r w:rsidRPr="00206A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6A7B">
        <w:rPr>
          <w:rFonts w:ascii="Times New Roman" w:hAnsi="Times New Roman" w:cs="Times New Roman"/>
          <w:sz w:val="28"/>
          <w:szCs w:val="28"/>
        </w:rPr>
        <w:t>Рогская</w:t>
      </w:r>
      <w:proofErr w:type="spellEnd"/>
      <w:r w:rsidRPr="00206A7B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Pr="00206A7B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Pr="00206A7B">
        <w:rPr>
          <w:rFonts w:ascii="Times New Roman" w:hAnsi="Times New Roman" w:cs="Times New Roman"/>
          <w:sz w:val="28"/>
          <w:szCs w:val="28"/>
        </w:rPr>
        <w:t xml:space="preserve"> СОШ по 1 призёру.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По предметам самые высокие результаты показали педагоги</w:t>
      </w:r>
      <w:proofErr w:type="gramStart"/>
      <w:r w:rsidRPr="00206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начальной школы (окружающий мир, русский язык, математика) – 4 победителя, 3 призёра;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литературы – 1 победитель, 1 призёр;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истории – 1 победитель, 1 призёр;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иностранного языка – 3 призёра;</w:t>
      </w:r>
    </w:p>
    <w:p w:rsidR="00B857D3" w:rsidRPr="00206A7B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>- технологии (мальчики) – 1 победитель.</w:t>
      </w:r>
    </w:p>
    <w:p w:rsidR="00B857D3" w:rsidRDefault="00B857D3" w:rsidP="00B857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7B">
        <w:rPr>
          <w:rFonts w:ascii="Times New Roman" w:hAnsi="Times New Roman" w:cs="Times New Roman"/>
          <w:sz w:val="28"/>
          <w:szCs w:val="28"/>
        </w:rPr>
        <w:t xml:space="preserve">У педагогов математики, информатики, географии, биологии, химии, </w:t>
      </w:r>
      <w:proofErr w:type="gramStart"/>
      <w:r w:rsidRPr="00206A7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06A7B">
        <w:rPr>
          <w:rFonts w:ascii="Times New Roman" w:hAnsi="Times New Roman" w:cs="Times New Roman"/>
          <w:sz w:val="28"/>
          <w:szCs w:val="28"/>
        </w:rPr>
        <w:t>, музыки, физкультуры по 1 призёру.</w:t>
      </w:r>
    </w:p>
    <w:p w:rsidR="00B857D3" w:rsidRPr="00B75083" w:rsidRDefault="00B857D3" w:rsidP="00B85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083">
        <w:rPr>
          <w:rFonts w:ascii="Times New Roman" w:hAnsi="Times New Roman" w:cs="Times New Roman"/>
          <w:sz w:val="28"/>
          <w:szCs w:val="28"/>
        </w:rPr>
        <w:t>Победители и призёры муниципального конкурса «Современный урок – современным детям»</w:t>
      </w:r>
    </w:p>
    <w:tbl>
      <w:tblPr>
        <w:tblpPr w:leftFromText="180" w:rightFromText="180" w:vertAnchor="text" w:tblpY="11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127"/>
        <w:gridCol w:w="850"/>
        <w:gridCol w:w="1418"/>
      </w:tblGrid>
      <w:tr w:rsidR="00B857D3" w:rsidRPr="00B75083" w:rsidTr="001110E6">
        <w:tc>
          <w:tcPr>
            <w:tcW w:w="817" w:type="dxa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8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551" w:type="dxa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7" w:type="dxa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Черновол Алла Ивановна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Осипов Виктор Юрьевич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 xml:space="preserve"> МБОУ Криворожская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Сергиенко Татьяна Петровна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 xml:space="preserve"> МБОУ Криворожская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B7508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МБОУ  гимназия №1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Окружающий мир (Начальная школа)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Гринченко Лариса Алексеевна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Дегтевская</w:t>
            </w:r>
            <w:proofErr w:type="spellEnd"/>
            <w:r w:rsidRPr="00B7508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Математика (Начальная школа)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Мельникова Алина Витальевна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Математика (Начальная школа)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Попова Евгения Анатольевна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Лазуренко Елена Николаевна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гимназия №1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Сурнина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Нагольненская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Ирина Владимировна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Криворожская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Белоногова Мария Николаева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Кудиновская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(Начальная школа)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Чикильдина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Александровна 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(Начальная школа)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Ирина Сергеевна 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Криворожская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Наталья Викторовна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Волошинская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Губенко Светлана Петровна 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Ленинская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(начальная школа)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Лазуренко Оксана Николаевна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Вечерняя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БагавееваРизидаГимаевна</w:t>
            </w:r>
            <w:proofErr w:type="spellEnd"/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лицей №7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Слабченко Елена Алексеевна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О-</w:t>
            </w: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Рогская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Ивановна 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Цысарь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Никитична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Фоминская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Луковенко</w:t>
            </w:r>
            <w:proofErr w:type="spellEnd"/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№7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57D3" w:rsidRPr="00B75083" w:rsidTr="001110E6">
        <w:tc>
          <w:tcPr>
            <w:tcW w:w="817" w:type="dxa"/>
            <w:vAlign w:val="center"/>
          </w:tcPr>
          <w:p w:rsidR="00B857D3" w:rsidRPr="00B75083" w:rsidRDefault="00B857D3" w:rsidP="001110E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Юлия Сергеевна</w:t>
            </w:r>
          </w:p>
        </w:tc>
        <w:tc>
          <w:tcPr>
            <w:tcW w:w="2551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№1</w:t>
            </w:r>
          </w:p>
        </w:tc>
        <w:tc>
          <w:tcPr>
            <w:tcW w:w="2127" w:type="dxa"/>
            <w:vAlign w:val="center"/>
          </w:tcPr>
          <w:p w:rsidR="00B857D3" w:rsidRPr="00B75083" w:rsidRDefault="00B857D3" w:rsidP="00111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57D3" w:rsidRPr="00B75083" w:rsidRDefault="00B857D3" w:rsidP="00111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083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857D3" w:rsidRPr="00B75083" w:rsidRDefault="00B857D3" w:rsidP="001110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и итоги конкурсов в этом году подтверждают заинтересованность и стремление педагогов подтверждать свой высокий уровень профессионального мастерства и делиться опытом с коллегами. 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606">
        <w:rPr>
          <w:rFonts w:ascii="Times New Roman" w:hAnsi="Times New Roman" w:cs="Times New Roman"/>
          <w:sz w:val="28"/>
          <w:szCs w:val="28"/>
        </w:rPr>
        <w:t>Важно, чтобы профессиональный рост руков</w:t>
      </w:r>
      <w:r>
        <w:rPr>
          <w:rFonts w:ascii="Times New Roman" w:hAnsi="Times New Roman" w:cs="Times New Roman"/>
          <w:sz w:val="28"/>
          <w:szCs w:val="28"/>
        </w:rPr>
        <w:t>одящих и педагогических кадров был с</w:t>
      </w:r>
      <w:r w:rsidRPr="00B23606">
        <w:rPr>
          <w:rFonts w:ascii="Times New Roman" w:hAnsi="Times New Roman" w:cs="Times New Roman"/>
          <w:sz w:val="28"/>
          <w:szCs w:val="28"/>
        </w:rPr>
        <w:t>истемным и пост</w:t>
      </w:r>
      <w:r>
        <w:rPr>
          <w:rFonts w:ascii="Times New Roman" w:hAnsi="Times New Roman" w:cs="Times New Roman"/>
          <w:sz w:val="28"/>
          <w:szCs w:val="28"/>
        </w:rPr>
        <w:t>оянным процессом.</w:t>
      </w:r>
      <w:r w:rsidRPr="00B23606">
        <w:rPr>
          <w:rFonts w:ascii="Times New Roman" w:hAnsi="Times New Roman" w:cs="Times New Roman"/>
          <w:sz w:val="28"/>
          <w:szCs w:val="28"/>
        </w:rPr>
        <w:t xml:space="preserve"> В решении данного вопроса существенную роль играет аттестация педагогических кадров, которая является составной частью повышения квалификации. Она предполагает повышение профессиональной компетентности руководителей, педагогов,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06">
        <w:rPr>
          <w:rFonts w:ascii="Times New Roman" w:hAnsi="Times New Roman" w:cs="Times New Roman"/>
          <w:sz w:val="28"/>
          <w:szCs w:val="28"/>
        </w:rPr>
        <w:t>их творческой активности, стимулирование деятельности, дифференцированную оценку результатов педагогического труда.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 ФЗ - 273 </w:t>
      </w:r>
      <w:r w:rsidRPr="00B23606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 совместно с методическим центром </w:t>
      </w:r>
      <w:r w:rsidRPr="00B23606">
        <w:rPr>
          <w:rFonts w:ascii="Times New Roman" w:hAnsi="Times New Roman" w:cs="Times New Roman"/>
          <w:sz w:val="28"/>
          <w:szCs w:val="28"/>
        </w:rPr>
        <w:t>создавали условия, которые обеспечивали профессиональное становление педагогических кадров.  Аттестация  рассматривалась как альтернативная форма оценки уровня профессионализма, квалификации и результативности в работе.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06">
        <w:rPr>
          <w:rFonts w:ascii="Times New Roman" w:hAnsi="Times New Roman" w:cs="Times New Roman"/>
          <w:sz w:val="28"/>
          <w:szCs w:val="28"/>
        </w:rPr>
        <w:t>Аттестация</w:t>
      </w:r>
      <w:r w:rsidRPr="00426265">
        <w:rPr>
          <w:rFonts w:ascii="Times New Roman" w:hAnsi="Times New Roman" w:cs="Times New Roman"/>
          <w:sz w:val="28"/>
          <w:szCs w:val="28"/>
        </w:rPr>
        <w:t xml:space="preserve"> педагогических работников – это комплексная оценка уровня квалификации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дагогического профессионализма и продуктивной </w:t>
      </w:r>
      <w:r w:rsidRPr="00426265">
        <w:rPr>
          <w:rFonts w:ascii="Times New Roman" w:hAnsi="Times New Roman" w:cs="Times New Roman"/>
          <w:sz w:val="28"/>
          <w:szCs w:val="28"/>
        </w:rPr>
        <w:t>деятельности работников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3090">
        <w:rPr>
          <w:rFonts w:ascii="Times New Roman" w:hAnsi="Times New Roman" w:cs="Times New Roman"/>
          <w:sz w:val="28"/>
          <w:szCs w:val="28"/>
        </w:rPr>
        <w:t>Аттестация педагогических работников призвана стимулировать целенаправленное, непрерывное повышение квалификации педагога, личностный профессиональный рост, развивать методологическую культуру</w:t>
      </w:r>
      <w:r>
        <w:t xml:space="preserve">. </w:t>
      </w:r>
      <w:r w:rsidRPr="00543090">
        <w:rPr>
          <w:rFonts w:ascii="Times New Roman" w:hAnsi="Times New Roman" w:cs="Times New Roman"/>
          <w:sz w:val="28"/>
          <w:szCs w:val="28"/>
        </w:rPr>
        <w:t>В течение всего периода методистами и руководителями городских методических объединений осуществлялась консультационная работа по подготовке педагогами портфолио.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миллеровском районе из 1028 педагогических работников 650 имеют высшую и первую категорию:</w:t>
      </w:r>
    </w:p>
    <w:p w:rsidR="00B857D3" w:rsidRDefault="00B857D3" w:rsidP="00B857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из </w:t>
      </w:r>
      <w:r w:rsidRPr="00332D9B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6 педагогов, имеющих высшую и первую категорию,- 493 (70% от всех педагогов ОУ). Из них у 284 (40%)  педагога первая категория, у 209 - (30%) высшая.</w:t>
      </w:r>
    </w:p>
    <w:p w:rsidR="00B857D3" w:rsidRDefault="00B857D3" w:rsidP="00B857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из 23,имеющих высшую и первую категорию,- 88 (38% от всех педагогов ДОУ). Из них у 64 (28%)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категория, у 22 (10%) - высшая.</w:t>
      </w:r>
    </w:p>
    <w:p w:rsidR="00B857D3" w:rsidRPr="006D0187" w:rsidRDefault="00B857D3" w:rsidP="00B857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 из 91 педагога имеющих высшую и первую категорию,- 69 (75% от всех педагогов ДОУ). Из них у 42 (45%)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категория, у 27 (30%) - высшая. </w:t>
      </w:r>
      <w:r w:rsidRPr="006D018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D0187">
        <w:rPr>
          <w:rFonts w:ascii="Times New Roman" w:hAnsi="Times New Roman" w:cs="Times New Roman"/>
          <w:sz w:val="28"/>
          <w:szCs w:val="28"/>
        </w:rPr>
        <w:t>2020-2021</w:t>
      </w:r>
      <w:r w:rsidRPr="006D0187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аттестованы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187">
        <w:rPr>
          <w:rFonts w:ascii="Times New Roman" w:hAnsi="Times New Roman" w:cs="Times New Roman"/>
          <w:color w:val="000000"/>
          <w:sz w:val="28"/>
          <w:szCs w:val="28"/>
        </w:rPr>
        <w:t>172 педагогических работника (В 2018 – 2019 уч. г. – 189 чел., в 2019 – 2020 уч. г. – 125 чел.)</w:t>
      </w:r>
      <w:proofErr w:type="gramStart"/>
      <w:r w:rsidRPr="006D0187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6D0187">
        <w:rPr>
          <w:rFonts w:ascii="Times New Roman" w:hAnsi="Times New Roman" w:cs="Times New Roman"/>
          <w:color w:val="000000"/>
          <w:sz w:val="28"/>
          <w:szCs w:val="28"/>
        </w:rPr>
        <w:t xml:space="preserve"> этом году количество педагогов, прошедших аттестацию выросло по сравнению с прошлым годом на 50 человек, но этот показатель на 17 меньше, чем в 2018-2019 уч. г. Количество аттестованных на высшую категорию педагогов дополнительного образования выросло с 3 чел. до 23 чел. Педагоги школ и детских садов в этом году также увеличили показатель по высшей категории с 58 чел. на 63 чел. у школ, и с 30 чел. до 48 чел. в детских садах.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8"/>
        <w:gridCol w:w="1981"/>
        <w:gridCol w:w="2081"/>
        <w:gridCol w:w="2081"/>
      </w:tblGrid>
      <w:tr w:rsidR="00B857D3" w:rsidTr="001110E6">
        <w:tc>
          <w:tcPr>
            <w:tcW w:w="3473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Аттестовано всего</w:t>
            </w:r>
          </w:p>
        </w:tc>
        <w:tc>
          <w:tcPr>
            <w:tcW w:w="2022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уч. год</w:t>
            </w:r>
          </w:p>
        </w:tc>
      </w:tr>
      <w:tr w:rsidR="00B857D3" w:rsidTr="001110E6">
        <w:tc>
          <w:tcPr>
            <w:tcW w:w="3473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022" w:type="dxa"/>
          </w:tcPr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ОУ- 58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ДОУ-14 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 -15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                                     ОУ -63         </w:t>
            </w: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857D3" w:rsidRPr="00732173" w:rsidRDefault="00B857D3" w:rsidP="001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7D3" w:rsidTr="001110E6">
        <w:tc>
          <w:tcPr>
            <w:tcW w:w="3473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022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ОУ- 30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ДОУ-5 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ДО-3</w:t>
            </w:r>
          </w:p>
        </w:tc>
        <w:tc>
          <w:tcPr>
            <w:tcW w:w="2126" w:type="dxa"/>
          </w:tcPr>
          <w:p w:rsidR="00B857D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57D3" w:rsidTr="001110E6">
        <w:tc>
          <w:tcPr>
            <w:tcW w:w="3473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22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857D3" w:rsidRPr="00732173" w:rsidRDefault="00B857D3" w:rsidP="00111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</w:tbl>
    <w:p w:rsidR="00B857D3" w:rsidRDefault="00B857D3" w:rsidP="00B857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D3" w:rsidRDefault="00B857D3" w:rsidP="00B857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педагогов на первую категорию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E8275" wp14:editId="088FBF1D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57D3" w:rsidRPr="006D0187" w:rsidRDefault="00B857D3" w:rsidP="00B857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педагогов на высшую категорию</w:t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FD14C" wp14:editId="634D05F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57D3" w:rsidRDefault="00B857D3" w:rsidP="00B85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3" w:rsidRPr="00B23606" w:rsidRDefault="00B857D3" w:rsidP="00B857D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3606">
        <w:rPr>
          <w:rFonts w:ascii="Times New Roman" w:hAnsi="Times New Roman" w:cs="Times New Roman"/>
          <w:sz w:val="28"/>
          <w:szCs w:val="28"/>
        </w:rPr>
        <w:t>Замечаний со стороны  государственной аттеста</w:t>
      </w:r>
      <w:r>
        <w:rPr>
          <w:rFonts w:ascii="Times New Roman" w:hAnsi="Times New Roman" w:cs="Times New Roman"/>
          <w:sz w:val="28"/>
          <w:szCs w:val="28"/>
        </w:rPr>
        <w:t xml:space="preserve">ционной комиссии министерства </w:t>
      </w:r>
      <w:r w:rsidRPr="00B23606">
        <w:rPr>
          <w:rFonts w:ascii="Times New Roman" w:hAnsi="Times New Roman" w:cs="Times New Roman"/>
          <w:sz w:val="28"/>
          <w:szCs w:val="28"/>
        </w:rPr>
        <w:t xml:space="preserve">ни по оформлению документов, ни по прохождению тестирования педагогами не было. </w:t>
      </w:r>
    </w:p>
    <w:p w:rsidR="00B857D3" w:rsidRPr="00B23606" w:rsidRDefault="00B857D3" w:rsidP="00B857D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B23606">
        <w:rPr>
          <w:rFonts w:ascii="Times New Roman" w:hAnsi="Times New Roman" w:cs="Times New Roman"/>
          <w:bCs/>
          <w:color w:val="000000"/>
          <w:sz w:val="28"/>
          <w:szCs w:val="28"/>
        </w:rPr>
        <w:t>оличество педагогов, аттестованных на высшую квалификац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ионную категорию (далее – ВКК) является о</w:t>
      </w:r>
      <w:r w:rsidRPr="00B23606">
        <w:rPr>
          <w:rFonts w:ascii="Times New Roman" w:hAnsi="Times New Roman" w:cs="Times New Roman"/>
          <w:bCs/>
          <w:color w:val="000000"/>
          <w:sz w:val="28"/>
          <w:szCs w:val="28"/>
        </w:rPr>
        <w:t>дним из важных показателей эффективности системы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B236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Динамика прироста </w:t>
      </w:r>
      <w:proofErr w:type="gramStart"/>
      <w:r w:rsidRPr="00B23606">
        <w:rPr>
          <w:rFonts w:ascii="Times New Roman" w:hAnsi="Times New Roman" w:cs="Times New Roman"/>
          <w:bCs/>
          <w:color w:val="000000"/>
          <w:sz w:val="28"/>
          <w:szCs w:val="28"/>
        </w:rPr>
        <w:t>аттестованных</w:t>
      </w:r>
      <w:proofErr w:type="gramEnd"/>
      <w:r w:rsidRPr="00B236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высшую квалификационную категорию обусловлена 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щими процессами. Так, прибытие </w:t>
      </w:r>
      <w:r w:rsidRPr="00B236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кадров в систему дошкольного образования дало прирост неаттестованных </w:t>
      </w:r>
      <w:proofErr w:type="gramStart"/>
      <w:r w:rsidRPr="00B23606">
        <w:rPr>
          <w:rFonts w:ascii="Times New Roman" w:hAnsi="Times New Roman" w:cs="Times New Roman"/>
          <w:bCs/>
          <w:color w:val="000000"/>
          <w:sz w:val="28"/>
          <w:szCs w:val="28"/>
        </w:rPr>
        <w:t>работников</w:t>
      </w:r>
      <w:proofErr w:type="gramEnd"/>
      <w:r w:rsidRPr="00B236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снизили относительный показатель общего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числа аттестованных педагогов. </w:t>
      </w:r>
    </w:p>
    <w:p w:rsidR="00B857D3" w:rsidRPr="00B23606" w:rsidRDefault="00B857D3" w:rsidP="00B857D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606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эффективного контракта с руководителем ОО предусмотрен критерий системного повышения количества </w:t>
      </w:r>
      <w:proofErr w:type="gramStart"/>
      <w:r w:rsidRPr="00B23606">
        <w:rPr>
          <w:rFonts w:ascii="Times New Roman" w:hAnsi="Times New Roman" w:cs="Times New Roman"/>
          <w:color w:val="000000"/>
          <w:sz w:val="28"/>
          <w:szCs w:val="28"/>
        </w:rPr>
        <w:t>аттестованных</w:t>
      </w:r>
      <w:proofErr w:type="gramEnd"/>
      <w:r w:rsidRPr="00B23606">
        <w:rPr>
          <w:rFonts w:ascii="Times New Roman" w:hAnsi="Times New Roman" w:cs="Times New Roman"/>
          <w:color w:val="000000"/>
          <w:sz w:val="28"/>
          <w:szCs w:val="28"/>
        </w:rPr>
        <w:t xml:space="preserve"> на ВКК, этот же критерий оценивает эффективность всей муниципальной системы образования.</w:t>
      </w:r>
    </w:p>
    <w:p w:rsidR="00B857D3" w:rsidRPr="00F1206C" w:rsidRDefault="00B857D3" w:rsidP="00B857D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60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аконодательством об образовании</w:t>
      </w:r>
      <w:r w:rsidRPr="00B23606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аттестация на квалификационные категории проводится по заявительному принципу, т.е. ответственность за свои результаты несет сам аттестующийся педагог, однако сама результативность эта обусловлена всей кадровой работой в лицеях, школа, детских садах, в дополнительном образовании детей. Здесь очень важна роль руководителя и педагогического коллектива в организации объективного мониторинга результативности</w:t>
      </w:r>
      <w:r>
        <w:rPr>
          <w:color w:val="000000"/>
          <w:sz w:val="28"/>
          <w:szCs w:val="28"/>
        </w:rPr>
        <w:t>.</w:t>
      </w:r>
    </w:p>
    <w:p w:rsidR="00B857D3" w:rsidRPr="006D0187" w:rsidRDefault="00B857D3" w:rsidP="00B857D3">
      <w:pPr>
        <w:ind w:firstLine="708"/>
        <w:jc w:val="both"/>
        <w:rPr>
          <w:color w:val="000000"/>
          <w:sz w:val="28"/>
          <w:szCs w:val="28"/>
        </w:rPr>
      </w:pPr>
      <w:r w:rsidRPr="00426265">
        <w:rPr>
          <w:rFonts w:ascii="Times New Roman" w:hAnsi="Times New Roman" w:cs="Times New Roman"/>
          <w:sz w:val="28"/>
          <w:szCs w:val="28"/>
        </w:rPr>
        <w:t>В современном обществе существует разветвленная сеть повышения квалификации. Организация повышения квалификации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работников на уровне ОО, города, области </w:t>
      </w:r>
      <w:r w:rsidRPr="00426265">
        <w:rPr>
          <w:rFonts w:ascii="Times New Roman" w:hAnsi="Times New Roman" w:cs="Times New Roman"/>
          <w:sz w:val="28"/>
          <w:szCs w:val="28"/>
        </w:rPr>
        <w:t>в том числе, способствует целенаправленности и систематизации методической работы, что повышает качество и эффективность, позволяет сформировать группу профессионалов по актуальным проблемам образования, предупредить ошибки образовательных учреждений во внедрении передового опыта, инноваци</w:t>
      </w:r>
      <w:r w:rsidRPr="00D95536">
        <w:rPr>
          <w:sz w:val="28"/>
          <w:szCs w:val="28"/>
        </w:rPr>
        <w:t>й.</w:t>
      </w:r>
    </w:p>
    <w:p w:rsidR="00B857D3" w:rsidRPr="00D95536" w:rsidRDefault="00B857D3" w:rsidP="00B857D3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  <w:r w:rsidRPr="00D95536">
        <w:rPr>
          <w:rFonts w:ascii="Times New Roman" w:hAnsi="Times New Roman"/>
          <w:sz w:val="28"/>
          <w:szCs w:val="28"/>
        </w:rPr>
        <w:t>Исходя из вышесказанного, можно сделать вывод, что работа с кадрами помогала профессионально-педагогической деятельности педагогов, их готовности</w:t>
      </w:r>
      <w:r>
        <w:rPr>
          <w:rFonts w:ascii="Times New Roman" w:hAnsi="Times New Roman"/>
          <w:sz w:val="28"/>
          <w:szCs w:val="28"/>
        </w:rPr>
        <w:t xml:space="preserve"> осваивать и внедрять инновации. </w:t>
      </w:r>
    </w:p>
    <w:p w:rsidR="00B857D3" w:rsidRPr="00D95536" w:rsidRDefault="00B857D3" w:rsidP="00B857D3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 не менее, остается ряд вопросов</w:t>
      </w:r>
      <w:r w:rsidRPr="00D95536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>необходимо решать:</w:t>
      </w:r>
    </w:p>
    <w:p w:rsidR="00B857D3" w:rsidRPr="00D95536" w:rsidRDefault="00B857D3" w:rsidP="00B857D3">
      <w:pPr>
        <w:pStyle w:val="11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D95536">
        <w:rPr>
          <w:rFonts w:ascii="Times New Roman" w:hAnsi="Times New Roman"/>
          <w:sz w:val="28"/>
          <w:szCs w:val="28"/>
        </w:rPr>
        <w:t>тсутствие потребности в профессиональном развитии</w:t>
      </w:r>
      <w:r>
        <w:rPr>
          <w:rFonts w:ascii="Times New Roman" w:hAnsi="Times New Roman"/>
          <w:sz w:val="28"/>
          <w:szCs w:val="28"/>
        </w:rPr>
        <w:t xml:space="preserve"> ряда педагогов</w:t>
      </w:r>
      <w:r w:rsidRPr="00D95536">
        <w:rPr>
          <w:rFonts w:ascii="Times New Roman" w:hAnsi="Times New Roman"/>
          <w:sz w:val="28"/>
          <w:szCs w:val="28"/>
        </w:rPr>
        <w:t>, в силу сложившихся сте</w:t>
      </w:r>
      <w:r>
        <w:rPr>
          <w:rFonts w:ascii="Times New Roman" w:hAnsi="Times New Roman"/>
          <w:sz w:val="28"/>
          <w:szCs w:val="28"/>
        </w:rPr>
        <w:t>реотипов, они становятся не вос</w:t>
      </w:r>
      <w:r w:rsidRPr="00D95536">
        <w:rPr>
          <w:rFonts w:ascii="Times New Roman" w:hAnsi="Times New Roman"/>
          <w:sz w:val="28"/>
          <w:szCs w:val="28"/>
        </w:rPr>
        <w:t>приимчивыми к нововведениям, имеют</w:t>
      </w:r>
      <w:r>
        <w:rPr>
          <w:rFonts w:ascii="Times New Roman" w:hAnsi="Times New Roman"/>
          <w:sz w:val="28"/>
          <w:szCs w:val="28"/>
        </w:rPr>
        <w:t xml:space="preserve"> порой </w:t>
      </w:r>
      <w:r w:rsidRPr="00D95536">
        <w:rPr>
          <w:rFonts w:ascii="Times New Roman" w:hAnsi="Times New Roman"/>
          <w:sz w:val="28"/>
          <w:szCs w:val="28"/>
        </w:rPr>
        <w:t>слабую мотивацию к профессиональному общению;</w:t>
      </w:r>
    </w:p>
    <w:p w:rsidR="00B857D3" w:rsidRDefault="00B857D3" w:rsidP="00B857D3">
      <w:pPr>
        <w:pStyle w:val="11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Курсы с помощью дистанционных технологий и в частности курсы «Учитель будущего», показали, что для</w:t>
      </w:r>
      <w:r w:rsidRPr="004E2EFF">
        <w:rPr>
          <w:rFonts w:ascii="Times New Roman" w:hAnsi="Times New Roman"/>
          <w:sz w:val="28"/>
          <w:szCs w:val="28"/>
        </w:rPr>
        <w:t xml:space="preserve"> многих педагогов оказал</w:t>
      </w:r>
      <w:r>
        <w:rPr>
          <w:rFonts w:ascii="Times New Roman" w:hAnsi="Times New Roman"/>
          <w:sz w:val="28"/>
          <w:szCs w:val="28"/>
        </w:rPr>
        <w:t xml:space="preserve">ась новой и непривычной работа </w:t>
      </w:r>
      <w:r w:rsidRPr="004E2EFF"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интернет-порталах</w:t>
      </w:r>
      <w:proofErr w:type="gramEnd"/>
      <w:r>
        <w:rPr>
          <w:rFonts w:ascii="Times New Roman" w:hAnsi="Times New Roman"/>
          <w:sz w:val="28"/>
          <w:szCs w:val="28"/>
        </w:rPr>
        <w:t xml:space="preserve">. Педагоги часто обращались за технической поддержкой, что говорит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D95536">
        <w:rPr>
          <w:rFonts w:ascii="Times New Roman" w:hAnsi="Times New Roman"/>
          <w:sz w:val="28"/>
          <w:szCs w:val="28"/>
        </w:rPr>
        <w:t xml:space="preserve"> недостаточн</w:t>
      </w:r>
      <w:r>
        <w:rPr>
          <w:rFonts w:ascii="Times New Roman" w:hAnsi="Times New Roman"/>
          <w:sz w:val="28"/>
          <w:szCs w:val="28"/>
        </w:rPr>
        <w:t>ой</w:t>
      </w:r>
      <w:r w:rsidRPr="00D95536">
        <w:rPr>
          <w:rFonts w:ascii="Times New Roman" w:hAnsi="Times New Roman"/>
          <w:sz w:val="28"/>
          <w:szCs w:val="28"/>
        </w:rPr>
        <w:t xml:space="preserve"> ИКТ-компетентност</w:t>
      </w:r>
      <w:r>
        <w:rPr>
          <w:rFonts w:ascii="Times New Roman" w:hAnsi="Times New Roman"/>
          <w:sz w:val="28"/>
          <w:szCs w:val="28"/>
        </w:rPr>
        <w:t>и</w:t>
      </w:r>
      <w:r w:rsidRPr="00D95536">
        <w:rPr>
          <w:rFonts w:ascii="Times New Roman" w:hAnsi="Times New Roman"/>
          <w:sz w:val="28"/>
          <w:szCs w:val="28"/>
        </w:rPr>
        <w:t xml:space="preserve">  для </w:t>
      </w:r>
      <w:r>
        <w:rPr>
          <w:rFonts w:ascii="Times New Roman" w:hAnsi="Times New Roman"/>
          <w:sz w:val="28"/>
          <w:szCs w:val="28"/>
        </w:rPr>
        <w:t>работы с помощью дистанционных технологий.</w:t>
      </w:r>
    </w:p>
    <w:p w:rsidR="00B857D3" w:rsidRPr="00F1206C" w:rsidRDefault="00B857D3" w:rsidP="00B857D3">
      <w:pPr>
        <w:pStyle w:val="11"/>
        <w:ind w:left="284"/>
        <w:jc w:val="both"/>
        <w:rPr>
          <w:rFonts w:ascii="Times New Roman" w:hAnsi="Times New Roman"/>
          <w:sz w:val="28"/>
          <w:szCs w:val="28"/>
        </w:rPr>
      </w:pPr>
    </w:p>
    <w:p w:rsidR="00D0325D" w:rsidRDefault="00B857D3"/>
    <w:sectPr w:rsidR="00D0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CF8"/>
    <w:multiLevelType w:val="hybridMultilevel"/>
    <w:tmpl w:val="DE167942"/>
    <w:lvl w:ilvl="0" w:tplc="C74A1688">
      <w:start w:val="6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4A8377C"/>
    <w:multiLevelType w:val="hybridMultilevel"/>
    <w:tmpl w:val="C76AAD3E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62AE8"/>
    <w:multiLevelType w:val="hybridMultilevel"/>
    <w:tmpl w:val="7346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6420"/>
    <w:multiLevelType w:val="multilevel"/>
    <w:tmpl w:val="D90EAAE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186221"/>
    <w:multiLevelType w:val="hybridMultilevel"/>
    <w:tmpl w:val="18A00066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33A4"/>
    <w:multiLevelType w:val="hybridMultilevel"/>
    <w:tmpl w:val="5EDA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B2DC3"/>
    <w:multiLevelType w:val="hybridMultilevel"/>
    <w:tmpl w:val="A11C5CD0"/>
    <w:lvl w:ilvl="0" w:tplc="884C45AE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55B08"/>
    <w:multiLevelType w:val="hybridMultilevel"/>
    <w:tmpl w:val="18A00066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E2822"/>
    <w:multiLevelType w:val="hybridMultilevel"/>
    <w:tmpl w:val="C76AAD3E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27645"/>
    <w:multiLevelType w:val="hybridMultilevel"/>
    <w:tmpl w:val="431CD3F2"/>
    <w:lvl w:ilvl="0" w:tplc="EC66C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473F3C"/>
    <w:multiLevelType w:val="hybridMultilevel"/>
    <w:tmpl w:val="66B466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17554"/>
    <w:multiLevelType w:val="hybridMultilevel"/>
    <w:tmpl w:val="C2E8E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9140AB"/>
    <w:multiLevelType w:val="hybridMultilevel"/>
    <w:tmpl w:val="66B466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7647E4C"/>
    <w:multiLevelType w:val="hybridMultilevel"/>
    <w:tmpl w:val="105A92EC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B3FD0"/>
    <w:multiLevelType w:val="hybridMultilevel"/>
    <w:tmpl w:val="3B7669A2"/>
    <w:lvl w:ilvl="0" w:tplc="1A36CD52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CB8685D"/>
    <w:multiLevelType w:val="hybridMultilevel"/>
    <w:tmpl w:val="20B651A6"/>
    <w:lvl w:ilvl="0" w:tplc="1A1C298A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3"/>
    <w:rsid w:val="00421E77"/>
    <w:rsid w:val="00940CB7"/>
    <w:rsid w:val="00B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3"/>
  </w:style>
  <w:style w:type="paragraph" w:styleId="1">
    <w:name w:val="heading 1"/>
    <w:basedOn w:val="a"/>
    <w:next w:val="a"/>
    <w:link w:val="10"/>
    <w:qFormat/>
    <w:rsid w:val="00B857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5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link w:val="NoSpacingChar"/>
    <w:rsid w:val="00B85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B857D3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857D3"/>
    <w:pPr>
      <w:ind w:left="720"/>
      <w:contextualSpacing/>
    </w:pPr>
  </w:style>
  <w:style w:type="paragraph" w:styleId="a4">
    <w:name w:val="Normal (Web)"/>
    <w:basedOn w:val="a"/>
    <w:uiPriority w:val="99"/>
    <w:rsid w:val="00B857D3"/>
    <w:pPr>
      <w:spacing w:before="225" w:after="225" w:line="240" w:lineRule="auto"/>
      <w:ind w:left="225" w:right="225"/>
    </w:pPr>
    <w:rPr>
      <w:rFonts w:ascii="Verdana" w:eastAsia="Times New Roman" w:hAnsi="Verdana" w:cs="Times New Roman"/>
      <w:color w:val="424242"/>
      <w:sz w:val="18"/>
      <w:szCs w:val="18"/>
      <w:lang w:eastAsia="ru-RU"/>
    </w:rPr>
  </w:style>
  <w:style w:type="character" w:styleId="a5">
    <w:name w:val="Emphasis"/>
    <w:uiPriority w:val="20"/>
    <w:qFormat/>
    <w:rsid w:val="00B857D3"/>
    <w:rPr>
      <w:i/>
      <w:iCs/>
    </w:rPr>
  </w:style>
  <w:style w:type="character" w:customStyle="1" w:styleId="wmi-callto">
    <w:name w:val="wmi-callto"/>
    <w:basedOn w:val="a0"/>
    <w:rsid w:val="00B857D3"/>
  </w:style>
  <w:style w:type="table" w:styleId="a6">
    <w:name w:val="Table Grid"/>
    <w:basedOn w:val="a1"/>
    <w:uiPriority w:val="59"/>
    <w:rsid w:val="00B8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B857D3"/>
    <w:rPr>
      <w:b/>
      <w:bCs/>
    </w:rPr>
  </w:style>
  <w:style w:type="character" w:customStyle="1" w:styleId="normaltextrun">
    <w:name w:val="normaltextrun"/>
    <w:basedOn w:val="a0"/>
    <w:rsid w:val="00B857D3"/>
  </w:style>
  <w:style w:type="character" w:customStyle="1" w:styleId="contextualspellingandgrammarerror">
    <w:name w:val="contextualspellingandgrammarerror"/>
    <w:basedOn w:val="a0"/>
    <w:rsid w:val="00B857D3"/>
  </w:style>
  <w:style w:type="paragraph" w:customStyle="1" w:styleId="Style7">
    <w:name w:val="Style7"/>
    <w:basedOn w:val="a"/>
    <w:rsid w:val="00B857D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5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3"/>
  </w:style>
  <w:style w:type="paragraph" w:styleId="1">
    <w:name w:val="heading 1"/>
    <w:basedOn w:val="a"/>
    <w:next w:val="a"/>
    <w:link w:val="10"/>
    <w:qFormat/>
    <w:rsid w:val="00B857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5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link w:val="NoSpacingChar"/>
    <w:rsid w:val="00B85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B857D3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857D3"/>
    <w:pPr>
      <w:ind w:left="720"/>
      <w:contextualSpacing/>
    </w:pPr>
  </w:style>
  <w:style w:type="paragraph" w:styleId="a4">
    <w:name w:val="Normal (Web)"/>
    <w:basedOn w:val="a"/>
    <w:uiPriority w:val="99"/>
    <w:rsid w:val="00B857D3"/>
    <w:pPr>
      <w:spacing w:before="225" w:after="225" w:line="240" w:lineRule="auto"/>
      <w:ind w:left="225" w:right="225"/>
    </w:pPr>
    <w:rPr>
      <w:rFonts w:ascii="Verdana" w:eastAsia="Times New Roman" w:hAnsi="Verdana" w:cs="Times New Roman"/>
      <w:color w:val="424242"/>
      <w:sz w:val="18"/>
      <w:szCs w:val="18"/>
      <w:lang w:eastAsia="ru-RU"/>
    </w:rPr>
  </w:style>
  <w:style w:type="character" w:styleId="a5">
    <w:name w:val="Emphasis"/>
    <w:uiPriority w:val="20"/>
    <w:qFormat/>
    <w:rsid w:val="00B857D3"/>
    <w:rPr>
      <w:i/>
      <w:iCs/>
    </w:rPr>
  </w:style>
  <w:style w:type="character" w:customStyle="1" w:styleId="wmi-callto">
    <w:name w:val="wmi-callto"/>
    <w:basedOn w:val="a0"/>
    <w:rsid w:val="00B857D3"/>
  </w:style>
  <w:style w:type="table" w:styleId="a6">
    <w:name w:val="Table Grid"/>
    <w:basedOn w:val="a1"/>
    <w:uiPriority w:val="59"/>
    <w:rsid w:val="00B8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B857D3"/>
    <w:rPr>
      <w:b/>
      <w:bCs/>
    </w:rPr>
  </w:style>
  <w:style w:type="character" w:customStyle="1" w:styleId="normaltextrun">
    <w:name w:val="normaltextrun"/>
    <w:basedOn w:val="a0"/>
    <w:rsid w:val="00B857D3"/>
  </w:style>
  <w:style w:type="character" w:customStyle="1" w:styleId="contextualspellingandgrammarerror">
    <w:name w:val="contextualspellingandgrammarerror"/>
    <w:basedOn w:val="a0"/>
    <w:rsid w:val="00B857D3"/>
  </w:style>
  <w:style w:type="paragraph" w:customStyle="1" w:styleId="Style7">
    <w:name w:val="Style7"/>
    <w:basedOn w:val="a"/>
    <w:rsid w:val="00B857D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5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191819772528425E-2"/>
          <c:y val="4.4057617797775339E-2"/>
          <c:w val="0.80506853310002913"/>
          <c:h val="0.876372328458942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ОО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1.6</c:v>
                </c:pt>
                <c:pt idx="1">
                  <c:v>1</c:v>
                </c:pt>
                <c:pt idx="2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ОО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2.1</c:v>
                </c:pt>
                <c:pt idx="1">
                  <c:v>1.2</c:v>
                </c:pt>
                <c:pt idx="2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ОО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2.7</c:v>
                </c:pt>
                <c:pt idx="1">
                  <c:v>1.4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425472"/>
        <c:axId val="118427008"/>
        <c:axId val="0"/>
      </c:bar3DChart>
      <c:catAx>
        <c:axId val="118425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18427008"/>
        <c:crosses val="autoZero"/>
        <c:auto val="1"/>
        <c:lblAlgn val="ctr"/>
        <c:lblOffset val="100"/>
        <c:noMultiLvlLbl val="0"/>
      </c:catAx>
      <c:valAx>
        <c:axId val="11842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42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3.9</c:v>
                </c:pt>
                <c:pt idx="1">
                  <c:v>1.55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4.3</c:v>
                </c:pt>
                <c:pt idx="1">
                  <c:v>1.48</c:v>
                </c:pt>
                <c:pt idx="2">
                  <c:v>2.6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3.6</c:v>
                </c:pt>
                <c:pt idx="1">
                  <c:v>2.2000000000000002</c:v>
                </c:pt>
                <c:pt idx="2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465664"/>
        <c:axId val="118467200"/>
        <c:axId val="0"/>
      </c:bar3DChart>
      <c:catAx>
        <c:axId val="118465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8467200"/>
        <c:crosses val="autoZero"/>
        <c:auto val="1"/>
        <c:lblAlgn val="ctr"/>
        <c:lblOffset val="100"/>
        <c:noMultiLvlLbl val="0"/>
      </c:catAx>
      <c:valAx>
        <c:axId val="11846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465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1.44</c:v>
                </c:pt>
                <c:pt idx="2">
                  <c:v>1.19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3.34</c:v>
                </c:pt>
                <c:pt idx="1">
                  <c:v>1.89</c:v>
                </c:pt>
                <c:pt idx="2">
                  <c:v>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4.2</c:v>
                </c:pt>
                <c:pt idx="1">
                  <c:v>1.51</c:v>
                </c:pt>
                <c:pt idx="2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914880"/>
        <c:axId val="119916416"/>
        <c:axId val="0"/>
      </c:bar3DChart>
      <c:catAx>
        <c:axId val="11991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9916416"/>
        <c:crosses val="autoZero"/>
        <c:auto val="1"/>
        <c:lblAlgn val="ctr"/>
        <c:lblOffset val="100"/>
        <c:noMultiLvlLbl val="0"/>
      </c:catAx>
      <c:valAx>
        <c:axId val="11991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914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2.7</c:v>
                </c:pt>
                <c:pt idx="1">
                  <c:v>1.5</c:v>
                </c:pt>
                <c:pt idx="2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1.1000000000000001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2.4</c:v>
                </c:pt>
                <c:pt idx="1">
                  <c:v>1.3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840768"/>
        <c:axId val="183842304"/>
        <c:axId val="0"/>
      </c:bar3DChart>
      <c:catAx>
        <c:axId val="18384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842304"/>
        <c:crosses val="autoZero"/>
        <c:auto val="1"/>
        <c:lblAlgn val="ctr"/>
        <c:lblOffset val="100"/>
        <c:noMultiLvlLbl val="0"/>
      </c:catAx>
      <c:valAx>
        <c:axId val="18384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84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0.9</c:v>
                </c:pt>
                <c:pt idx="2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1.8</c:v>
                </c:pt>
                <c:pt idx="1">
                  <c:v>0.7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ДОО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2.1</c:v>
                </c:pt>
                <c:pt idx="1">
                  <c:v>1.1000000000000001</c:v>
                </c:pt>
                <c:pt idx="2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860224"/>
        <c:axId val="183862016"/>
        <c:axId val="0"/>
      </c:bar3DChart>
      <c:catAx>
        <c:axId val="18386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3862016"/>
        <c:crosses val="autoZero"/>
        <c:auto val="1"/>
        <c:lblAlgn val="ctr"/>
        <c:lblOffset val="100"/>
        <c:noMultiLvlLbl val="0"/>
      </c:catAx>
      <c:valAx>
        <c:axId val="18386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86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6097</Words>
  <Characters>34755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Анализ 2020-2021гг.</vt:lpstr>
      <vt:lpstr>1. Обеспечение повышения квалификации руководителей и педагогических работников </vt:lpstr>
    </vt:vector>
  </TitlesOfParts>
  <Company/>
  <LinksUpToDate>false</LinksUpToDate>
  <CharactersWithSpaces>40771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2021-08-10T14:18:00Z</dcterms:created>
  <dcterms:modified xsi:type="dcterms:W3CDTF">2021-08-10T14:22:00Z</dcterms:modified>
</cp:coreProperties>
</file>