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D6" w:rsidRPr="00AE0997" w:rsidRDefault="009B11D6" w:rsidP="00AE09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 работы </w:t>
      </w:r>
      <w:r w:rsidR="00593E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AE0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 учителей и</w:t>
      </w:r>
      <w:r w:rsidR="008F5176" w:rsidRPr="00AE0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</w:t>
      </w:r>
      <w:r w:rsidR="00AE0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странного языка Миллеровского райо</w:t>
      </w:r>
      <w:r w:rsidR="00593E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за 201</w:t>
      </w:r>
      <w:r w:rsidR="000301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9-2020</w:t>
      </w:r>
      <w:r w:rsidR="006C57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</w:t>
      </w:r>
      <w:r w:rsidRPr="00AE09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год.</w:t>
      </w:r>
    </w:p>
    <w:p w:rsidR="00CC1582" w:rsidRPr="00CC1582" w:rsidRDefault="004D6503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1582"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 решения многих задач, стоящих сегодня перед школой, во многом зависит от мастерства учителей, их профессиональной компетентности, от того, насколько успешно они владеют идеями модернизации современного школьного образования  и будут ли они внедрять эти  идеи в практику своей работы. Учитель должен быть готов к модернизации всей системы обучения иностранному  языку, к обновлению всех компонентов этой   системы:</w:t>
      </w:r>
    </w:p>
    <w:p w:rsidR="00CC1582" w:rsidRPr="00CC1582" w:rsidRDefault="00CC1582" w:rsidP="00CC15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научно-теоретического подхода 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нцептуальных принципов обучения;</w:t>
      </w:r>
    </w:p>
    <w:p w:rsidR="00CC1582" w:rsidRPr="00CC1582" w:rsidRDefault="00CC1582" w:rsidP="00CC15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обучения;</w:t>
      </w:r>
    </w:p>
    <w:p w:rsidR="00CC1582" w:rsidRPr="00CC1582" w:rsidRDefault="00CC1582" w:rsidP="00CC15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 обучения;</w:t>
      </w:r>
    </w:p>
    <w:p w:rsidR="00CC1582" w:rsidRPr="00CC1582" w:rsidRDefault="00CC1582" w:rsidP="00CC15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приёмов  и методов;</w:t>
      </w:r>
    </w:p>
    <w:p w:rsidR="00CC1582" w:rsidRPr="00CC1582" w:rsidRDefault="00CC1582" w:rsidP="00CC158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и форм контроля результата обучения.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учителю совершенствовать,  и обновлять содержание своей деятельности, призвано </w:t>
      </w:r>
      <w:r w:rsidRPr="00CC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районное методическое объединение.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– 2020</w:t>
      </w:r>
      <w:r w:rsidRPr="00CC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районное методическое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 учителей иностранного  языка</w:t>
      </w:r>
      <w:r w:rsidRPr="00CC1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работало над </w:t>
      </w: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темой: </w:t>
      </w:r>
      <w:r w:rsidRPr="00CC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качества образования через внедрение инновационных технологий на основе личностно-ориентированного обучения иностранному языку».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 учителей иностранного языка организовывало   свою деятельность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</w:t>
      </w:r>
      <w:r w:rsidRPr="00CC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и внедрение современных образовательных технологий в практику учебно-воспитательного процесса, распространение передового педагогического опыта;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изучение материалов ФГОС, выявление проблем обновления образования и мониторинг их развития;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совершенствование применения </w:t>
      </w:r>
      <w:proofErr w:type="spellStart"/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обучению иностранному языку в ОУ района; 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современных подходов к анализу урока иностранного языка в условиях внедрен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стандартов нового поколения.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Целью работы</w:t>
      </w:r>
      <w:r w:rsidRPr="00C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РМО в отчётный период было: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Создание условий для развития педагогического мастерства, повышение уровня профессионального саморазвития учителей, внедрение инновационных технологий в </w:t>
      </w:r>
      <w:r w:rsidRPr="00CC1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образовательный процесс.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201</w:t>
      </w:r>
      <w:r w:rsidR="004F0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9-2020 учебном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году</w:t>
      </w:r>
      <w:r w:rsidRPr="00CC15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решались основные задачи</w:t>
      </w:r>
      <w:r w:rsidRPr="00CC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82" w:rsidRPr="00CC1582" w:rsidRDefault="00CC1582" w:rsidP="00CC158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педагогического мастерства учителя с учетом требований ФГОС;</w:t>
      </w:r>
    </w:p>
    <w:p w:rsidR="00CC1582" w:rsidRDefault="00CC1582" w:rsidP="00CC158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передового педагогического опыта учителей иностранного языка;</w:t>
      </w:r>
    </w:p>
    <w:p w:rsidR="00CC1582" w:rsidRPr="00CC1582" w:rsidRDefault="00CC1582" w:rsidP="00CC158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УМК различных авторов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1582" w:rsidRPr="00CC1582" w:rsidRDefault="00CC1582" w:rsidP="00CC158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существующих и внедрение новых активных форм, методов и средств обучения в педагогическую деятельность;</w:t>
      </w:r>
    </w:p>
    <w:p w:rsidR="00CC1582" w:rsidRDefault="00CC1582" w:rsidP="00CC158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положительного опыта учителей иностранного языка, членов РМО,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олимпиадам, ОГЭ, ЕГЭ по иностранному языку;</w:t>
      </w:r>
    </w:p>
    <w:p w:rsidR="00CC1582" w:rsidRPr="00CC1582" w:rsidRDefault="00CC1582" w:rsidP="00CC158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нормативной и методической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ентации по вопросам образования;</w:t>
      </w:r>
    </w:p>
    <w:p w:rsidR="00CC1582" w:rsidRPr="00CC1582" w:rsidRDefault="00CC1582" w:rsidP="00CC158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профессиональной компетенции педагогов.</w:t>
      </w: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82" w:rsidRPr="00CC1582" w:rsidRDefault="00CC1582" w:rsidP="00CC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Темы заседаний были актуальны и востребованы, помогали овладению современными образовательными технологиями. Вся работа РМО в отчётный период имела практическую направленность. </w:t>
      </w:r>
    </w:p>
    <w:p w:rsidR="00FF663D" w:rsidRDefault="00FF663D" w:rsidP="004D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E3" w:rsidRDefault="004D6503" w:rsidP="004D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5C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3E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385C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учителей иностранного яз</w:t>
      </w:r>
      <w:r w:rsidR="00593EF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 в истекшем учебном году работали</w:t>
      </w:r>
      <w:r w:rsidR="00E3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учителя в</w:t>
      </w:r>
      <w:r w:rsidR="0059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школ</w:t>
      </w:r>
      <w:r w:rsidR="00E3696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6385C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учителей английс</w:t>
      </w:r>
      <w:r w:rsidR="00E36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языка 37, немецкого языка 5</w:t>
      </w:r>
      <w:r w:rsidR="0092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французского языка-2</w:t>
      </w:r>
      <w:r w:rsidR="009B1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таблица педагогического стажа учителей следующая: </w:t>
      </w:r>
    </w:p>
    <w:p w:rsidR="00153AE3" w:rsidRDefault="00030190" w:rsidP="004F0D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3E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EF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до 3 лет – 7</w:t>
      </w:r>
      <w:r w:rsidR="001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F0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AE3" w:rsidRDefault="00E36963" w:rsidP="004F0D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 лет – 3</w:t>
      </w:r>
      <w:r w:rsidR="0015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4F0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AE3" w:rsidRDefault="00153AE3" w:rsidP="004F0D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0т 5 до 10 лет </w:t>
      </w:r>
      <w:r w:rsidR="007271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193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</w:t>
      </w:r>
      <w:r w:rsidR="004F0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193" w:rsidRDefault="00E36963" w:rsidP="004F0D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0т 10 до 15 лет – 5 человек</w:t>
      </w:r>
      <w:r w:rsidR="004F0D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193" w:rsidRDefault="00922152" w:rsidP="004F0D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 лет – 23</w:t>
      </w:r>
      <w:r w:rsidR="0072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369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0D4B" w:rsidRDefault="004F0D4B" w:rsidP="004F0D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FC1" w:rsidRDefault="00A307AE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6385C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состав заметно помолодел за счё</w:t>
      </w:r>
      <w:r w:rsidR="009B112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прибывших молодых коллег</w:t>
      </w:r>
      <w:r w:rsidR="0086385C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кадровый вопрос ещё остаётся  проблемой номер 1 во многих у</w:t>
      </w:r>
      <w:r w:rsidR="00FA1FC1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чреждениях образования.</w:t>
      </w:r>
      <w:r w:rsidR="0086385C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педагогического состава </w:t>
      </w:r>
      <w:r w:rsidR="0052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высшую категорию имеют </w:t>
      </w:r>
      <w:r w:rsidR="0072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="00521933">
        <w:rPr>
          <w:rFonts w:ascii="Times New Roman" w:eastAsia="Times New Roman" w:hAnsi="Times New Roman" w:cs="Times New Roman"/>
          <w:sz w:val="28"/>
          <w:szCs w:val="28"/>
          <w:lang w:eastAsia="ru-RU"/>
        </w:rPr>
        <w:t>11 педагогов, первую – 16 педагогов, соотве</w:t>
      </w:r>
      <w:r w:rsidR="008C449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тствуют занимаемой должности – 11</w:t>
      </w:r>
      <w:r w:rsidR="0052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 w:rsidR="00E1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агогов, </w:t>
      </w:r>
      <w:r w:rsidR="008C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имеют категории 5</w:t>
      </w:r>
      <w:r w:rsidR="0052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учителей.</w:t>
      </w:r>
    </w:p>
    <w:p w:rsidR="00AB48D2" w:rsidRDefault="00A307AE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</w:t>
      </w:r>
      <w:r w:rsidR="008F517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 методического объединения строилась в соответствии с п</w:t>
      </w:r>
      <w:r w:rsidR="008F517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была направлена на решение </w:t>
      </w:r>
      <w:r w:rsidR="00AB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актуальных проблем преподавания иностранных языков в условиях внедрения ФГОС.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ос</w:t>
      </w:r>
      <w:r w:rsidR="0059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новной целью деятельности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E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является </w:t>
      </w:r>
      <w:r w:rsidR="00AB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преподавания иностранных языков через осуществление </w:t>
      </w:r>
      <w:proofErr w:type="spellStart"/>
      <w:r w:rsidR="00AB4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AB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уроку иностранного языка.</w:t>
      </w:r>
    </w:p>
    <w:p w:rsidR="009B11D6" w:rsidRPr="004D6503" w:rsidRDefault="009B11D6" w:rsidP="006B6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течение учебного года методическим объед</w:t>
      </w:r>
      <w:r w:rsidR="00BB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инением были проведены 3</w:t>
      </w:r>
      <w:r w:rsidRPr="004D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заседания, на которых рассматривались вопросы:</w:t>
      </w:r>
    </w:p>
    <w:p w:rsidR="00F3594A" w:rsidRDefault="001C227B" w:rsidP="00F3594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современного урока иностранного языка  в условиях внедрения </w:t>
      </w:r>
      <w:r w:rsidR="00F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</w:p>
    <w:p w:rsidR="00F3594A" w:rsidRDefault="00F3594A" w:rsidP="00F3594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одаренными детьми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94A" w:rsidRDefault="00F3594A" w:rsidP="00F3594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выпускников к ГИА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853" w:rsidRDefault="00AF2853" w:rsidP="00AE099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«Современный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урок-современным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детям»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D4B" w:rsidRDefault="004F0D4B" w:rsidP="004F0D4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1D6" w:rsidRDefault="00AF2853" w:rsidP="00AF2853">
      <w:pPr>
        <w:pStyle w:val="a3"/>
        <w:spacing w:before="100" w:beforeAutospacing="1" w:after="100" w:afterAutospacing="1" w:line="240" w:lineRule="auto"/>
        <w:ind w:left="0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11D6" w:rsidRPr="00AF2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 учитывались профессиональные запросы учителей, актуа</w:t>
      </w:r>
      <w:r w:rsidR="00AE0997" w:rsidRPr="00AF285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рассматриваемых тем</w:t>
      </w:r>
      <w:r w:rsidR="009B11D6" w:rsidRPr="00AF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заседаниях рассматривались теоретические вопросы, также связанные с темой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11D6" w:rsidRPr="00AF2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МО. Анализ тематики выступлений свидетельствует об изменении позиции педагогов в отношении ц</w:t>
      </w:r>
      <w:r w:rsidR="00183663" w:rsidRPr="00AF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и задач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3663" w:rsidRPr="00AF2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663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всесторонняя </w:t>
      </w:r>
      <w:r w:rsidR="0036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и организационная помощь</w:t>
      </w:r>
      <w:r w:rsidR="00183663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специалистам, организация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консультации по планиро</w:t>
      </w:r>
      <w:r w:rsidR="00F42635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ванию. Всё это надо учесть и при планировании </w:t>
      </w:r>
      <w:r w:rsidR="001C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РМО </w:t>
      </w:r>
      <w:r w:rsidR="00F42635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учебный год.</w:t>
      </w:r>
    </w:p>
    <w:p w:rsidR="008B7F7C" w:rsidRDefault="00A307AE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DA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учебном </w:t>
      </w:r>
      <w:r w:rsidR="001C2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D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родолжена работа, начатая в 2018-19</w:t>
      </w:r>
      <w:r w:rsidR="00BD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 по</w:t>
      </w:r>
      <w:r w:rsidR="001C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</w:t>
      </w:r>
      <w:r w:rsidR="00A8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помощи к</w:t>
      </w:r>
      <w:r w:rsidR="001C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оллега</w:t>
      </w:r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перешедшим на новые УМК руководителями творческих групп </w:t>
      </w:r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Остроушенко</w:t>
      </w:r>
      <w:proofErr w:type="spellEnd"/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Н.И.(МБОУ лицей №7)- УМК «Английский в фокусе» </w:t>
      </w:r>
      <w:r w:rsidR="00BE52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Быковой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>; Ткачева Н.И.(гимназия №1) - УМК «Радужный английский» Афанасьевой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О.В.;</w:t>
      </w:r>
      <w:proofErr w:type="gramEnd"/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Бондарева Н.А.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Колодезянская</w:t>
      </w:r>
      <w:proofErr w:type="spellEnd"/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proofErr w:type="gramStart"/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«Английский язык» </w:t>
      </w:r>
      <w:proofErr w:type="spellStart"/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Кузовлева</w:t>
      </w:r>
      <w:proofErr w:type="spellEnd"/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эта работа плодотворная и следует продолжить её  в следующем учебном году.</w:t>
      </w:r>
      <w:r w:rsidR="003E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D4B" w:rsidRDefault="00A307AE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AF28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над темой «Овладение технологиями реализации </w:t>
      </w:r>
      <w:proofErr w:type="spellStart"/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-ориентированного п</w:t>
      </w:r>
      <w:r w:rsidR="00CB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одхода в образовании» в текущем году продолжалась. Б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изучены некоторые образовательные технологии (технология развития критического мышления, технология игрового обучения, ИКТ, технология обучения иноязычной культуре через коммуникативные упражнения и т.д.), отобраны методы и приемы обучения, способствующие формированию коммуникативной и социокультурной компетенций 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01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поскольку именно эти две компетенции являются ключевыми при обучении иностранному языку. </w:t>
      </w:r>
      <w:r w:rsidR="00A8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играет компетенция учителя при проектировании современного урока.</w:t>
      </w:r>
      <w:r w:rsidR="00AF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B0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учебном году призерами</w:t>
      </w:r>
      <w:r w:rsidR="00AF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конкурса «</w:t>
      </w:r>
      <w:proofErr w:type="gramStart"/>
      <w:r w:rsidR="00AF2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proofErr w:type="gramEnd"/>
      <w:r w:rsidR="00AF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урок-современным детям» стали </w:t>
      </w:r>
      <w:r w:rsidR="000F54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="009F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языка: </w:t>
      </w:r>
      <w:r w:rsidR="00BB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Кирсанова Т.В., учитель английского языка, МБОУ лицей №7, </w:t>
      </w:r>
      <w:proofErr w:type="spellStart"/>
      <w:r w:rsidR="00BB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Папкина</w:t>
      </w:r>
      <w:proofErr w:type="spellEnd"/>
      <w:r w:rsidR="00BB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С., учитель немецкого языка, МБОУ </w:t>
      </w:r>
      <w:proofErr w:type="spellStart"/>
      <w:r w:rsidR="00BB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Ольхово-Рогская</w:t>
      </w:r>
      <w:proofErr w:type="spellEnd"/>
      <w:r w:rsidR="00BB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Войтенко И. В., </w:t>
      </w:r>
      <w:r w:rsidR="00BB0EF6" w:rsidRPr="00BB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  <w:r w:rsidR="00C05CD0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МБОУ Криворожская СОШ и Карташова Е.Ю.,</w:t>
      </w:r>
      <w:r w:rsidR="00C05CD0" w:rsidRPr="00C0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английского языка</w:t>
      </w:r>
      <w:r w:rsidR="00C05CD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СОШ №5</w:t>
      </w:r>
      <w:r w:rsidR="008C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конкурсантов были разноплановые и интересные, вместе с тем </w:t>
      </w:r>
      <w:r w:rsidR="00E5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таких конкурсов должна быть творческая составляющая каждого урока на современном этапе образования в современной школе. </w:t>
      </w:r>
      <w:r w:rsidR="009F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0CE" w:rsidRDefault="008C071A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</w:t>
      </w:r>
      <w:r w:rsidR="009F3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работы РМО</w:t>
      </w:r>
      <w:r w:rsidR="00B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отразить методы подготовки и демонстрации </w:t>
      </w:r>
      <w:r w:rsidR="00E5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передового и интересного опыта работы </w:t>
      </w:r>
      <w:r w:rsidR="00B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учебном году.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искать нов</w:t>
      </w:r>
      <w:r w:rsidR="00E559A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подходы к представлению  работ</w:t>
      </w:r>
      <w:r w:rsidR="00B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учитывая возрастную направленность при обучении иностранному языку и применение различных современных </w:t>
      </w:r>
      <w:proofErr w:type="spellStart"/>
      <w:r w:rsidR="00B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педтехнологий</w:t>
      </w:r>
      <w:proofErr w:type="spellEnd"/>
      <w:r w:rsidR="00BD7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283" w:rsidRDefault="009B11D6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632807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Немалую роль для формирования иноязычной культуры играет участие обучающихся в олимпиадах.</w:t>
      </w:r>
      <w:proofErr w:type="gramEnd"/>
      <w:r w:rsidR="00632807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школьного  и муниципального уровней показали, что ещё не всё так гладко в этой области. Качество подготовки участников желает быть лучше. Хочу отметить  </w:t>
      </w:r>
      <w:r w:rsidR="00A30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г</w:t>
      </w:r>
      <w:r w:rsidR="001B2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имназию№1,</w:t>
      </w:r>
      <w:r w:rsidR="00D25D47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№8</w:t>
      </w:r>
      <w:r w:rsidR="00F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0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л</w:t>
      </w:r>
      <w:r w:rsidR="00D25D47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 №7 при подготовке победителей</w:t>
      </w:r>
      <w:r w:rsidR="00F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D25D47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работы в этом направлении можно использовать и другие дистанционные олимпиады. Например, «Британский бульдог», Всероссийские олимпиады ИРШО и т.д. Это будет стимулом  для пополнения портфолио учеников  и учителей.</w:t>
      </w:r>
    </w:p>
    <w:p w:rsidR="00C05CD0" w:rsidRDefault="00D466BE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методического объединения показал, что большинство педагогов успешно используют собственные методические наработки, творческие приемы, находки, овладевая новыми навыками, знакомятся с новыми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 их в своей работе при подготовке творческих семинаров, уроков.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</w:t>
      </w:r>
      <w:r w:rsidR="00C1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</w:t>
      </w:r>
      <w:r w:rsidR="00C0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курсы переподготовки</w:t>
      </w:r>
    </w:p>
    <w:p w:rsidR="008B7742" w:rsidRDefault="00A3442D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 проведенной работы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3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</w:t>
      </w:r>
      <w:r w:rsidR="009D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иностранного языка встают </w:t>
      </w:r>
      <w:r w:rsidR="00A5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задачи, котор</w:t>
      </w:r>
      <w:r w:rsidR="001A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необходимо решать в предстоящем учебном году: систематизировать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C1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одаренными детьми</w:t>
      </w:r>
      <w:r w:rsidR="001A29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значительное внимание педагогов повышению качества знаний </w:t>
      </w:r>
      <w:r w:rsidR="00C0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A7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05C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A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 предмету, </w:t>
      </w:r>
      <w:r w:rsidR="001A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 и применять  наиболее эффективные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методы, приемы, технологи</w:t>
      </w:r>
      <w:r w:rsidR="009221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организации дистанцио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обучен</w:t>
      </w:r>
      <w:r w:rsidR="007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C0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55F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05C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5F5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всех этапах обучения иностранным языкам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более эффектив</w:t>
      </w:r>
      <w:r w:rsidR="007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подготовки </w:t>
      </w:r>
      <w:r w:rsidR="00C05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55F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05C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5F5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</w:t>
      </w:r>
      <w:proofErr w:type="gramEnd"/>
      <w:r w:rsidR="0075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иност</w:t>
      </w:r>
      <w:r w:rsidR="00EA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ранному языку,  шире использовать возможности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ИКТ, Интернета на уроках иностранн</w:t>
      </w:r>
      <w:r w:rsidR="001A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языка,  активнее включаться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совместную работу с учениками по созданию проектов с использованием ИКТ.</w:t>
      </w:r>
      <w:r w:rsidR="00DC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оказывать регулярную методическую помощь </w:t>
      </w:r>
      <w:r w:rsidR="00EA7F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специалистам и вновь поступившим</w:t>
      </w:r>
      <w:r w:rsid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коллегам</w:t>
      </w:r>
      <w:r w:rsidR="00EA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B7742" w:rsidRDefault="008B7742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D0" w:rsidRDefault="00C05CD0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D0" w:rsidRDefault="00C05CD0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D0" w:rsidRDefault="00C05CD0" w:rsidP="00AE0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D0" w:rsidRDefault="009401E8" w:rsidP="00C05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 учителей ин</w:t>
      </w:r>
      <w:proofErr w:type="gramStart"/>
      <w:r w:rsidR="00320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01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32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Ткачева Н</w:t>
      </w:r>
      <w:r w:rsidR="0032013B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</w:p>
    <w:p w:rsidR="004F0D4B" w:rsidRDefault="004F0D4B" w:rsidP="00D81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20" w:rsidRDefault="009B11D6" w:rsidP="004F0D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И ЗАДАЧИ</w:t>
      </w:r>
    </w:p>
    <w:p w:rsidR="00D81120" w:rsidRDefault="001A296F" w:rsidP="004F0D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D8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ОДИЧЕСКОГО ОБЪЕДИНЕНИЯ</w:t>
      </w:r>
    </w:p>
    <w:p w:rsidR="009B11D6" w:rsidRDefault="00D81120" w:rsidP="004F0D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2020 - 2021</w:t>
      </w:r>
      <w:r w:rsidR="009B11D6" w:rsidRPr="00AE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</w:t>
      </w:r>
    </w:p>
    <w:p w:rsidR="004F0D4B" w:rsidRDefault="004F0D4B" w:rsidP="004F0D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152" w:rsidRDefault="00C05CD0" w:rsidP="00922152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D0">
        <w:rPr>
          <w:rFonts w:ascii="Times New Roman" w:eastAsia="Calibri" w:hAnsi="Times New Roman" w:cs="Times New Roman"/>
          <w:sz w:val="28"/>
          <w:szCs w:val="28"/>
        </w:rPr>
        <w:t>Т</w:t>
      </w:r>
      <w:r w:rsidRPr="005D23C2">
        <w:rPr>
          <w:rFonts w:ascii="Times New Roman" w:eastAsia="Calibri" w:hAnsi="Times New Roman" w:cs="Times New Roman"/>
          <w:sz w:val="28"/>
          <w:szCs w:val="28"/>
        </w:rPr>
        <w:t>ема раб</w:t>
      </w:r>
      <w:r w:rsidRPr="00C05CD0">
        <w:rPr>
          <w:rFonts w:ascii="Times New Roman" w:eastAsia="Calibri" w:hAnsi="Times New Roman" w:cs="Times New Roman"/>
          <w:sz w:val="28"/>
          <w:szCs w:val="28"/>
        </w:rPr>
        <w:t xml:space="preserve">оты РМО </w:t>
      </w:r>
      <w:r w:rsidRPr="005D2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3C2">
        <w:rPr>
          <w:rFonts w:ascii="Times New Roman" w:eastAsia="Calibri" w:hAnsi="Times New Roman" w:cs="Times New Roman"/>
          <w:b/>
          <w:bCs/>
          <w:sz w:val="28"/>
          <w:szCs w:val="28"/>
        </w:rPr>
        <w:t>«Развитие профессиональной компетентности педагога как фактор повышения качества образования в условиях реализации ФГОС общего образования».</w:t>
      </w:r>
    </w:p>
    <w:p w:rsidR="005D23C2" w:rsidRPr="005D23C2" w:rsidRDefault="005D23C2" w:rsidP="00922152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C2">
        <w:rPr>
          <w:rFonts w:ascii="Calibri" w:eastAsia="Calibri" w:hAnsi="Calibri" w:cs="Times New Roman"/>
          <w:sz w:val="28"/>
          <w:szCs w:val="28"/>
        </w:rPr>
        <w:br/>
      </w:r>
      <w:r w:rsidR="00C05CD0">
        <w:rPr>
          <w:rFonts w:ascii="Times New Roman" w:eastAsia="Calibri" w:hAnsi="Times New Roman" w:cs="Times New Roman"/>
          <w:b/>
          <w:bCs/>
          <w:sz w:val="28"/>
          <w:szCs w:val="28"/>
        </w:rPr>
        <w:t>Задачи РМО на 2020 - 2021</w:t>
      </w:r>
      <w:r w:rsidRPr="005D23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год:</w:t>
      </w:r>
    </w:p>
    <w:p w:rsidR="005D23C2" w:rsidRPr="005D23C2" w:rsidRDefault="005D23C2" w:rsidP="004F0D4B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C2">
        <w:rPr>
          <w:rFonts w:ascii="Times New Roman" w:eastAsia="Calibri" w:hAnsi="Times New Roman" w:cs="Times New Roman"/>
          <w:sz w:val="28"/>
          <w:szCs w:val="28"/>
        </w:rPr>
        <w:t>1.      Повышать профессиональную компетентность педагогов по вопросам ФГОС ООО.</w:t>
      </w:r>
    </w:p>
    <w:p w:rsidR="005D23C2" w:rsidRPr="005D23C2" w:rsidRDefault="005D23C2" w:rsidP="004F0D4B">
      <w:pPr>
        <w:numPr>
          <w:ilvl w:val="0"/>
          <w:numId w:val="9"/>
        </w:num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C2">
        <w:rPr>
          <w:rFonts w:ascii="Times New Roman" w:eastAsia="Calibri" w:hAnsi="Times New Roman" w:cs="Times New Roman"/>
          <w:sz w:val="28"/>
          <w:szCs w:val="28"/>
        </w:rPr>
        <w:t xml:space="preserve">Повышать эффективность деятельности членов методического объединения по созданию оптимальных условий для получения </w:t>
      </w:r>
      <w:proofErr w:type="gramStart"/>
      <w:r w:rsidRPr="005D23C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D23C2">
        <w:rPr>
          <w:rFonts w:ascii="Times New Roman" w:eastAsia="Calibri" w:hAnsi="Times New Roman" w:cs="Times New Roman"/>
          <w:sz w:val="28"/>
          <w:szCs w:val="28"/>
        </w:rPr>
        <w:t xml:space="preserve"> качественного образования при сохранении их здоровья.</w:t>
      </w:r>
    </w:p>
    <w:p w:rsidR="005D23C2" w:rsidRPr="005D23C2" w:rsidRDefault="005D23C2" w:rsidP="004F0D4B">
      <w:pPr>
        <w:numPr>
          <w:ilvl w:val="0"/>
          <w:numId w:val="10"/>
        </w:num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C2">
        <w:rPr>
          <w:rFonts w:ascii="Times New Roman" w:eastAsia="Calibri" w:hAnsi="Times New Roman" w:cs="Times New Roman"/>
          <w:sz w:val="28"/>
          <w:szCs w:val="28"/>
        </w:rPr>
        <w:t>Внедрять в работу разнообразные методики и технологии,  повышающие результаты обучения, развития и воспитания учащихся.</w:t>
      </w:r>
    </w:p>
    <w:p w:rsidR="005D23C2" w:rsidRPr="005D23C2" w:rsidRDefault="005D23C2" w:rsidP="004F0D4B">
      <w:pPr>
        <w:numPr>
          <w:ilvl w:val="0"/>
          <w:numId w:val="11"/>
        </w:num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C2">
        <w:rPr>
          <w:rFonts w:ascii="Times New Roman" w:eastAsia="Calibri" w:hAnsi="Times New Roman" w:cs="Times New Roman"/>
          <w:sz w:val="28"/>
          <w:szCs w:val="28"/>
        </w:rPr>
        <w:t>Выявлять, изучать, обобщать и распространять творческий опыт  педагогов района через открытые уроки, практи</w:t>
      </w:r>
      <w:r w:rsidR="00922152">
        <w:rPr>
          <w:rFonts w:ascii="Times New Roman" w:eastAsia="Calibri" w:hAnsi="Times New Roman" w:cs="Times New Roman"/>
          <w:sz w:val="28"/>
          <w:szCs w:val="28"/>
        </w:rPr>
        <w:t>ческие занятия, семинары, обмен</w:t>
      </w:r>
      <w:r w:rsidRPr="005D23C2">
        <w:rPr>
          <w:rFonts w:ascii="Times New Roman" w:eastAsia="Calibri" w:hAnsi="Times New Roman" w:cs="Times New Roman"/>
          <w:sz w:val="28"/>
          <w:szCs w:val="28"/>
        </w:rPr>
        <w:t xml:space="preserve"> опытом между учителя</w:t>
      </w:r>
      <w:r w:rsidR="00922152">
        <w:rPr>
          <w:rFonts w:ascii="Times New Roman" w:eastAsia="Calibri" w:hAnsi="Times New Roman" w:cs="Times New Roman"/>
          <w:sz w:val="28"/>
          <w:szCs w:val="28"/>
        </w:rPr>
        <w:t>ми иностранного языка ОУ района, участие в ПНПО, мастер- классе «Современный урок – современным детям».</w:t>
      </w:r>
    </w:p>
    <w:p w:rsidR="005D23C2" w:rsidRPr="005D23C2" w:rsidRDefault="005D23C2" w:rsidP="004F0D4B">
      <w:pPr>
        <w:numPr>
          <w:ilvl w:val="0"/>
          <w:numId w:val="12"/>
        </w:num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C2">
        <w:rPr>
          <w:rFonts w:ascii="Times New Roman" w:eastAsia="Calibri" w:hAnsi="Times New Roman" w:cs="Times New Roman"/>
          <w:sz w:val="28"/>
          <w:szCs w:val="28"/>
        </w:rPr>
        <w:t>Совершенствовать работу по подготовке выпускников к ОГЭ и ЕГЭ по иностранному языку.</w:t>
      </w:r>
    </w:p>
    <w:p w:rsidR="005D23C2" w:rsidRDefault="005D23C2" w:rsidP="004F0D4B">
      <w:pPr>
        <w:numPr>
          <w:ilvl w:val="0"/>
          <w:numId w:val="13"/>
        </w:num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3C2">
        <w:rPr>
          <w:rFonts w:ascii="Times New Roman" w:eastAsia="Calibri" w:hAnsi="Times New Roman" w:cs="Times New Roman"/>
          <w:sz w:val="28"/>
          <w:szCs w:val="28"/>
        </w:rPr>
        <w:t>Своевременно выявлять и поддерживать способных и одарённых детей через урочную и внеурочную деятельность, через проведение конкурсов и олимпиад.</w:t>
      </w:r>
    </w:p>
    <w:p w:rsidR="00922152" w:rsidRDefault="00922152" w:rsidP="004F0D4B">
      <w:pPr>
        <w:numPr>
          <w:ilvl w:val="0"/>
          <w:numId w:val="13"/>
        </w:num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детьми ОВЗ, ЗПР на уроках иностранного языка.</w:t>
      </w:r>
    </w:p>
    <w:p w:rsidR="00922152" w:rsidRPr="005D23C2" w:rsidRDefault="00922152" w:rsidP="004F0D4B">
      <w:pPr>
        <w:numPr>
          <w:ilvl w:val="0"/>
          <w:numId w:val="13"/>
        </w:num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региональной научно-практической конференции «Путь к Олимпу».</w:t>
      </w:r>
    </w:p>
    <w:p w:rsidR="005D23C2" w:rsidRPr="005D23C2" w:rsidRDefault="005D23C2" w:rsidP="005D23C2">
      <w:pPr>
        <w:tabs>
          <w:tab w:val="left" w:pos="1134"/>
        </w:tabs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5D23C2">
        <w:rPr>
          <w:rFonts w:ascii="Calibri" w:eastAsia="Calibri" w:hAnsi="Calibri" w:cs="Times New Roman"/>
          <w:sz w:val="28"/>
          <w:szCs w:val="28"/>
        </w:rPr>
        <w:t> </w:t>
      </w:r>
    </w:p>
    <w:p w:rsidR="005D23C2" w:rsidRPr="005D23C2" w:rsidRDefault="005D23C2" w:rsidP="00C05CD0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23C2">
        <w:rPr>
          <w:rFonts w:ascii="Times New Roman" w:eastAsia="Calibri" w:hAnsi="Times New Roman" w:cs="Times New Roman"/>
          <w:sz w:val="28"/>
          <w:szCs w:val="28"/>
          <w:u w:val="single"/>
        </w:rPr>
        <w:t>Направлен</w:t>
      </w:r>
      <w:bookmarkStart w:id="0" w:name="_GoBack"/>
      <w:bookmarkEnd w:id="0"/>
      <w:r w:rsidRPr="005D23C2">
        <w:rPr>
          <w:rFonts w:ascii="Times New Roman" w:eastAsia="Calibri" w:hAnsi="Times New Roman" w:cs="Times New Roman"/>
          <w:sz w:val="28"/>
          <w:szCs w:val="28"/>
          <w:u w:val="single"/>
        </w:rPr>
        <w:t>ия работы МО:</w:t>
      </w:r>
    </w:p>
    <w:p w:rsidR="004F0D4B" w:rsidRDefault="00C05CD0" w:rsidP="004F0D4B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="005D23C2" w:rsidRPr="005D23C2">
        <w:rPr>
          <w:rFonts w:ascii="Times New Roman" w:eastAsia="Calibri" w:hAnsi="Times New Roman" w:cs="Times New Roman"/>
          <w:sz w:val="28"/>
          <w:szCs w:val="28"/>
        </w:rPr>
        <w:t>овыше</w:t>
      </w:r>
      <w:r>
        <w:rPr>
          <w:rFonts w:ascii="Times New Roman" w:eastAsia="Calibri" w:hAnsi="Times New Roman" w:cs="Times New Roman"/>
          <w:sz w:val="28"/>
          <w:szCs w:val="28"/>
        </w:rPr>
        <w:t>ние квалификации педагогов;</w:t>
      </w:r>
    </w:p>
    <w:p w:rsidR="00C05CD0" w:rsidRDefault="00C05CD0" w:rsidP="004F0D4B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- а</w:t>
      </w:r>
      <w:r w:rsidR="005D23C2" w:rsidRPr="005D23C2">
        <w:rPr>
          <w:rFonts w:ascii="Times New Roman" w:eastAsia="Calibri" w:hAnsi="Times New Roman" w:cs="Times New Roman"/>
          <w:sz w:val="28"/>
          <w:szCs w:val="28"/>
        </w:rPr>
        <w:t>ттестация педагогов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0D4B" w:rsidRDefault="00C05CD0" w:rsidP="004F0D4B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="005D23C2" w:rsidRPr="005D23C2">
        <w:rPr>
          <w:rFonts w:ascii="Times New Roman" w:eastAsia="Calibri" w:hAnsi="Times New Roman" w:cs="Times New Roman"/>
          <w:sz w:val="28"/>
          <w:szCs w:val="28"/>
        </w:rPr>
        <w:t>зучение и внедрение новых педагогических технологий</w:t>
      </w:r>
      <w:r w:rsidR="004F0D4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5D23C2" w:rsidRPr="005D23C2">
        <w:rPr>
          <w:rFonts w:ascii="Times New Roman" w:eastAsia="Calibri" w:hAnsi="Times New Roman" w:cs="Times New Roman"/>
          <w:sz w:val="28"/>
          <w:szCs w:val="28"/>
        </w:rPr>
        <w:t>абота с одаренными детьми</w:t>
      </w:r>
      <w:r w:rsidR="004F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23C2" w:rsidRDefault="00C05CD0" w:rsidP="004F0D4B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- р</w:t>
      </w:r>
      <w:r w:rsidR="005D23C2" w:rsidRPr="005D23C2">
        <w:rPr>
          <w:rFonts w:ascii="Times New Roman" w:eastAsia="Calibri" w:hAnsi="Times New Roman" w:cs="Times New Roman"/>
          <w:sz w:val="28"/>
          <w:szCs w:val="28"/>
        </w:rPr>
        <w:t>аспространение педагогического опыта</w:t>
      </w:r>
      <w:r w:rsidR="004F0D4B">
        <w:rPr>
          <w:rFonts w:ascii="Times New Roman" w:eastAsia="Calibri" w:hAnsi="Times New Roman" w:cs="Times New Roman"/>
          <w:sz w:val="28"/>
          <w:szCs w:val="28"/>
        </w:rPr>
        <w:t>;</w:t>
      </w:r>
      <w:r w:rsidR="004F0D4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 - м</w:t>
      </w:r>
      <w:r w:rsidR="005D23C2" w:rsidRPr="005D23C2">
        <w:rPr>
          <w:rFonts w:ascii="Times New Roman" w:eastAsia="Calibri" w:hAnsi="Times New Roman" w:cs="Times New Roman"/>
          <w:sz w:val="28"/>
          <w:szCs w:val="28"/>
        </w:rPr>
        <w:t xml:space="preserve">ониторинг качества знаний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5D23C2" w:rsidRPr="005D23C2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5D23C2" w:rsidRPr="005D23C2">
        <w:rPr>
          <w:rFonts w:ascii="Times New Roman" w:eastAsia="Calibri" w:hAnsi="Times New Roman" w:cs="Times New Roman"/>
          <w:sz w:val="28"/>
          <w:szCs w:val="28"/>
        </w:rPr>
        <w:t>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0D4B" w:rsidRPr="005D23C2" w:rsidRDefault="004F0D4B" w:rsidP="004F0D4B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2B0B" w:rsidRPr="004F0D4B" w:rsidRDefault="005D23C2" w:rsidP="004F0D4B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23C2">
        <w:rPr>
          <w:rFonts w:ascii="Times New Roman" w:eastAsia="Calibri" w:hAnsi="Times New Roman" w:cs="Times New Roman"/>
          <w:sz w:val="28"/>
          <w:szCs w:val="28"/>
          <w:u w:val="single"/>
        </w:rPr>
        <w:t>Ожидаемые</w:t>
      </w:r>
      <w:r w:rsidR="004F0D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D23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результаты:</w:t>
      </w:r>
      <w:r w:rsidRPr="005D23C2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4F0D4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D23C2">
        <w:rPr>
          <w:rFonts w:ascii="Times New Roman" w:eastAsia="Calibri" w:hAnsi="Times New Roman" w:cs="Times New Roman"/>
          <w:sz w:val="28"/>
          <w:szCs w:val="28"/>
        </w:rPr>
        <w:t>Повышение уровня профессиональной компетентности педагогов.</w:t>
      </w:r>
      <w:r w:rsidRPr="005D23C2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4F0D4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23C2">
        <w:rPr>
          <w:rFonts w:ascii="Times New Roman" w:eastAsia="Calibri" w:hAnsi="Times New Roman" w:cs="Times New Roman"/>
          <w:sz w:val="28"/>
          <w:szCs w:val="28"/>
        </w:rPr>
        <w:t>Совершенствование учебного процесса в школах района в рамках реализации проекта модернизации общего образования.</w:t>
      </w:r>
      <w:r w:rsidRPr="005D23C2">
        <w:rPr>
          <w:rFonts w:ascii="Times New Roman" w:eastAsia="Calibri" w:hAnsi="Times New Roman" w:cs="Times New Roman"/>
          <w:sz w:val="28"/>
          <w:szCs w:val="28"/>
        </w:rPr>
        <w:br/>
      </w:r>
      <w:r w:rsidRPr="005D23C2">
        <w:rPr>
          <w:rFonts w:ascii="Times New Roman" w:eastAsia="Calibri" w:hAnsi="Times New Roman" w:cs="Times New Roman"/>
          <w:sz w:val="28"/>
          <w:szCs w:val="28"/>
        </w:rPr>
        <w:lastRenderedPageBreak/>
        <w:t> </w:t>
      </w:r>
      <w:r w:rsidR="004F0D4B">
        <w:rPr>
          <w:rFonts w:ascii="Times New Roman" w:eastAsia="Calibri" w:hAnsi="Times New Roman" w:cs="Times New Roman"/>
          <w:sz w:val="28"/>
          <w:szCs w:val="28"/>
        </w:rPr>
        <w:t>3.</w:t>
      </w:r>
      <w:r w:rsidRPr="005D23C2">
        <w:rPr>
          <w:rFonts w:ascii="Times New Roman" w:eastAsia="Calibri" w:hAnsi="Times New Roman" w:cs="Times New Roman"/>
          <w:sz w:val="28"/>
          <w:szCs w:val="28"/>
        </w:rPr>
        <w:t>Повышение интереса учителей к обобщению и распространению педагогического опыта.</w:t>
      </w:r>
      <w:r w:rsidRPr="005D23C2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4F0D4B">
        <w:rPr>
          <w:rFonts w:ascii="Times New Roman" w:eastAsia="Calibri" w:hAnsi="Times New Roman" w:cs="Times New Roman"/>
          <w:sz w:val="28"/>
          <w:szCs w:val="28"/>
        </w:rPr>
        <w:t>4.</w:t>
      </w:r>
      <w:r w:rsidR="004F0D4B" w:rsidRPr="005D2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3C2">
        <w:rPr>
          <w:rFonts w:ascii="Times New Roman" w:eastAsia="Calibri" w:hAnsi="Times New Roman" w:cs="Times New Roman"/>
          <w:sz w:val="28"/>
          <w:szCs w:val="28"/>
        </w:rPr>
        <w:t>Активное участие педагогов в конкурсах педагогического мастерства</w:t>
      </w:r>
      <w:r w:rsidR="004F0D4B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F82B0B" w:rsidRPr="004F0D4B" w:rsidSect="005C44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49D"/>
    <w:multiLevelType w:val="multilevel"/>
    <w:tmpl w:val="70CC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76369"/>
    <w:multiLevelType w:val="multilevel"/>
    <w:tmpl w:val="E7A64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7E96"/>
    <w:multiLevelType w:val="hybridMultilevel"/>
    <w:tmpl w:val="03FE7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4038A"/>
    <w:multiLevelType w:val="multilevel"/>
    <w:tmpl w:val="D5C48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41C46"/>
    <w:multiLevelType w:val="hybridMultilevel"/>
    <w:tmpl w:val="A1FC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77072"/>
    <w:multiLevelType w:val="multilevel"/>
    <w:tmpl w:val="2252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303CB"/>
    <w:multiLevelType w:val="hybridMultilevel"/>
    <w:tmpl w:val="6454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563632"/>
    <w:multiLevelType w:val="hybridMultilevel"/>
    <w:tmpl w:val="1CC07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4B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F48F1"/>
    <w:multiLevelType w:val="hybridMultilevel"/>
    <w:tmpl w:val="2EC83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921E4C"/>
    <w:multiLevelType w:val="multilevel"/>
    <w:tmpl w:val="04F4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6686C"/>
    <w:multiLevelType w:val="multilevel"/>
    <w:tmpl w:val="859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203D9"/>
    <w:multiLevelType w:val="multilevel"/>
    <w:tmpl w:val="91B43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0243F"/>
    <w:multiLevelType w:val="multilevel"/>
    <w:tmpl w:val="84A8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13"/>
  </w:num>
  <w:num w:numId="7">
    <w:abstractNumId w:val="1"/>
  </w:num>
  <w:num w:numId="8">
    <w:abstractNumId w:val="7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D6"/>
    <w:rsid w:val="00030190"/>
    <w:rsid w:val="00055745"/>
    <w:rsid w:val="0006720B"/>
    <w:rsid w:val="000F54CF"/>
    <w:rsid w:val="001127C0"/>
    <w:rsid w:val="00153AE3"/>
    <w:rsid w:val="00183663"/>
    <w:rsid w:val="001A17AA"/>
    <w:rsid w:val="001A296F"/>
    <w:rsid w:val="001B28B8"/>
    <w:rsid w:val="001C227B"/>
    <w:rsid w:val="0023368F"/>
    <w:rsid w:val="00237365"/>
    <w:rsid w:val="0032013B"/>
    <w:rsid w:val="00347920"/>
    <w:rsid w:val="00366301"/>
    <w:rsid w:val="003E0DE4"/>
    <w:rsid w:val="004D6503"/>
    <w:rsid w:val="004F0D4B"/>
    <w:rsid w:val="00521933"/>
    <w:rsid w:val="00593EF4"/>
    <w:rsid w:val="005B3E9B"/>
    <w:rsid w:val="005C4416"/>
    <w:rsid w:val="005D23C2"/>
    <w:rsid w:val="005D65F5"/>
    <w:rsid w:val="00623C7C"/>
    <w:rsid w:val="00632807"/>
    <w:rsid w:val="00687283"/>
    <w:rsid w:val="006B62CE"/>
    <w:rsid w:val="006C52B9"/>
    <w:rsid w:val="006C5745"/>
    <w:rsid w:val="00727193"/>
    <w:rsid w:val="00755F52"/>
    <w:rsid w:val="007C50CA"/>
    <w:rsid w:val="00805AD7"/>
    <w:rsid w:val="0086385C"/>
    <w:rsid w:val="00871A9C"/>
    <w:rsid w:val="0089706B"/>
    <w:rsid w:val="008B7742"/>
    <w:rsid w:val="008B7F7C"/>
    <w:rsid w:val="008C071A"/>
    <w:rsid w:val="008C449D"/>
    <w:rsid w:val="008F5176"/>
    <w:rsid w:val="00922152"/>
    <w:rsid w:val="009401E8"/>
    <w:rsid w:val="00970C87"/>
    <w:rsid w:val="009A6057"/>
    <w:rsid w:val="009B1129"/>
    <w:rsid w:val="009B11D6"/>
    <w:rsid w:val="009D4A9A"/>
    <w:rsid w:val="009F35ED"/>
    <w:rsid w:val="00A3051E"/>
    <w:rsid w:val="00A307AE"/>
    <w:rsid w:val="00A3442D"/>
    <w:rsid w:val="00A5317E"/>
    <w:rsid w:val="00A842B7"/>
    <w:rsid w:val="00AB48D2"/>
    <w:rsid w:val="00AE0997"/>
    <w:rsid w:val="00AE6A2D"/>
    <w:rsid w:val="00AF2853"/>
    <w:rsid w:val="00B504E1"/>
    <w:rsid w:val="00BB0EF6"/>
    <w:rsid w:val="00BD389A"/>
    <w:rsid w:val="00BD5961"/>
    <w:rsid w:val="00BD758F"/>
    <w:rsid w:val="00BE5229"/>
    <w:rsid w:val="00BE6535"/>
    <w:rsid w:val="00BE679F"/>
    <w:rsid w:val="00C05CD0"/>
    <w:rsid w:val="00C15ED5"/>
    <w:rsid w:val="00CB5EFC"/>
    <w:rsid w:val="00CC1582"/>
    <w:rsid w:val="00CE4E0D"/>
    <w:rsid w:val="00D034F5"/>
    <w:rsid w:val="00D24FED"/>
    <w:rsid w:val="00D25D47"/>
    <w:rsid w:val="00D466BE"/>
    <w:rsid w:val="00D81120"/>
    <w:rsid w:val="00D93D38"/>
    <w:rsid w:val="00DA280E"/>
    <w:rsid w:val="00DC529F"/>
    <w:rsid w:val="00E15E7E"/>
    <w:rsid w:val="00E36963"/>
    <w:rsid w:val="00E559A2"/>
    <w:rsid w:val="00EA7FD0"/>
    <w:rsid w:val="00EE5F5B"/>
    <w:rsid w:val="00F200CE"/>
    <w:rsid w:val="00F22CFB"/>
    <w:rsid w:val="00F3594A"/>
    <w:rsid w:val="00F42635"/>
    <w:rsid w:val="00F82B0B"/>
    <w:rsid w:val="00FA1FC1"/>
    <w:rsid w:val="00FC26D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EA63-8C59-49FE-A5E9-6DF2110C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W81</dc:creator>
  <cp:lastModifiedBy>Nataly</cp:lastModifiedBy>
  <cp:revision>9</cp:revision>
  <dcterms:created xsi:type="dcterms:W3CDTF">2020-06-23T10:37:00Z</dcterms:created>
  <dcterms:modified xsi:type="dcterms:W3CDTF">2020-08-31T20:47:00Z</dcterms:modified>
</cp:coreProperties>
</file>